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52F06" w14:textId="3729516F" w:rsidR="001806BA" w:rsidRPr="00611D45" w:rsidRDefault="00611D45" w:rsidP="00F553B4">
      <w:pPr>
        <w:pStyle w:val="Default"/>
        <w:tabs>
          <w:tab w:val="left" w:pos="4860"/>
        </w:tabs>
        <w:rPr>
          <w:b/>
          <w:sz w:val="20"/>
          <w:szCs w:val="20"/>
        </w:rPr>
      </w:pPr>
      <w:r>
        <w:t xml:space="preserve"> </w:t>
      </w:r>
      <w:r>
        <w:rPr>
          <w:b/>
          <w:bCs/>
          <w:sz w:val="40"/>
          <w:szCs w:val="40"/>
        </w:rPr>
        <w:t>Spring 2016 Events</w:t>
      </w:r>
      <w:r w:rsidR="001806BA" w:rsidRPr="00C86859">
        <w:rPr>
          <w:b/>
          <w:sz w:val="20"/>
          <w:szCs w:val="20"/>
        </w:rPr>
        <w:tab/>
      </w:r>
      <w:r w:rsidRPr="00611D45">
        <w:rPr>
          <w:b/>
          <w:bCs/>
          <w:sz w:val="40"/>
          <w:szCs w:val="40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8"/>
      </w:tblGrid>
      <w:tr w:rsidR="008F67F6" w:rsidRPr="00611D45" w14:paraId="0DCA6E69" w14:textId="77777777" w:rsidTr="0086165C">
        <w:trPr>
          <w:trHeight w:val="818"/>
        </w:trPr>
        <w:tc>
          <w:tcPr>
            <w:tcW w:w="4770" w:type="dxa"/>
          </w:tcPr>
          <w:p w14:paraId="23DB18B1" w14:textId="77777777" w:rsidR="008F67F6" w:rsidRPr="00611D45" w:rsidRDefault="008F67F6" w:rsidP="008F6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NEH Fellowship Grant Workshop Series</w:t>
            </w:r>
          </w:p>
          <w:p w14:paraId="299915EC" w14:textId="77777777" w:rsidR="008F67F6" w:rsidRDefault="008F67F6" w:rsidP="008F67F6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Session 2</w:t>
            </w:r>
          </w:p>
          <w:p w14:paraId="274EFCCB" w14:textId="2FA066EB" w:rsidR="00676AEE" w:rsidRPr="00676AEE" w:rsidRDefault="0073052D" w:rsidP="008F67F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hyperlink r:id="rId6" w:history="1">
              <w:r w:rsidR="00676AEE" w:rsidRPr="00676AE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6154BCD1" w14:textId="1CFA8199" w:rsidR="008F67F6" w:rsidRPr="00F553B4" w:rsidRDefault="00E70ABA" w:rsidP="00E70A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53B4">
              <w:rPr>
                <w:rFonts w:asciiTheme="minorHAnsi" w:hAnsiTheme="minorHAnsi"/>
                <w:b/>
                <w:sz w:val="20"/>
                <w:szCs w:val="20"/>
              </w:rPr>
              <w:t xml:space="preserve">Friday, February </w:t>
            </w:r>
            <w:r w:rsidR="00863118" w:rsidRPr="00F553B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477285CC" w14:textId="1A171375" w:rsidR="00E70ABA" w:rsidRPr="00611D45" w:rsidRDefault="00E70ABA" w:rsidP="00E70ABA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1:</w:t>
            </w:r>
            <w:r w:rsidR="00863118" w:rsidRPr="00611D45">
              <w:rPr>
                <w:rFonts w:asciiTheme="minorHAnsi" w:hAnsiTheme="minorHAnsi"/>
                <w:sz w:val="20"/>
                <w:szCs w:val="20"/>
              </w:rPr>
              <w:t>3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0</w:t>
            </w:r>
            <w:r w:rsidR="00611D45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2:</w:t>
            </w:r>
            <w:r w:rsidR="00863118" w:rsidRPr="00611D45">
              <w:rPr>
                <w:rFonts w:asciiTheme="minorHAnsi" w:hAnsiTheme="minorHAnsi"/>
                <w:sz w:val="20"/>
                <w:szCs w:val="20"/>
              </w:rPr>
              <w:t>30</w:t>
            </w:r>
            <w:r w:rsidR="00F553B4">
              <w:rPr>
                <w:rFonts w:asciiTheme="minorHAnsi" w:hAnsiTheme="minorHAnsi"/>
                <w:sz w:val="20"/>
                <w:szCs w:val="20"/>
              </w:rPr>
              <w:t xml:space="preserve"> pm</w:t>
            </w:r>
          </w:p>
          <w:p w14:paraId="47727A4B" w14:textId="5383C5BF" w:rsidR="00E70ABA" w:rsidRPr="00611D45" w:rsidRDefault="00E70ABA" w:rsidP="00611D45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 w:rsidR="00611D45">
              <w:rPr>
                <w:rFonts w:asciiTheme="minorHAnsi" w:hAnsiTheme="minorHAnsi"/>
                <w:sz w:val="20"/>
                <w:szCs w:val="20"/>
              </w:rPr>
              <w:t xml:space="preserve"> – B</w:t>
            </w:r>
            <w:r w:rsidR="00863118" w:rsidRPr="00611D45">
              <w:rPr>
                <w:rFonts w:asciiTheme="minorHAnsi" w:hAnsiTheme="minorHAnsi"/>
                <w:sz w:val="20"/>
                <w:szCs w:val="20"/>
              </w:rPr>
              <w:t>eaumier</w:t>
            </w:r>
            <w:r w:rsidR="00611D45">
              <w:rPr>
                <w:rFonts w:asciiTheme="minorHAnsi" w:hAnsiTheme="minorHAnsi"/>
                <w:sz w:val="20"/>
                <w:szCs w:val="20"/>
              </w:rPr>
              <w:t>,</w:t>
            </w:r>
            <w:r w:rsidR="00863118" w:rsidRPr="00611D45">
              <w:rPr>
                <w:rFonts w:asciiTheme="minorHAnsi" w:hAnsiTheme="minorHAnsi"/>
                <w:sz w:val="20"/>
                <w:szCs w:val="20"/>
              </w:rPr>
              <w:t xml:space="preserve"> Suite A</w:t>
            </w:r>
          </w:p>
        </w:tc>
      </w:tr>
      <w:tr w:rsidR="008270F0" w:rsidRPr="00611D45" w14:paraId="73B6930E" w14:textId="77777777" w:rsidTr="0086165C">
        <w:trPr>
          <w:trHeight w:val="818"/>
        </w:trPr>
        <w:tc>
          <w:tcPr>
            <w:tcW w:w="4770" w:type="dxa"/>
          </w:tcPr>
          <w:p w14:paraId="15EC42F7" w14:textId="77777777" w:rsidR="008270F0" w:rsidRPr="00611D45" w:rsidRDefault="008270F0" w:rsidP="008F67F6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611D4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An Introduction to Creating Research Posters</w:t>
            </w:r>
          </w:p>
          <w:p w14:paraId="23D1AC6A" w14:textId="77777777" w:rsidR="008270F0" w:rsidRDefault="008270F0" w:rsidP="008F67F6">
            <w:pP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</w:pPr>
            <w:r w:rsidRPr="00611D45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Co-sponsored with the Ott Memorial Writing Center</w:t>
            </w:r>
          </w:p>
          <w:p w14:paraId="576B26E8" w14:textId="3DD01834" w:rsidR="008270F0" w:rsidRPr="00611D45" w:rsidRDefault="0073052D" w:rsidP="008F67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7" w:history="1">
              <w:r w:rsidR="008270F0" w:rsidRPr="00676AE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733D577B" w14:textId="77777777" w:rsidR="008270F0" w:rsidRPr="00F553B4" w:rsidRDefault="008270F0" w:rsidP="008F67F6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F553B4">
              <w:rPr>
                <w:rFonts w:asciiTheme="minorHAnsi" w:eastAsia="Times New Roman" w:hAnsiTheme="minorHAnsi"/>
                <w:b/>
                <w:sz w:val="20"/>
                <w:szCs w:val="20"/>
              </w:rPr>
              <w:t>Monday, February 15</w:t>
            </w:r>
          </w:p>
          <w:p w14:paraId="13520CA9" w14:textId="77777777" w:rsidR="008270F0" w:rsidRPr="00611D45" w:rsidRDefault="008270F0" w:rsidP="008F67F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eastAsia="Times New Roman" w:hAnsiTheme="minorHAnsi"/>
                <w:sz w:val="20"/>
                <w:szCs w:val="20"/>
              </w:rPr>
              <w:t>3:30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eastAsia="Times New Roman" w:hAnsiTheme="minorHAnsi"/>
                <w:sz w:val="20"/>
                <w:szCs w:val="20"/>
              </w:rPr>
              <w:t>4:45 pm</w:t>
            </w:r>
          </w:p>
          <w:p w14:paraId="24B5F64C" w14:textId="4DBC765A" w:rsidR="008270F0" w:rsidRPr="00611D45" w:rsidRDefault="008270F0" w:rsidP="008F67F6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 Suite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TBA</w:t>
            </w:r>
            <w:proofErr w:type="spellEnd"/>
          </w:p>
        </w:tc>
      </w:tr>
      <w:tr w:rsidR="008270F0" w:rsidRPr="00611D45" w14:paraId="522EFB81" w14:textId="77777777" w:rsidTr="0086165C">
        <w:trPr>
          <w:trHeight w:val="818"/>
        </w:trPr>
        <w:tc>
          <w:tcPr>
            <w:tcW w:w="4770" w:type="dxa"/>
          </w:tcPr>
          <w:p w14:paraId="12A15C8A" w14:textId="77777777" w:rsidR="008270F0" w:rsidRPr="00611D45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NSF Career Grant Workshop Series</w:t>
            </w:r>
          </w:p>
          <w:p w14:paraId="5367D6AD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Session 1</w:t>
            </w:r>
          </w:p>
          <w:p w14:paraId="015C0E9D" w14:textId="28D2A28C" w:rsidR="008270F0" w:rsidRPr="00676AEE" w:rsidRDefault="0073052D" w:rsidP="008F67F6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8270F0" w:rsidRPr="00676AE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667C082E" w14:textId="77777777" w:rsidR="008270F0" w:rsidRPr="008270F0" w:rsidRDefault="008270F0" w:rsidP="008270F0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270F0">
              <w:rPr>
                <w:rFonts w:asciiTheme="minorHAnsi" w:eastAsia="Times New Roman" w:hAnsiTheme="minorHAnsi"/>
                <w:b/>
                <w:sz w:val="20"/>
                <w:szCs w:val="20"/>
              </w:rPr>
              <w:t>Thursday, February 18</w:t>
            </w:r>
          </w:p>
          <w:p w14:paraId="3F52BAB5" w14:textId="77777777" w:rsidR="008270F0" w:rsidRDefault="008270F0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10:00 – 11:00 am</w:t>
            </w:r>
          </w:p>
          <w:p w14:paraId="43A95502" w14:textId="63D17E1B" w:rsidR="008270F0" w:rsidRPr="00611D45" w:rsidRDefault="008270F0" w:rsidP="00611D45">
            <w:pPr>
              <w:rPr>
                <w:rFonts w:asciiTheme="minorHAnsi" w:eastAsia="Times New Roman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Location TBA</w:t>
            </w:r>
          </w:p>
        </w:tc>
      </w:tr>
      <w:tr w:rsidR="008270F0" w:rsidRPr="00611D45" w14:paraId="5E0BB557" w14:textId="77777777" w:rsidTr="0086165C">
        <w:trPr>
          <w:trHeight w:val="818"/>
        </w:trPr>
        <w:tc>
          <w:tcPr>
            <w:tcW w:w="4770" w:type="dxa"/>
          </w:tcPr>
          <w:p w14:paraId="7E4FEAE5" w14:textId="77777777" w:rsidR="008270F0" w:rsidRPr="00611D45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Introduction to Grant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</w:t>
            </w: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riting</w:t>
            </w:r>
          </w:p>
          <w:p w14:paraId="5AF35125" w14:textId="77777777" w:rsidR="008270F0" w:rsidRDefault="008270F0" w:rsidP="008270F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11D45">
              <w:rPr>
                <w:rFonts w:asciiTheme="minorHAnsi" w:hAnsiTheme="minorHAnsi"/>
                <w:i/>
                <w:sz w:val="20"/>
                <w:szCs w:val="20"/>
              </w:rPr>
              <w:t>Co-sponsored with Preparing Future Faculty and Professionals</w:t>
            </w:r>
          </w:p>
          <w:p w14:paraId="2FE6D11A" w14:textId="437CDF51" w:rsidR="008270F0" w:rsidRPr="00611D45" w:rsidRDefault="0073052D" w:rsidP="008270F0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hyperlink r:id="rId9" w:history="1">
              <w:r w:rsidR="008270F0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39A8C862" w14:textId="77777777" w:rsidR="008270F0" w:rsidRPr="00F553B4" w:rsidRDefault="008270F0" w:rsidP="008270F0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F553B4">
              <w:rPr>
                <w:rFonts w:asciiTheme="minorHAnsi" w:eastAsia="Times New Roman" w:hAnsiTheme="minorHAnsi"/>
                <w:b/>
                <w:sz w:val="20"/>
                <w:szCs w:val="20"/>
              </w:rPr>
              <w:t>Tuesday, February 23</w:t>
            </w:r>
          </w:p>
          <w:p w14:paraId="1B1C1A4A" w14:textId="77777777" w:rsidR="008270F0" w:rsidRPr="00611D45" w:rsidRDefault="008270F0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eastAsia="Times New Roman" w:hAnsiTheme="minorHAnsi"/>
                <w:sz w:val="20"/>
                <w:szCs w:val="20"/>
              </w:rPr>
              <w:t>1:00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eastAsia="Times New Roman" w:hAnsiTheme="minorHAnsi"/>
                <w:sz w:val="20"/>
                <w:szCs w:val="20"/>
              </w:rPr>
              <w:t>2:00 pm</w:t>
            </w:r>
          </w:p>
          <w:p w14:paraId="44F09EDF" w14:textId="202955B0" w:rsidR="008270F0" w:rsidRPr="008270F0" w:rsidRDefault="008270F0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 Suite A</w:t>
            </w:r>
          </w:p>
        </w:tc>
      </w:tr>
      <w:tr w:rsidR="008270F0" w:rsidRPr="00611D45" w14:paraId="26DE2696" w14:textId="77777777" w:rsidTr="0086165C">
        <w:trPr>
          <w:trHeight w:val="818"/>
        </w:trPr>
        <w:tc>
          <w:tcPr>
            <w:tcW w:w="4770" w:type="dxa"/>
          </w:tcPr>
          <w:p w14:paraId="7560AC26" w14:textId="77777777" w:rsidR="008270F0" w:rsidRPr="00611D45" w:rsidRDefault="008270F0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Finding Funding for Graduate Students</w:t>
            </w:r>
          </w:p>
          <w:p w14:paraId="18B92E02" w14:textId="77777777" w:rsidR="008270F0" w:rsidRDefault="008270F0" w:rsidP="008270F0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449CB135" w14:textId="1326D47A" w:rsidR="008270F0" w:rsidRPr="00611D45" w:rsidRDefault="0073052D" w:rsidP="008270F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hyperlink r:id="rId10" w:history="1">
              <w:r w:rsidR="008270F0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6FA91B87" w14:textId="77777777" w:rsidR="008270F0" w:rsidRPr="00F553B4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53B4">
              <w:rPr>
                <w:rFonts w:asciiTheme="minorHAnsi" w:hAnsiTheme="minorHAnsi"/>
                <w:b/>
                <w:sz w:val="20"/>
                <w:szCs w:val="20"/>
              </w:rPr>
              <w:t>Wednesday, February 24</w:t>
            </w:r>
          </w:p>
          <w:p w14:paraId="4591FC89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3:30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4:30 pm</w:t>
            </w:r>
          </w:p>
          <w:p w14:paraId="4A472834" w14:textId="0C91DC3B" w:rsidR="008270F0" w:rsidRPr="00611D45" w:rsidRDefault="008270F0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Alumni Memorial Union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Room 305</w:t>
            </w:r>
          </w:p>
        </w:tc>
      </w:tr>
      <w:tr w:rsidR="00A53D98" w:rsidRPr="00611D45" w14:paraId="02DDD5B1" w14:textId="77777777" w:rsidTr="0086165C">
        <w:trPr>
          <w:trHeight w:val="818"/>
        </w:trPr>
        <w:tc>
          <w:tcPr>
            <w:tcW w:w="4770" w:type="dxa"/>
          </w:tcPr>
          <w:p w14:paraId="71832DC2" w14:textId="77777777" w:rsidR="00A53D98" w:rsidRPr="00611D45" w:rsidRDefault="00A53D98" w:rsidP="00A53D98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NSF Career Grant Workshop Series</w:t>
            </w:r>
          </w:p>
          <w:p w14:paraId="507F71AC" w14:textId="77777777" w:rsidR="00A53D98" w:rsidRPr="00611D45" w:rsidRDefault="00A53D98" w:rsidP="00A53D98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Session 2</w:t>
            </w:r>
          </w:p>
          <w:p w14:paraId="36A33800" w14:textId="4438B99D" w:rsidR="00A53D98" w:rsidRPr="00611D45" w:rsidRDefault="0073052D" w:rsidP="00A53D98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A53D98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4F35859D" w14:textId="77777777" w:rsidR="00A53D98" w:rsidRPr="00EE4819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4819">
              <w:rPr>
                <w:rFonts w:asciiTheme="minorHAnsi" w:hAnsiTheme="minorHAnsi"/>
                <w:b/>
                <w:sz w:val="20"/>
                <w:szCs w:val="20"/>
              </w:rPr>
              <w:t>Thursday, February 25</w:t>
            </w:r>
          </w:p>
          <w:p w14:paraId="5353C01C" w14:textId="77777777" w:rsidR="00A53D98" w:rsidRDefault="00A53D98" w:rsidP="00A53D9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E4819">
              <w:rPr>
                <w:rFonts w:asciiTheme="minorHAnsi" w:hAnsiTheme="minorHAnsi"/>
                <w:sz w:val="20"/>
                <w:szCs w:val="20"/>
              </w:rPr>
              <w:t xml:space="preserve">12:00 – 1:00 pm </w:t>
            </w:r>
            <w:r w:rsidRPr="00E062C1">
              <w:rPr>
                <w:rFonts w:asciiTheme="minorHAnsi" w:hAnsiTheme="minorHAnsi"/>
                <w:i/>
                <w:sz w:val="20"/>
                <w:szCs w:val="20"/>
              </w:rPr>
              <w:t>(a light meal will be provided)</w:t>
            </w:r>
          </w:p>
          <w:p w14:paraId="2EA81FEF" w14:textId="4EFDD779" w:rsidR="00A53D98" w:rsidRPr="00F553B4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E4819">
              <w:rPr>
                <w:rFonts w:asciiTheme="minorHAnsi" w:hAnsiTheme="minorHAnsi"/>
                <w:sz w:val="20"/>
                <w:szCs w:val="20"/>
              </w:rPr>
              <w:t>Raynor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Memorial Library, </w:t>
            </w:r>
            <w:proofErr w:type="spellStart"/>
            <w:r w:rsidRPr="00EE4819"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 w:rsidRPr="00EE4819">
              <w:rPr>
                <w:rFonts w:asciiTheme="minorHAnsi" w:hAnsiTheme="minorHAnsi"/>
                <w:sz w:val="20"/>
                <w:szCs w:val="20"/>
              </w:rPr>
              <w:t xml:space="preserve"> Suite A</w:t>
            </w:r>
          </w:p>
        </w:tc>
      </w:tr>
      <w:tr w:rsidR="008270F0" w:rsidRPr="00611D45" w14:paraId="49252404" w14:textId="77777777" w:rsidTr="0086165C">
        <w:trPr>
          <w:trHeight w:val="818"/>
        </w:trPr>
        <w:tc>
          <w:tcPr>
            <w:tcW w:w="4770" w:type="dxa"/>
          </w:tcPr>
          <w:p w14:paraId="546851B9" w14:textId="77777777" w:rsidR="008270F0" w:rsidRPr="00611D45" w:rsidRDefault="008270F0" w:rsidP="008270F0">
            <w:pPr>
              <w:rPr>
                <w:rStyle w:val="Emphasis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 xml:space="preserve">One Thing Led to Another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br/>
            </w:r>
            <w:r w:rsidRPr="00611D45">
              <w:rPr>
                <w:rStyle w:val="Emphasis"/>
                <w:rFonts w:asciiTheme="minorHAnsi" w:hAnsiTheme="minorHAnsi"/>
                <w:sz w:val="20"/>
                <w:szCs w:val="20"/>
              </w:rPr>
              <w:t>Co-Sponsored with the Manresa Project</w:t>
            </w:r>
          </w:p>
          <w:p w14:paraId="33EA20B1" w14:textId="4114109B" w:rsidR="008270F0" w:rsidRPr="00611D45" w:rsidRDefault="0073052D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hyperlink r:id="rId12" w:history="1">
              <w:r w:rsidR="008270F0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2A4EDC22" w14:textId="77777777" w:rsidR="008270F0" w:rsidRPr="00F553B4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53B4">
              <w:rPr>
                <w:rFonts w:asciiTheme="minorHAnsi" w:hAnsiTheme="minorHAnsi"/>
                <w:b/>
                <w:sz w:val="20"/>
                <w:szCs w:val="20"/>
              </w:rPr>
              <w:t>Monday, February 29</w:t>
            </w:r>
          </w:p>
          <w:p w14:paraId="2E5FD8A6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12:00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1:30 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62C1">
              <w:rPr>
                <w:rFonts w:asciiTheme="minorHAnsi" w:hAnsiTheme="minorHAnsi"/>
                <w:i/>
                <w:sz w:val="20"/>
                <w:szCs w:val="20"/>
              </w:rPr>
              <w:t>(a light meal will be provided)</w:t>
            </w:r>
          </w:p>
          <w:p w14:paraId="37F4E5EA" w14:textId="2E07190B" w:rsidR="008270F0" w:rsidRPr="00611D45" w:rsidRDefault="008270F0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Suite A</w:t>
            </w:r>
          </w:p>
        </w:tc>
      </w:tr>
      <w:tr w:rsidR="008270F0" w:rsidRPr="00611D45" w14:paraId="77208EA5" w14:textId="77777777" w:rsidTr="0086165C">
        <w:trPr>
          <w:trHeight w:val="818"/>
        </w:trPr>
        <w:tc>
          <w:tcPr>
            <w:tcW w:w="4770" w:type="dxa"/>
          </w:tcPr>
          <w:p w14:paraId="1DF6AB8E" w14:textId="77777777" w:rsidR="008270F0" w:rsidRPr="00611D45" w:rsidRDefault="008270F0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Spotlight your Research: Managing your Scholarly Presence on the Web</w:t>
            </w:r>
          </w:p>
          <w:p w14:paraId="1B202A66" w14:textId="77777777" w:rsidR="008270F0" w:rsidRDefault="008270F0" w:rsidP="008270F0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Presented by Rose Fortier and Heather James, Raynor Memorial Library</w:t>
            </w:r>
          </w:p>
          <w:p w14:paraId="7703172F" w14:textId="3C074D4B" w:rsidR="008270F0" w:rsidRPr="00611D45" w:rsidRDefault="0073052D" w:rsidP="008270F0">
            <w:pPr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hyperlink r:id="rId13" w:history="1">
              <w:r w:rsidR="008270F0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7C568A1D" w14:textId="77777777" w:rsidR="008270F0" w:rsidRPr="00F553B4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53B4">
              <w:rPr>
                <w:rFonts w:asciiTheme="minorHAnsi" w:hAnsiTheme="minorHAnsi"/>
                <w:b/>
                <w:sz w:val="20"/>
                <w:szCs w:val="20"/>
              </w:rPr>
              <w:t>Tuesday, March 1</w:t>
            </w:r>
          </w:p>
          <w:p w14:paraId="1EFD6C5B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1:30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2:30 pm</w:t>
            </w:r>
          </w:p>
          <w:p w14:paraId="765A0938" w14:textId="7B328F3C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 Suite A</w:t>
            </w:r>
          </w:p>
        </w:tc>
      </w:tr>
      <w:tr w:rsidR="008270F0" w:rsidRPr="00611D45" w14:paraId="12322095" w14:textId="77777777" w:rsidTr="0086165C">
        <w:tc>
          <w:tcPr>
            <w:tcW w:w="4770" w:type="dxa"/>
          </w:tcPr>
          <w:p w14:paraId="73D58C66" w14:textId="77777777" w:rsidR="008270F0" w:rsidRPr="00611D45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NEH Fellowship Grant Workshop Series</w:t>
            </w:r>
          </w:p>
          <w:p w14:paraId="62781718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Session 3</w:t>
            </w:r>
          </w:p>
          <w:p w14:paraId="5AC7D59C" w14:textId="341ADF3E" w:rsidR="008270F0" w:rsidRPr="00611D45" w:rsidRDefault="0073052D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8270F0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5A3D2359" w14:textId="408E75ED" w:rsidR="008270F0" w:rsidRDefault="00A53D98" w:rsidP="008270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Wednesday, March 2 </w:t>
            </w:r>
          </w:p>
          <w:p w14:paraId="7681E73E" w14:textId="7F2B1080" w:rsidR="008270F0" w:rsidRDefault="00A53D98" w:rsidP="008270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 – 11:00 am</w:t>
            </w:r>
          </w:p>
          <w:p w14:paraId="3F5A9C7C" w14:textId="5C2633E0" w:rsidR="008270F0" w:rsidRPr="00A53D98" w:rsidRDefault="00A53D98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Holthusen Hall, room 460</w:t>
            </w:r>
          </w:p>
        </w:tc>
      </w:tr>
      <w:tr w:rsidR="008270F0" w:rsidRPr="00611D45" w14:paraId="639EE460" w14:textId="77777777" w:rsidTr="0086165C">
        <w:tc>
          <w:tcPr>
            <w:tcW w:w="4770" w:type="dxa"/>
          </w:tcPr>
          <w:p w14:paraId="65057F36" w14:textId="2D0CD5BA" w:rsidR="008270F0" w:rsidRPr="00611D45" w:rsidRDefault="008270F0" w:rsidP="008270F0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NSF Career Grant Workshop Series</w:t>
            </w:r>
          </w:p>
          <w:p w14:paraId="1EEE3008" w14:textId="77777777" w:rsidR="008270F0" w:rsidRPr="00611D45" w:rsidRDefault="008270F0" w:rsidP="008270F0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Session 3</w:t>
            </w:r>
          </w:p>
          <w:p w14:paraId="5D942C5C" w14:textId="0E676F61" w:rsidR="008270F0" w:rsidRPr="00611D45" w:rsidRDefault="0073052D" w:rsidP="008270F0">
            <w:pPr>
              <w:rPr>
                <w:rStyle w:val="Strong"/>
                <w:rFonts w:asciiTheme="minorHAnsi" w:eastAsia="Times New Roman" w:hAnsiTheme="minorHAnsi"/>
                <w:b w:val="0"/>
                <w:bCs w:val="0"/>
                <w:i/>
                <w:sz w:val="20"/>
                <w:szCs w:val="20"/>
              </w:rPr>
            </w:pPr>
            <w:hyperlink r:id="rId15" w:history="1">
              <w:r w:rsidR="008270F0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2293B221" w14:textId="77777777" w:rsidR="00EE4819" w:rsidRPr="001275F4" w:rsidRDefault="00EE4819" w:rsidP="008270F0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275F4">
              <w:rPr>
                <w:rFonts w:asciiTheme="minorHAnsi" w:eastAsia="Times New Roman" w:hAnsiTheme="minorHAnsi"/>
                <w:b/>
                <w:sz w:val="20"/>
                <w:szCs w:val="20"/>
              </w:rPr>
              <w:t>Thursday, March 3</w:t>
            </w:r>
          </w:p>
          <w:p w14:paraId="18CB284A" w14:textId="77777777" w:rsidR="00EE4819" w:rsidRDefault="00EE4819" w:rsidP="008270F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E4819">
              <w:rPr>
                <w:rFonts w:asciiTheme="minorHAnsi" w:eastAsia="Times New Roman" w:hAnsiTheme="minorHAnsi"/>
                <w:sz w:val="20"/>
                <w:szCs w:val="20"/>
              </w:rPr>
              <w:t xml:space="preserve">12:00 – 1:00 pm </w:t>
            </w:r>
            <w:r w:rsidRPr="00E062C1">
              <w:rPr>
                <w:rFonts w:asciiTheme="minorHAnsi" w:hAnsiTheme="minorHAnsi"/>
                <w:i/>
                <w:sz w:val="20"/>
                <w:szCs w:val="20"/>
              </w:rPr>
              <w:t>(a light meal will be provided)</w:t>
            </w:r>
          </w:p>
          <w:p w14:paraId="1BF3660E" w14:textId="7D0C0DFC" w:rsidR="008270F0" w:rsidRPr="00611D45" w:rsidRDefault="00EE4819" w:rsidP="00EE481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E4819">
              <w:rPr>
                <w:rFonts w:asciiTheme="minorHAnsi" w:eastAsia="Times New Roman" w:hAnsiTheme="minorHAnsi"/>
                <w:sz w:val="20"/>
                <w:szCs w:val="20"/>
              </w:rPr>
              <w:t>Raynor</w:t>
            </w:r>
            <w:proofErr w:type="spellEnd"/>
            <w:r w:rsidRPr="00EE4819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Memorial Library, </w:t>
            </w:r>
            <w:proofErr w:type="spellStart"/>
            <w:r w:rsidRPr="00EE4819">
              <w:rPr>
                <w:rFonts w:asciiTheme="minorHAnsi" w:eastAsia="Times New Roman" w:hAnsiTheme="minorHAnsi"/>
                <w:sz w:val="20"/>
                <w:szCs w:val="20"/>
              </w:rPr>
              <w:t>Beaumier</w:t>
            </w:r>
            <w:proofErr w:type="spellEnd"/>
            <w:r w:rsidRPr="00EE4819">
              <w:rPr>
                <w:rFonts w:asciiTheme="minorHAnsi" w:eastAsia="Times New Roman" w:hAnsiTheme="minorHAnsi"/>
                <w:sz w:val="20"/>
                <w:szCs w:val="20"/>
              </w:rPr>
              <w:t xml:space="preserve"> Suite A</w:t>
            </w:r>
          </w:p>
        </w:tc>
      </w:tr>
      <w:tr w:rsidR="00A53D98" w:rsidRPr="00611D45" w14:paraId="143D0298" w14:textId="77777777" w:rsidTr="0086165C">
        <w:tc>
          <w:tcPr>
            <w:tcW w:w="4770" w:type="dxa"/>
          </w:tcPr>
          <w:p w14:paraId="03994290" w14:textId="5859AC71" w:rsidR="00A53D98" w:rsidRDefault="00A53D98" w:rsidP="00A53D98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sz w:val="20"/>
                <w:szCs w:val="20"/>
              </w:rPr>
              <w:t>Fulbright Scholar Information Session</w:t>
            </w:r>
          </w:p>
          <w:p w14:paraId="616AC6CE" w14:textId="77777777" w:rsidR="00A53D98" w:rsidRDefault="00A53D98" w:rsidP="00A53D98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Presented by Caitlin McNamara, National Fulbright Rep</w:t>
            </w:r>
          </w:p>
          <w:p w14:paraId="65B23887" w14:textId="4B86FD49" w:rsidR="00A53D98" w:rsidRPr="00A53D98" w:rsidRDefault="0073052D" w:rsidP="00A53D98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hyperlink r:id="rId16" w:history="1">
              <w:r w:rsidR="00A53D98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  <w:r w:rsidR="00A53D98" w:rsidRPr="00611D4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Limited space is available</w:t>
            </w:r>
          </w:p>
        </w:tc>
        <w:tc>
          <w:tcPr>
            <w:tcW w:w="4788" w:type="dxa"/>
          </w:tcPr>
          <w:p w14:paraId="14AFC499" w14:textId="77777777" w:rsidR="00A53D98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Tuesday, March 8</w:t>
            </w:r>
          </w:p>
          <w:p w14:paraId="7F8CE741" w14:textId="77777777" w:rsidR="00A53D98" w:rsidRPr="00A53D98" w:rsidRDefault="00A53D98" w:rsidP="00A53D98">
            <w:pPr>
              <w:rPr>
                <w:rFonts w:asciiTheme="minorHAnsi" w:hAnsiTheme="minorHAnsi"/>
                <w:sz w:val="20"/>
                <w:szCs w:val="20"/>
              </w:rPr>
            </w:pPr>
            <w:r w:rsidRPr="00A53D98">
              <w:rPr>
                <w:rFonts w:asciiTheme="minorHAnsi" w:hAnsiTheme="minorHAnsi"/>
                <w:sz w:val="20"/>
                <w:szCs w:val="20"/>
              </w:rPr>
              <w:t>10:00-12:00 pm</w:t>
            </w:r>
          </w:p>
          <w:p w14:paraId="012F7235" w14:textId="1CBFDD8C" w:rsidR="00A53D98" w:rsidRPr="00676AEE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53D98">
              <w:rPr>
                <w:rFonts w:asciiTheme="minorHAnsi" w:hAnsiTheme="minorHAnsi"/>
                <w:sz w:val="20"/>
                <w:szCs w:val="20"/>
              </w:rPr>
              <w:t>OIE</w:t>
            </w:r>
            <w:proofErr w:type="spellEnd"/>
            <w:r w:rsidRPr="00A53D98">
              <w:rPr>
                <w:rFonts w:asciiTheme="minorHAnsi" w:hAnsiTheme="minorHAnsi"/>
                <w:sz w:val="20"/>
                <w:szCs w:val="20"/>
              </w:rPr>
              <w:t xml:space="preserve"> Conference </w:t>
            </w:r>
            <w:r>
              <w:rPr>
                <w:rFonts w:asciiTheme="minorHAnsi" w:hAnsiTheme="minorHAnsi"/>
                <w:sz w:val="20"/>
                <w:szCs w:val="20"/>
              </w:rPr>
              <w:t>Room</w:t>
            </w:r>
            <w:r w:rsidRPr="00A53D98">
              <w:rPr>
                <w:rFonts w:asciiTheme="minorHAnsi" w:hAnsiTheme="minorHAnsi"/>
                <w:sz w:val="20"/>
                <w:szCs w:val="20"/>
              </w:rPr>
              <w:t>, Holthusen Hall, 4</w:t>
            </w:r>
            <w:r w:rsidRPr="00A53D9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A53D98">
              <w:rPr>
                <w:rFonts w:asciiTheme="minorHAnsi" w:hAnsiTheme="minorHAnsi"/>
                <w:sz w:val="20"/>
                <w:szCs w:val="20"/>
              </w:rPr>
              <w:t xml:space="preserve"> Floor</w:t>
            </w:r>
          </w:p>
        </w:tc>
      </w:tr>
      <w:tr w:rsidR="00A53D98" w:rsidRPr="00611D45" w14:paraId="63D59A4F" w14:textId="77777777" w:rsidTr="0086165C">
        <w:tc>
          <w:tcPr>
            <w:tcW w:w="4770" w:type="dxa"/>
          </w:tcPr>
          <w:p w14:paraId="34D72AA1" w14:textId="5B90A777" w:rsidR="00A53D98" w:rsidRPr="00611D45" w:rsidRDefault="00A53D98" w:rsidP="00A53D98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Finding Funding for Graduate Students</w:t>
            </w:r>
          </w:p>
          <w:p w14:paraId="3D8B2074" w14:textId="77777777" w:rsidR="00A53D98" w:rsidRPr="00611D45" w:rsidRDefault="00A53D98" w:rsidP="00A53D98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7E359D8F" w14:textId="1D68E44D" w:rsidR="00A53D98" w:rsidRPr="00611D45" w:rsidRDefault="0073052D" w:rsidP="00A53D98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A53D98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5C0B0F80" w14:textId="77777777" w:rsidR="00A53D98" w:rsidRPr="00676AEE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Tuesday, March 8</w:t>
            </w:r>
          </w:p>
          <w:p w14:paraId="2F5E7DD0" w14:textId="77777777" w:rsidR="00A53D98" w:rsidRPr="00611D45" w:rsidRDefault="00A53D98" w:rsidP="00A53D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11:00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12:00 pm</w:t>
            </w:r>
          </w:p>
          <w:p w14:paraId="69EA7D4B" w14:textId="570D6602" w:rsidR="00A53D98" w:rsidRPr="001275F4" w:rsidRDefault="00A53D98" w:rsidP="00A53D98">
            <w:pPr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Room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8270F0" w:rsidRPr="00611D45" w14:paraId="27816EDE" w14:textId="77777777" w:rsidTr="0086165C">
        <w:tc>
          <w:tcPr>
            <w:tcW w:w="4770" w:type="dxa"/>
          </w:tcPr>
          <w:p w14:paraId="7FDFBB65" w14:textId="77777777" w:rsidR="008270F0" w:rsidRPr="00611D45" w:rsidRDefault="008270F0" w:rsidP="008270F0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Finding Funding for Humanities and Social Sciences Projects</w:t>
            </w:r>
          </w:p>
          <w:p w14:paraId="49750BC9" w14:textId="07A314C9" w:rsidR="008270F0" w:rsidRPr="00611D45" w:rsidRDefault="0073052D" w:rsidP="00A53D98">
            <w:pPr>
              <w:rPr>
                <w:rStyle w:val="Strong"/>
                <w:rFonts w:asciiTheme="minorHAnsi" w:hAnsiTheme="minorHAnsi"/>
                <w:i/>
                <w:sz w:val="20"/>
                <w:szCs w:val="20"/>
              </w:rPr>
            </w:pPr>
            <w:hyperlink r:id="rId18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  <w:r w:rsidR="008270F0" w:rsidRPr="00611D4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7860BC20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T</w:t>
            </w: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uesday, March 29</w:t>
            </w:r>
          </w:p>
          <w:p w14:paraId="321E0E16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1:00 – 3:00 p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m</w:t>
            </w:r>
          </w:p>
          <w:p w14:paraId="2A520473" w14:textId="460F4293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 xml:space="preserve">Raynor Memorial Library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Room 330B</w:t>
            </w:r>
          </w:p>
        </w:tc>
      </w:tr>
      <w:tr w:rsidR="008270F0" w:rsidRPr="00611D45" w14:paraId="0B1DC0C9" w14:textId="77777777" w:rsidTr="0086165C">
        <w:tc>
          <w:tcPr>
            <w:tcW w:w="4770" w:type="dxa"/>
          </w:tcPr>
          <w:p w14:paraId="28A30246" w14:textId="77777777" w:rsidR="008270F0" w:rsidRPr="00611D45" w:rsidRDefault="008270F0" w:rsidP="008270F0">
            <w:pPr>
              <w:rPr>
                <w:rStyle w:val="Emphasis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lastRenderedPageBreak/>
              <w:t xml:space="preserve">One Thing Led to Another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br/>
            </w:r>
            <w:r w:rsidRPr="00611D45">
              <w:rPr>
                <w:rStyle w:val="Emphasis"/>
                <w:rFonts w:asciiTheme="minorHAnsi" w:hAnsiTheme="minorHAnsi"/>
                <w:sz w:val="20"/>
                <w:szCs w:val="20"/>
              </w:rPr>
              <w:t>Co-Sponsored with the Manresa Project</w:t>
            </w:r>
          </w:p>
          <w:p w14:paraId="148286D5" w14:textId="109B0103" w:rsidR="008270F0" w:rsidRPr="00611D45" w:rsidRDefault="0073052D" w:rsidP="008270F0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hyperlink r:id="rId19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1D204AC7" w14:textId="77777777" w:rsidR="008270F0" w:rsidRPr="00676AEE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Tuesday, April 5</w:t>
            </w:r>
          </w:p>
          <w:p w14:paraId="7AE17DF2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12:00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1:30 pm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062C1">
              <w:rPr>
                <w:rFonts w:asciiTheme="minorHAnsi" w:hAnsiTheme="minorHAnsi"/>
                <w:i/>
                <w:sz w:val="20"/>
                <w:szCs w:val="20"/>
              </w:rPr>
              <w:t>(a light meal will be provided)</w:t>
            </w:r>
          </w:p>
          <w:p w14:paraId="6E7B4BF4" w14:textId="37A99BF5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Suite A</w:t>
            </w:r>
          </w:p>
        </w:tc>
      </w:tr>
      <w:tr w:rsidR="008270F0" w:rsidRPr="00611D45" w14:paraId="1D072615" w14:textId="77777777" w:rsidTr="0086165C">
        <w:tc>
          <w:tcPr>
            <w:tcW w:w="4770" w:type="dxa"/>
          </w:tcPr>
          <w:p w14:paraId="6947A635" w14:textId="77777777" w:rsidR="008270F0" w:rsidRPr="00611D45" w:rsidRDefault="008270F0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Finding Funding for Health, Sciences, and Engineering Projects </w:t>
            </w:r>
          </w:p>
          <w:p w14:paraId="5DD27B45" w14:textId="37C0B388" w:rsidR="008270F0" w:rsidRPr="00611D45" w:rsidRDefault="0073052D" w:rsidP="006B63E0">
            <w:pPr>
              <w:rPr>
                <w:rStyle w:val="Strong"/>
                <w:rFonts w:asciiTheme="minorHAnsi" w:eastAsia="Times New Roman" w:hAnsiTheme="minorHAnsi"/>
                <w:b w:val="0"/>
                <w:bCs w:val="0"/>
                <w:i/>
                <w:sz w:val="20"/>
                <w:szCs w:val="20"/>
              </w:rPr>
            </w:pPr>
            <w:hyperlink r:id="rId20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  <w:r w:rsidR="008270F0" w:rsidRPr="00611D45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1476E33B" w14:textId="77777777" w:rsidR="008270F0" w:rsidRPr="00676AEE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Wednesday, April 6</w:t>
            </w:r>
          </w:p>
          <w:p w14:paraId="2FF81BD6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1:30 – 3:30 p.m.</w:t>
            </w:r>
          </w:p>
          <w:p w14:paraId="6B184475" w14:textId="5C50AC91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Room 330B</w:t>
            </w:r>
          </w:p>
        </w:tc>
      </w:tr>
      <w:tr w:rsidR="00A53D98" w:rsidRPr="00611D45" w14:paraId="36574132" w14:textId="77777777" w:rsidTr="0086165C">
        <w:tc>
          <w:tcPr>
            <w:tcW w:w="4770" w:type="dxa"/>
          </w:tcPr>
          <w:p w14:paraId="5F06E48A" w14:textId="77777777" w:rsidR="00A53D98" w:rsidRPr="00611D45" w:rsidRDefault="00A53D98" w:rsidP="00A53D98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NSF Career Grant Workshop Series</w:t>
            </w:r>
          </w:p>
          <w:p w14:paraId="267A6CE8" w14:textId="77777777" w:rsidR="00A53D98" w:rsidRPr="00611D45" w:rsidRDefault="00A53D98" w:rsidP="00A53D98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Session 4</w:t>
            </w:r>
          </w:p>
          <w:p w14:paraId="3B81E8A3" w14:textId="41B0D3E7" w:rsidR="00A53D98" w:rsidRPr="00611D45" w:rsidRDefault="0073052D" w:rsidP="00A53D98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A53D98" w:rsidRPr="0010309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37BE13AB" w14:textId="77777777" w:rsidR="00A53D98" w:rsidRPr="00EE4819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4819">
              <w:rPr>
                <w:rFonts w:asciiTheme="minorHAnsi" w:hAnsiTheme="minorHAnsi"/>
                <w:b/>
                <w:sz w:val="20"/>
                <w:szCs w:val="20"/>
              </w:rPr>
              <w:t>Thursday, April 7</w:t>
            </w:r>
          </w:p>
          <w:p w14:paraId="12055D4B" w14:textId="77777777" w:rsidR="00A53D98" w:rsidRDefault="00A53D98" w:rsidP="00A53D98">
            <w:pPr>
              <w:rPr>
                <w:rFonts w:asciiTheme="minorHAnsi" w:hAnsiTheme="minorHAnsi"/>
                <w:sz w:val="20"/>
                <w:szCs w:val="20"/>
              </w:rPr>
            </w:pPr>
            <w:r w:rsidRPr="00EE4819">
              <w:rPr>
                <w:rFonts w:asciiTheme="minorHAnsi" w:hAnsiTheme="minorHAnsi"/>
                <w:sz w:val="20"/>
                <w:szCs w:val="20"/>
              </w:rPr>
              <w:t>10:00 – 11:00 am</w:t>
            </w:r>
          </w:p>
          <w:p w14:paraId="01C67A87" w14:textId="72D8B560" w:rsidR="00A53D98" w:rsidRPr="00676AEE" w:rsidRDefault="00A53D98" w:rsidP="00A53D9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4819">
              <w:rPr>
                <w:rFonts w:asciiTheme="minorHAnsi" w:hAnsiTheme="minorHAnsi"/>
                <w:sz w:val="20"/>
                <w:szCs w:val="20"/>
              </w:rPr>
              <w:t xml:space="preserve">AMU 252 </w:t>
            </w:r>
          </w:p>
        </w:tc>
      </w:tr>
      <w:tr w:rsidR="008270F0" w:rsidRPr="00611D45" w14:paraId="7430E0C3" w14:textId="77777777" w:rsidTr="0086165C">
        <w:tc>
          <w:tcPr>
            <w:tcW w:w="4770" w:type="dxa"/>
          </w:tcPr>
          <w:p w14:paraId="68568D2C" w14:textId="77777777" w:rsidR="008270F0" w:rsidRDefault="008270F0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Law School Annual NIES Lecture</w:t>
            </w:r>
          </w:p>
          <w:p w14:paraId="61581ADD" w14:textId="5B72D0BC" w:rsidR="008270F0" w:rsidRPr="00611D45" w:rsidRDefault="0073052D" w:rsidP="008270F0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hyperlink r:id="rId22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5494C037" w14:textId="77777777" w:rsidR="008270F0" w:rsidRPr="00676AEE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Tuesday, April 12</w:t>
            </w:r>
          </w:p>
          <w:p w14:paraId="699EF052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4:30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pm </w:t>
            </w:r>
          </w:p>
          <w:p w14:paraId="37EF58DD" w14:textId="11765AAD" w:rsidR="008270F0" w:rsidRPr="00611D45" w:rsidRDefault="008270F0" w:rsidP="008270F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Eckstein Hall</w:t>
            </w:r>
          </w:p>
        </w:tc>
      </w:tr>
      <w:tr w:rsidR="008270F0" w:rsidRPr="00611D45" w14:paraId="6037C3DB" w14:textId="77777777" w:rsidTr="0086165C">
        <w:tc>
          <w:tcPr>
            <w:tcW w:w="4770" w:type="dxa"/>
          </w:tcPr>
          <w:p w14:paraId="6F73F501" w14:textId="77777777" w:rsidR="008270F0" w:rsidRPr="00611D45" w:rsidRDefault="008270F0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Introduction to Grant Writing for Graduate Students</w:t>
            </w:r>
          </w:p>
          <w:p w14:paraId="4E8B18CE" w14:textId="77777777" w:rsidR="008270F0" w:rsidRDefault="008270F0" w:rsidP="008270F0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  <w:t>Co-sponsored with the Graduate School</w:t>
            </w:r>
          </w:p>
          <w:p w14:paraId="1A1FDDB8" w14:textId="494370F9" w:rsidR="008270F0" w:rsidRPr="00611D45" w:rsidRDefault="0073052D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51246545" w14:textId="77777777" w:rsidR="008270F0" w:rsidRPr="00676AEE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Wednesday, April 20</w:t>
            </w:r>
          </w:p>
          <w:p w14:paraId="7C4DD7C9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3:30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>4:30 pm</w:t>
            </w:r>
          </w:p>
          <w:p w14:paraId="53899576" w14:textId="515C4469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Raynor Memorial Library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611D45">
              <w:rPr>
                <w:rFonts w:asciiTheme="minorHAnsi" w:hAnsiTheme="minorHAnsi"/>
                <w:sz w:val="20"/>
                <w:szCs w:val="20"/>
              </w:rPr>
              <w:t>Beaumier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 Suite A</w:t>
            </w:r>
          </w:p>
        </w:tc>
      </w:tr>
      <w:tr w:rsidR="008270F0" w:rsidRPr="00611D45" w14:paraId="03B96556" w14:textId="77777777" w:rsidTr="0086165C">
        <w:tc>
          <w:tcPr>
            <w:tcW w:w="4770" w:type="dxa"/>
          </w:tcPr>
          <w:p w14:paraId="712C79A0" w14:textId="6226981A" w:rsidR="008270F0" w:rsidRPr="00611D45" w:rsidRDefault="008270F0" w:rsidP="008270F0">
            <w:pPr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sz w:val="20"/>
                <w:szCs w:val="20"/>
              </w:rPr>
              <w:t>NSF Career Grant Workshop Series</w:t>
            </w:r>
          </w:p>
          <w:p w14:paraId="5242EC2E" w14:textId="77777777" w:rsidR="008270F0" w:rsidRPr="00611D45" w:rsidRDefault="008270F0" w:rsidP="008270F0">
            <w:pPr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</w:pPr>
            <w:r w:rsidRPr="00611D45">
              <w:rPr>
                <w:rStyle w:val="Strong"/>
                <w:rFonts w:asciiTheme="minorHAnsi" w:hAnsiTheme="minorHAnsi"/>
                <w:b w:val="0"/>
                <w:sz w:val="20"/>
                <w:szCs w:val="20"/>
              </w:rPr>
              <w:t>Session 5</w:t>
            </w:r>
          </w:p>
          <w:p w14:paraId="31FAF927" w14:textId="2A4541E8" w:rsidR="008270F0" w:rsidRPr="00611D45" w:rsidRDefault="0073052D" w:rsidP="008270F0">
            <w:pPr>
              <w:rPr>
                <w:rStyle w:val="Strong"/>
                <w:rFonts w:asciiTheme="minorHAnsi" w:hAnsiTheme="minorHAnsi"/>
                <w:b w:val="0"/>
                <w:i/>
                <w:sz w:val="20"/>
                <w:szCs w:val="20"/>
              </w:rPr>
            </w:pPr>
            <w:hyperlink r:id="rId24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0917D2DB" w14:textId="77777777" w:rsidR="00EE4819" w:rsidRPr="00EE4819" w:rsidRDefault="00EE4819" w:rsidP="00EE481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4819">
              <w:rPr>
                <w:rFonts w:asciiTheme="minorHAnsi" w:hAnsiTheme="minorHAnsi"/>
                <w:b/>
                <w:sz w:val="20"/>
                <w:szCs w:val="20"/>
              </w:rPr>
              <w:t>Thursday, April 21</w:t>
            </w:r>
          </w:p>
          <w:p w14:paraId="594DE7A1" w14:textId="77777777" w:rsidR="00EE4819" w:rsidRDefault="00EE4819" w:rsidP="00EE4819">
            <w:pPr>
              <w:rPr>
                <w:rFonts w:asciiTheme="minorHAnsi" w:hAnsiTheme="minorHAnsi"/>
                <w:sz w:val="20"/>
                <w:szCs w:val="20"/>
              </w:rPr>
            </w:pPr>
            <w:r w:rsidRPr="00EE4819">
              <w:rPr>
                <w:rFonts w:asciiTheme="minorHAnsi" w:hAnsiTheme="minorHAnsi"/>
                <w:sz w:val="20"/>
                <w:szCs w:val="20"/>
              </w:rPr>
              <w:t>10:00 – 11:00 am</w:t>
            </w:r>
          </w:p>
          <w:p w14:paraId="043516D4" w14:textId="1CBBF01F" w:rsidR="008270F0" w:rsidRPr="00611D45" w:rsidRDefault="00EE4819" w:rsidP="00EE4819">
            <w:pPr>
              <w:rPr>
                <w:rFonts w:asciiTheme="minorHAnsi" w:hAnsiTheme="minorHAnsi"/>
                <w:sz w:val="20"/>
                <w:szCs w:val="20"/>
              </w:rPr>
            </w:pPr>
            <w:r w:rsidRPr="00EE4819">
              <w:rPr>
                <w:rFonts w:asciiTheme="minorHAnsi" w:hAnsiTheme="minorHAnsi"/>
                <w:sz w:val="20"/>
                <w:szCs w:val="20"/>
              </w:rPr>
              <w:t>AMU 252</w:t>
            </w:r>
          </w:p>
        </w:tc>
      </w:tr>
      <w:tr w:rsidR="008270F0" w:rsidRPr="00611D45" w14:paraId="5143A213" w14:textId="77777777" w:rsidTr="0086165C">
        <w:tc>
          <w:tcPr>
            <w:tcW w:w="4770" w:type="dxa"/>
          </w:tcPr>
          <w:p w14:paraId="5209F2F0" w14:textId="77777777" w:rsidR="008270F0" w:rsidRPr="00611D45" w:rsidRDefault="008270F0" w:rsidP="008270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1D45">
              <w:rPr>
                <w:rFonts w:asciiTheme="minorHAnsi" w:hAnsiTheme="minorHAnsi"/>
                <w:b/>
                <w:sz w:val="20"/>
                <w:szCs w:val="20"/>
              </w:rPr>
              <w:t>NEH Fellowship Grant Workshop Series</w:t>
            </w:r>
          </w:p>
          <w:p w14:paraId="62B9CDC2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Session 4</w:t>
            </w:r>
          </w:p>
          <w:p w14:paraId="0574AC9E" w14:textId="0D176CE3" w:rsidR="008270F0" w:rsidRPr="00611D45" w:rsidRDefault="0073052D" w:rsidP="008270F0">
            <w:pPr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8270F0" w:rsidRPr="00CA568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Registration Required</w:t>
              </w:r>
            </w:hyperlink>
          </w:p>
        </w:tc>
        <w:tc>
          <w:tcPr>
            <w:tcW w:w="4788" w:type="dxa"/>
          </w:tcPr>
          <w:p w14:paraId="56B8F909" w14:textId="77777777" w:rsidR="008270F0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76AEE">
              <w:rPr>
                <w:rFonts w:asciiTheme="minorHAnsi" w:hAnsiTheme="minorHAnsi"/>
                <w:b/>
                <w:sz w:val="20"/>
                <w:szCs w:val="20"/>
              </w:rPr>
              <w:t>May</w:t>
            </w:r>
            <w:r w:rsidRPr="00611D4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136AD6F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</w:rPr>
            </w:pPr>
            <w:r w:rsidRPr="00611D45">
              <w:rPr>
                <w:rFonts w:asciiTheme="minorHAnsi" w:hAnsiTheme="minorHAnsi"/>
                <w:sz w:val="20"/>
                <w:szCs w:val="20"/>
              </w:rPr>
              <w:t>TBA</w:t>
            </w:r>
          </w:p>
          <w:p w14:paraId="1C7BB7B7" w14:textId="77777777" w:rsidR="008270F0" w:rsidRPr="00611D45" w:rsidRDefault="008270F0" w:rsidP="008270F0">
            <w:pPr>
              <w:rPr>
                <w:rFonts w:asciiTheme="minorHAnsi" w:hAnsiTheme="minorHAnsi"/>
                <w:sz w:val="20"/>
                <w:szCs w:val="20"/>
                <w:highlight w:val="green"/>
              </w:rPr>
            </w:pPr>
          </w:p>
        </w:tc>
      </w:tr>
    </w:tbl>
    <w:p w14:paraId="73A18A11" w14:textId="77777777" w:rsidR="003953AD" w:rsidRPr="00611D45" w:rsidRDefault="003953AD" w:rsidP="009D14B9">
      <w:pPr>
        <w:rPr>
          <w:rFonts w:asciiTheme="minorHAnsi" w:hAnsiTheme="minorHAnsi" w:cs="Arial"/>
          <w:b/>
          <w:i/>
          <w:sz w:val="20"/>
          <w:szCs w:val="20"/>
        </w:rPr>
      </w:pPr>
    </w:p>
    <w:p w14:paraId="173AA132" w14:textId="77777777" w:rsidR="009D14B9" w:rsidRPr="00E062C1" w:rsidRDefault="009D14B9" w:rsidP="009D14B9">
      <w:pPr>
        <w:rPr>
          <w:rFonts w:asciiTheme="minorHAnsi" w:hAnsiTheme="minorHAnsi" w:cs="Arial"/>
          <w:b/>
          <w:szCs w:val="18"/>
          <w:u w:val="single"/>
        </w:rPr>
      </w:pPr>
      <w:r w:rsidRPr="00E062C1">
        <w:rPr>
          <w:rFonts w:asciiTheme="minorHAnsi" w:hAnsiTheme="minorHAnsi" w:cs="Arial"/>
          <w:b/>
          <w:szCs w:val="18"/>
          <w:u w:val="single"/>
        </w:rPr>
        <w:t>Other important dates to note:</w:t>
      </w:r>
    </w:p>
    <w:p w14:paraId="3F46A7BF" w14:textId="77777777" w:rsidR="009D14B9" w:rsidRPr="00611D45" w:rsidRDefault="009D14B9" w:rsidP="009D14B9">
      <w:pPr>
        <w:rPr>
          <w:rFonts w:asciiTheme="minorHAnsi" w:hAnsiTheme="minorHAnsi" w:cs="Arial"/>
          <w:i/>
          <w:sz w:val="18"/>
          <w:szCs w:val="18"/>
        </w:rPr>
      </w:pPr>
    </w:p>
    <w:p w14:paraId="149E2727" w14:textId="77777777" w:rsidR="00BF62DD" w:rsidRPr="00611D45" w:rsidRDefault="00BF62DD" w:rsidP="00DB2B68">
      <w:pPr>
        <w:rPr>
          <w:rFonts w:asciiTheme="minorHAnsi" w:hAnsiTheme="minorHAnsi"/>
          <w:b/>
          <w:i/>
          <w:sz w:val="20"/>
          <w:szCs w:val="20"/>
        </w:rPr>
        <w:sectPr w:rsidR="00BF62DD" w:rsidRPr="00611D45" w:rsidSect="00676AEE">
          <w:headerReference w:type="default" r:id="rId26"/>
          <w:footerReference w:type="default" r:id="rId27"/>
          <w:pgSz w:w="12240" w:h="15840"/>
          <w:pgMar w:top="630" w:right="1440" w:bottom="720" w:left="1440" w:header="90" w:footer="720" w:gutter="0"/>
          <w:cols w:space="720"/>
          <w:docGrid w:linePitch="360"/>
        </w:sectPr>
      </w:pPr>
    </w:p>
    <w:p w14:paraId="1250B1B4" w14:textId="20B7EDFE" w:rsidR="0096508D" w:rsidRPr="00295ACC" w:rsidRDefault="0096508D" w:rsidP="00DB2B68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lastRenderedPageBreak/>
        <w:t>Martin Luther King Jr. Day</w:t>
      </w:r>
      <w:r w:rsidR="00D24F18" w:rsidRPr="00295ACC">
        <w:rPr>
          <w:rFonts w:asciiTheme="minorHAnsi" w:hAnsiTheme="minorHAnsi"/>
          <w:b/>
          <w:sz w:val="22"/>
          <w:szCs w:val="20"/>
        </w:rPr>
        <w:t xml:space="preserve"> </w:t>
      </w:r>
      <w:r w:rsidR="00295ACC" w:rsidRPr="00295ACC">
        <w:rPr>
          <w:rFonts w:asciiTheme="minorHAnsi" w:hAnsiTheme="minorHAnsi"/>
          <w:sz w:val="22"/>
          <w:szCs w:val="20"/>
        </w:rPr>
        <w:t>(University Closed)</w:t>
      </w:r>
    </w:p>
    <w:p w14:paraId="3CBDF226" w14:textId="7680CB34" w:rsidR="0096508D" w:rsidRPr="00295ACC" w:rsidRDefault="00D03F66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Monday, January 18</w:t>
      </w:r>
      <w:r w:rsidR="00295ACC">
        <w:rPr>
          <w:rFonts w:asciiTheme="minorHAnsi" w:hAnsiTheme="minorHAnsi"/>
          <w:i/>
          <w:sz w:val="22"/>
          <w:szCs w:val="20"/>
        </w:rPr>
        <w:t xml:space="preserve"> </w:t>
      </w:r>
    </w:p>
    <w:p w14:paraId="5DFF78A4" w14:textId="77777777" w:rsidR="0096508D" w:rsidRPr="00295ACC" w:rsidRDefault="0096508D" w:rsidP="00DB2B68">
      <w:pPr>
        <w:rPr>
          <w:rFonts w:asciiTheme="minorHAnsi" w:hAnsiTheme="minorHAnsi"/>
          <w:b/>
          <w:i/>
          <w:sz w:val="22"/>
          <w:szCs w:val="20"/>
        </w:rPr>
      </w:pPr>
    </w:p>
    <w:p w14:paraId="2CC40771" w14:textId="64092C86" w:rsidR="009F3E1A" w:rsidRPr="00295ACC" w:rsidRDefault="00EF0F0B" w:rsidP="00DB2B68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Mission Week 2016</w:t>
      </w:r>
    </w:p>
    <w:p w14:paraId="775E480C" w14:textId="4121C5E6" w:rsidR="009F3E1A" w:rsidRPr="00295ACC" w:rsidRDefault="004E063A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Monday, F</w:t>
      </w:r>
      <w:r w:rsidR="00F553B4" w:rsidRPr="00295ACC">
        <w:rPr>
          <w:rFonts w:asciiTheme="minorHAnsi" w:hAnsiTheme="minorHAnsi"/>
          <w:i/>
          <w:sz w:val="22"/>
          <w:szCs w:val="20"/>
        </w:rPr>
        <w:t>ebruary 1</w:t>
      </w:r>
      <w:r w:rsidR="00D03F66" w:rsidRPr="00295ACC">
        <w:rPr>
          <w:rFonts w:asciiTheme="minorHAnsi" w:hAnsiTheme="minorHAnsi"/>
          <w:i/>
          <w:sz w:val="22"/>
          <w:szCs w:val="20"/>
        </w:rPr>
        <w:t xml:space="preserve"> – Friday, February 5</w:t>
      </w:r>
    </w:p>
    <w:p w14:paraId="76FEF7EE" w14:textId="77777777" w:rsidR="0096508D" w:rsidRPr="00295ACC" w:rsidRDefault="0096508D" w:rsidP="00DB2B68">
      <w:pPr>
        <w:rPr>
          <w:rFonts w:asciiTheme="minorHAnsi" w:hAnsiTheme="minorHAnsi"/>
          <w:i/>
          <w:sz w:val="22"/>
          <w:szCs w:val="20"/>
        </w:rPr>
      </w:pPr>
    </w:p>
    <w:p w14:paraId="2E7A642B" w14:textId="77777777" w:rsidR="0096508D" w:rsidRPr="00295ACC" w:rsidRDefault="0096508D" w:rsidP="00DB2B68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Marquette University Spring Break</w:t>
      </w:r>
    </w:p>
    <w:p w14:paraId="28617F18" w14:textId="73A7E6CA" w:rsidR="0096508D" w:rsidRPr="00295ACC" w:rsidRDefault="000E107E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Thursday</w:t>
      </w:r>
      <w:r w:rsidR="0096508D" w:rsidRPr="00295ACC">
        <w:rPr>
          <w:rFonts w:asciiTheme="minorHAnsi" w:hAnsiTheme="minorHAnsi"/>
          <w:i/>
          <w:sz w:val="22"/>
          <w:szCs w:val="20"/>
        </w:rPr>
        <w:t xml:space="preserve">, </w:t>
      </w:r>
      <w:r w:rsidR="00D03F66" w:rsidRPr="00295ACC">
        <w:rPr>
          <w:rFonts w:asciiTheme="minorHAnsi" w:hAnsiTheme="minorHAnsi"/>
          <w:i/>
          <w:sz w:val="22"/>
          <w:szCs w:val="20"/>
        </w:rPr>
        <w:t xml:space="preserve">March 17 – </w:t>
      </w:r>
      <w:r w:rsidRPr="00295ACC">
        <w:rPr>
          <w:rFonts w:asciiTheme="minorHAnsi" w:hAnsiTheme="minorHAnsi"/>
          <w:i/>
          <w:sz w:val="22"/>
          <w:szCs w:val="20"/>
        </w:rPr>
        <w:t>Monday</w:t>
      </w:r>
      <w:r w:rsidR="00D03F66" w:rsidRPr="00295ACC">
        <w:rPr>
          <w:rFonts w:asciiTheme="minorHAnsi" w:hAnsiTheme="minorHAnsi"/>
          <w:i/>
          <w:sz w:val="22"/>
          <w:szCs w:val="20"/>
        </w:rPr>
        <w:t>, March 28</w:t>
      </w:r>
      <w:r w:rsidR="004E063A" w:rsidRPr="00295ACC">
        <w:rPr>
          <w:rFonts w:asciiTheme="minorHAnsi" w:hAnsiTheme="minorHAnsi"/>
          <w:i/>
          <w:sz w:val="22"/>
          <w:szCs w:val="20"/>
        </w:rPr>
        <w:t xml:space="preserve"> </w:t>
      </w:r>
      <w:r w:rsidR="0096508D" w:rsidRPr="00295ACC">
        <w:rPr>
          <w:rFonts w:asciiTheme="minorHAnsi" w:hAnsiTheme="minorHAnsi"/>
          <w:i/>
          <w:sz w:val="22"/>
          <w:szCs w:val="20"/>
        </w:rPr>
        <w:t xml:space="preserve"> </w:t>
      </w:r>
    </w:p>
    <w:p w14:paraId="3F557B68" w14:textId="77777777" w:rsidR="0096508D" w:rsidRPr="00295ACC" w:rsidRDefault="0096508D" w:rsidP="00DB2B68">
      <w:pPr>
        <w:rPr>
          <w:rFonts w:asciiTheme="minorHAnsi" w:hAnsiTheme="minorHAnsi"/>
          <w:i/>
          <w:sz w:val="22"/>
          <w:szCs w:val="20"/>
        </w:rPr>
      </w:pPr>
    </w:p>
    <w:p w14:paraId="4D6C2DC1" w14:textId="70C67A4F" w:rsidR="0096508D" w:rsidRPr="00295ACC" w:rsidRDefault="0096508D" w:rsidP="00DB2B68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Easter</w:t>
      </w:r>
      <w:r w:rsidR="00D24F18" w:rsidRPr="00295ACC">
        <w:rPr>
          <w:rFonts w:asciiTheme="minorHAnsi" w:hAnsiTheme="minorHAnsi"/>
          <w:b/>
          <w:sz w:val="22"/>
          <w:szCs w:val="20"/>
        </w:rPr>
        <w:t xml:space="preserve"> </w:t>
      </w:r>
      <w:bookmarkStart w:id="0" w:name="_GoBack"/>
      <w:bookmarkEnd w:id="0"/>
    </w:p>
    <w:p w14:paraId="3DC40D86" w14:textId="4B31F4CD" w:rsidR="00295ACC" w:rsidRDefault="00295ACC" w:rsidP="00295ACC">
      <w:pPr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i/>
          <w:sz w:val="22"/>
          <w:szCs w:val="20"/>
        </w:rPr>
        <w:t xml:space="preserve">Sunday, </w:t>
      </w:r>
      <w:r w:rsidR="000E107E" w:rsidRPr="00295ACC">
        <w:rPr>
          <w:rFonts w:asciiTheme="minorHAnsi" w:hAnsiTheme="minorHAnsi"/>
          <w:i/>
          <w:sz w:val="22"/>
          <w:szCs w:val="20"/>
        </w:rPr>
        <w:t>March 27</w:t>
      </w:r>
    </w:p>
    <w:p w14:paraId="094F2ED3" w14:textId="482C13E9" w:rsidR="00295ACC" w:rsidRPr="00295ACC" w:rsidRDefault="00295ACC" w:rsidP="00295ACC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(University Closed Friday, March 25)</w:t>
      </w:r>
    </w:p>
    <w:p w14:paraId="4A24314F" w14:textId="5747D534" w:rsidR="0096508D" w:rsidRPr="00295ACC" w:rsidRDefault="0096508D" w:rsidP="00DB2B68">
      <w:pPr>
        <w:rPr>
          <w:rFonts w:asciiTheme="minorHAnsi" w:hAnsiTheme="minorHAnsi"/>
          <w:i/>
          <w:sz w:val="22"/>
          <w:szCs w:val="20"/>
        </w:rPr>
      </w:pPr>
    </w:p>
    <w:p w14:paraId="1F35C24B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6C6B85B2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73F4DE52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1401D5EB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25786207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16556F3A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6698BEE3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1C7A55AB" w14:textId="77777777" w:rsidR="00AA6255" w:rsidRPr="00295ACC" w:rsidRDefault="00AA6255" w:rsidP="00DB2B68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lastRenderedPageBreak/>
        <w:t>Marquette University Classes End</w:t>
      </w:r>
    </w:p>
    <w:p w14:paraId="1C35380C" w14:textId="1BF313B5" w:rsidR="00AA6255" w:rsidRPr="00295ACC" w:rsidRDefault="00AA6255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 xml:space="preserve">Saturday, May </w:t>
      </w:r>
      <w:r w:rsidR="00D03F66" w:rsidRPr="00295ACC">
        <w:rPr>
          <w:rFonts w:asciiTheme="minorHAnsi" w:hAnsiTheme="minorHAnsi"/>
          <w:i/>
          <w:sz w:val="22"/>
          <w:szCs w:val="20"/>
        </w:rPr>
        <w:t>7</w:t>
      </w:r>
    </w:p>
    <w:p w14:paraId="40B3DD4E" w14:textId="77777777" w:rsidR="00AA6255" w:rsidRPr="00295ACC" w:rsidRDefault="00AA6255" w:rsidP="00DB2B68">
      <w:pPr>
        <w:rPr>
          <w:rFonts w:asciiTheme="minorHAnsi" w:hAnsiTheme="minorHAnsi"/>
          <w:b/>
          <w:i/>
          <w:sz w:val="22"/>
          <w:szCs w:val="20"/>
        </w:rPr>
      </w:pPr>
    </w:p>
    <w:p w14:paraId="4F3DD4F9" w14:textId="77777777" w:rsidR="00DB5F00" w:rsidRPr="00295ACC" w:rsidRDefault="00DB5F00" w:rsidP="00DB2B68">
      <w:pPr>
        <w:rPr>
          <w:rFonts w:asciiTheme="minorHAnsi" w:hAnsiTheme="minorHAnsi"/>
          <w:b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>Marquette University Finals End</w:t>
      </w:r>
    </w:p>
    <w:p w14:paraId="122033EB" w14:textId="633CA2A4" w:rsidR="00DB5F00" w:rsidRPr="00295ACC" w:rsidRDefault="00AA6255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S</w:t>
      </w:r>
      <w:r w:rsidR="000E107E" w:rsidRPr="00295ACC">
        <w:rPr>
          <w:rFonts w:asciiTheme="minorHAnsi" w:hAnsiTheme="minorHAnsi"/>
          <w:i/>
          <w:sz w:val="22"/>
          <w:szCs w:val="20"/>
        </w:rPr>
        <w:t>unday</w:t>
      </w:r>
      <w:r w:rsidRPr="00295ACC">
        <w:rPr>
          <w:rFonts w:asciiTheme="minorHAnsi" w:hAnsiTheme="minorHAnsi"/>
          <w:i/>
          <w:sz w:val="22"/>
          <w:szCs w:val="20"/>
        </w:rPr>
        <w:t xml:space="preserve">, May </w:t>
      </w:r>
      <w:r w:rsidR="000E107E" w:rsidRPr="00295ACC">
        <w:rPr>
          <w:rFonts w:asciiTheme="minorHAnsi" w:hAnsiTheme="minorHAnsi"/>
          <w:i/>
          <w:sz w:val="22"/>
          <w:szCs w:val="20"/>
        </w:rPr>
        <w:t>15</w:t>
      </w:r>
      <w:r w:rsidR="006D29FE" w:rsidRPr="00295ACC">
        <w:rPr>
          <w:rFonts w:asciiTheme="minorHAnsi" w:hAnsiTheme="minorHAnsi"/>
          <w:i/>
          <w:sz w:val="22"/>
          <w:szCs w:val="20"/>
        </w:rPr>
        <w:t xml:space="preserve"> </w:t>
      </w:r>
      <w:r w:rsidR="00DB5F00" w:rsidRPr="00295ACC">
        <w:rPr>
          <w:rFonts w:asciiTheme="minorHAnsi" w:hAnsiTheme="minorHAnsi"/>
          <w:i/>
          <w:sz w:val="22"/>
          <w:szCs w:val="20"/>
        </w:rPr>
        <w:t xml:space="preserve"> </w:t>
      </w:r>
    </w:p>
    <w:p w14:paraId="4DBB22E0" w14:textId="77777777" w:rsidR="00E062C1" w:rsidRDefault="00E062C1" w:rsidP="00DB2B68">
      <w:pPr>
        <w:rPr>
          <w:rFonts w:asciiTheme="minorHAnsi" w:hAnsiTheme="minorHAnsi"/>
          <w:b/>
          <w:sz w:val="22"/>
          <w:szCs w:val="20"/>
        </w:rPr>
      </w:pPr>
    </w:p>
    <w:p w14:paraId="289C0859" w14:textId="77777777" w:rsidR="00D24F18" w:rsidRPr="00295ACC" w:rsidRDefault="00D24F18" w:rsidP="00DB2B68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 xml:space="preserve">Memorial Day </w:t>
      </w:r>
      <w:r w:rsidRPr="00295ACC">
        <w:rPr>
          <w:rFonts w:asciiTheme="minorHAnsi" w:hAnsiTheme="minorHAnsi"/>
          <w:sz w:val="22"/>
          <w:szCs w:val="20"/>
        </w:rPr>
        <w:t>(University Closed)</w:t>
      </w:r>
    </w:p>
    <w:p w14:paraId="04F9024C" w14:textId="13DBF13E" w:rsidR="00D24F18" w:rsidRPr="00295ACC" w:rsidRDefault="00D24F18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Monday, M</w:t>
      </w:r>
      <w:r w:rsidR="00AA6255" w:rsidRPr="00295ACC">
        <w:rPr>
          <w:rFonts w:asciiTheme="minorHAnsi" w:hAnsiTheme="minorHAnsi"/>
          <w:i/>
          <w:sz w:val="22"/>
          <w:szCs w:val="20"/>
        </w:rPr>
        <w:t xml:space="preserve">ay </w:t>
      </w:r>
      <w:r w:rsidR="000E107E" w:rsidRPr="00295ACC">
        <w:rPr>
          <w:rFonts w:asciiTheme="minorHAnsi" w:hAnsiTheme="minorHAnsi"/>
          <w:i/>
          <w:sz w:val="22"/>
          <w:szCs w:val="20"/>
        </w:rPr>
        <w:t>30</w:t>
      </w:r>
    </w:p>
    <w:p w14:paraId="5FD9C76B" w14:textId="77777777" w:rsidR="00D24F18" w:rsidRPr="00295ACC" w:rsidRDefault="00D24F18" w:rsidP="00DB2B68">
      <w:pPr>
        <w:rPr>
          <w:rFonts w:asciiTheme="minorHAnsi" w:hAnsiTheme="minorHAnsi"/>
          <w:i/>
          <w:sz w:val="22"/>
          <w:szCs w:val="20"/>
        </w:rPr>
      </w:pPr>
    </w:p>
    <w:p w14:paraId="40C43B59" w14:textId="77777777" w:rsidR="00D24F18" w:rsidRPr="00295ACC" w:rsidRDefault="00D24F18" w:rsidP="00DB2B68">
      <w:pPr>
        <w:rPr>
          <w:rFonts w:asciiTheme="minorHAnsi" w:hAnsiTheme="minorHAnsi"/>
          <w:sz w:val="22"/>
          <w:szCs w:val="20"/>
        </w:rPr>
      </w:pPr>
      <w:r w:rsidRPr="00295ACC">
        <w:rPr>
          <w:rFonts w:asciiTheme="minorHAnsi" w:hAnsiTheme="minorHAnsi"/>
          <w:b/>
          <w:sz w:val="22"/>
          <w:szCs w:val="20"/>
        </w:rPr>
        <w:t xml:space="preserve">Independence Day </w:t>
      </w:r>
      <w:r w:rsidRPr="00295ACC">
        <w:rPr>
          <w:rFonts w:asciiTheme="minorHAnsi" w:hAnsiTheme="minorHAnsi"/>
          <w:sz w:val="22"/>
          <w:szCs w:val="20"/>
        </w:rPr>
        <w:t>(University Closed)</w:t>
      </w:r>
    </w:p>
    <w:p w14:paraId="43259940" w14:textId="7E106885" w:rsidR="00D24F18" w:rsidRPr="00295ACC" w:rsidRDefault="000E107E" w:rsidP="00DB2B68">
      <w:pPr>
        <w:rPr>
          <w:rFonts w:asciiTheme="minorHAnsi" w:hAnsiTheme="minorHAnsi"/>
          <w:i/>
          <w:sz w:val="22"/>
          <w:szCs w:val="20"/>
        </w:rPr>
      </w:pPr>
      <w:r w:rsidRPr="00295ACC">
        <w:rPr>
          <w:rFonts w:asciiTheme="minorHAnsi" w:hAnsiTheme="minorHAnsi"/>
          <w:i/>
          <w:sz w:val="22"/>
          <w:szCs w:val="20"/>
        </w:rPr>
        <w:t>Monday, July 4</w:t>
      </w:r>
    </w:p>
    <w:p w14:paraId="147516E0" w14:textId="77777777" w:rsidR="009F3E1A" w:rsidRPr="00295ACC" w:rsidRDefault="009F3E1A" w:rsidP="00DB2B68">
      <w:pPr>
        <w:rPr>
          <w:color w:val="000000"/>
          <w:sz w:val="22"/>
          <w:szCs w:val="20"/>
        </w:rPr>
      </w:pPr>
    </w:p>
    <w:sectPr w:rsidR="009F3E1A" w:rsidRPr="00295ACC" w:rsidSect="00BF62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5FB3" w14:textId="77777777" w:rsidR="0073052D" w:rsidRDefault="0073052D" w:rsidP="009D14B9">
      <w:r>
        <w:separator/>
      </w:r>
    </w:p>
  </w:endnote>
  <w:endnote w:type="continuationSeparator" w:id="0">
    <w:p w14:paraId="1115B430" w14:textId="77777777" w:rsidR="0073052D" w:rsidRDefault="0073052D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755DC" w14:textId="452F19C1" w:rsidR="00E062C1" w:rsidRDefault="00704C8B" w:rsidP="006B63E0">
    <w:pPr>
      <w:pStyle w:val="Footer"/>
      <w:rPr>
        <w:rFonts w:asciiTheme="minorHAnsi" w:hAnsiTheme="minorHAnsi"/>
        <w:sz w:val="20"/>
      </w:rPr>
    </w:pPr>
    <w:r w:rsidRPr="00E062C1">
      <w:rPr>
        <w:rFonts w:asciiTheme="minorHAnsi" w:hAnsiTheme="minorHAnsi"/>
        <w:color w:val="FF0000"/>
        <w:sz w:val="20"/>
      </w:rPr>
      <w:t xml:space="preserve">Registration is required for all events.  </w:t>
    </w:r>
    <w:r w:rsidR="00E062C1">
      <w:rPr>
        <w:rFonts w:asciiTheme="minorHAnsi" w:hAnsiTheme="minorHAnsi"/>
        <w:sz w:val="20"/>
      </w:rPr>
      <w:t>To register</w:t>
    </w:r>
    <w:r w:rsidR="00087B26">
      <w:rPr>
        <w:rFonts w:asciiTheme="minorHAnsi" w:hAnsiTheme="minorHAnsi"/>
        <w:sz w:val="20"/>
      </w:rPr>
      <w:t>,</w:t>
    </w:r>
    <w:r w:rsidR="00E062C1">
      <w:rPr>
        <w:rFonts w:asciiTheme="minorHAnsi" w:hAnsiTheme="minorHAnsi"/>
        <w:sz w:val="20"/>
      </w:rPr>
      <w:t xml:space="preserve"> c</w:t>
    </w:r>
    <w:r w:rsidRPr="00E062C1">
      <w:rPr>
        <w:rFonts w:asciiTheme="minorHAnsi" w:hAnsiTheme="minorHAnsi"/>
        <w:sz w:val="20"/>
      </w:rPr>
      <w:t>lick on each event you would like to attend</w:t>
    </w:r>
    <w:r w:rsidR="00E062C1" w:rsidRPr="00E062C1">
      <w:rPr>
        <w:rFonts w:asciiTheme="minorHAnsi" w:hAnsiTheme="minorHAnsi"/>
        <w:sz w:val="20"/>
      </w:rPr>
      <w:t xml:space="preserve"> and an email will be generated.  </w:t>
    </w:r>
    <w:r w:rsidR="00E062C1">
      <w:rPr>
        <w:rFonts w:asciiTheme="minorHAnsi" w:hAnsiTheme="minorHAnsi"/>
        <w:sz w:val="20"/>
      </w:rPr>
      <w:t>Please l</w:t>
    </w:r>
    <w:r w:rsidR="00E062C1" w:rsidRPr="00E062C1">
      <w:rPr>
        <w:rFonts w:asciiTheme="minorHAnsi" w:hAnsiTheme="minorHAnsi"/>
        <w:sz w:val="20"/>
      </w:rPr>
      <w:t xml:space="preserve">ist all attendee names </w:t>
    </w:r>
    <w:r w:rsidR="00E062C1">
      <w:rPr>
        <w:rFonts w:asciiTheme="minorHAnsi" w:hAnsiTheme="minorHAnsi"/>
        <w:sz w:val="20"/>
      </w:rPr>
      <w:t xml:space="preserve">and </w:t>
    </w:r>
    <w:r w:rsidR="00E062C1" w:rsidRPr="00E062C1">
      <w:rPr>
        <w:rFonts w:asciiTheme="minorHAnsi" w:hAnsiTheme="minorHAnsi"/>
        <w:sz w:val="20"/>
      </w:rPr>
      <w:t>if appropriate, titles and department names as well.</w:t>
    </w:r>
    <w:r w:rsidR="00E062C1">
      <w:rPr>
        <w:rFonts w:asciiTheme="minorHAnsi" w:hAnsiTheme="minorHAnsi"/>
        <w:sz w:val="20"/>
      </w:rPr>
      <w:t xml:space="preserve"> </w:t>
    </w:r>
    <w:r w:rsidR="00087B26">
      <w:rPr>
        <w:rFonts w:asciiTheme="minorHAnsi" w:hAnsiTheme="minorHAnsi"/>
        <w:sz w:val="20"/>
      </w:rPr>
      <w:t xml:space="preserve"> </w:t>
    </w:r>
    <w:r w:rsidR="006B63E0">
      <w:rPr>
        <w:rFonts w:asciiTheme="minorHAnsi" w:hAnsiTheme="minorHAnsi"/>
        <w:sz w:val="20"/>
      </w:rPr>
      <w:t>You will be sent a meeting notice as confirmation of your registration.</w:t>
    </w:r>
  </w:p>
  <w:p w14:paraId="174B775E" w14:textId="77777777" w:rsidR="006B63E0" w:rsidRPr="00E062C1" w:rsidRDefault="006B63E0" w:rsidP="006B63E0">
    <w:pPr>
      <w:pStyle w:val="Footer"/>
      <w:rPr>
        <w:rFonts w:asciiTheme="minorHAnsi" w:hAnsiTheme="minorHAnsi"/>
        <w:sz w:val="20"/>
      </w:rPr>
    </w:pPr>
  </w:p>
  <w:p w14:paraId="203C2AC3" w14:textId="5DB15D0C" w:rsidR="00704C8B" w:rsidRPr="00E062C1" w:rsidRDefault="00704C8B">
    <w:pPr>
      <w:pStyle w:val="Footer"/>
      <w:rPr>
        <w:rFonts w:asciiTheme="minorHAnsi" w:hAnsiTheme="minorHAnsi"/>
        <w:sz w:val="20"/>
      </w:rPr>
    </w:pPr>
    <w:r w:rsidRPr="00E062C1">
      <w:rPr>
        <w:rFonts w:asciiTheme="minorHAnsi" w:hAnsiTheme="minorHAnsi"/>
        <w:sz w:val="20"/>
      </w:rPr>
      <w:t>Contact Sherrie Dorff (sherrie.dorff@marquette.edu) if you have any reg</w:t>
    </w:r>
    <w:r w:rsidR="00E062C1" w:rsidRPr="00E062C1">
      <w:rPr>
        <w:rFonts w:asciiTheme="minorHAnsi" w:hAnsiTheme="minorHAnsi"/>
        <w:sz w:val="20"/>
      </w:rPr>
      <w:t>istration concerns or questions.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D6884" w14:textId="77777777" w:rsidR="0073052D" w:rsidRDefault="0073052D" w:rsidP="009D14B9">
      <w:r>
        <w:separator/>
      </w:r>
    </w:p>
  </w:footnote>
  <w:footnote w:type="continuationSeparator" w:id="0">
    <w:p w14:paraId="66756585" w14:textId="77777777" w:rsidR="0073052D" w:rsidRDefault="0073052D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BE95D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316"/>
      <w:gridCol w:w="6160"/>
    </w:tblGrid>
    <w:tr w:rsidR="00C044CA" w14:paraId="5A59CC32" w14:textId="77777777" w:rsidTr="009D14B9">
      <w:trPr>
        <w:trHeight w:val="749"/>
      </w:trPr>
      <w:tc>
        <w:tcPr>
          <w:tcW w:w="2141" w:type="dxa"/>
        </w:tcPr>
        <w:p w14:paraId="0EC44AE3" w14:textId="2F36DFC6" w:rsidR="00C044CA" w:rsidRDefault="00611D45" w:rsidP="009D14B9">
          <w:pPr>
            <w:pStyle w:val="Header"/>
          </w:pPr>
          <w:r w:rsidRPr="00611D45">
            <w:rPr>
              <w:noProof/>
            </w:rPr>
            <w:drawing>
              <wp:inline distT="0" distB="0" distL="0" distR="0" wp14:anchorId="63DAACF6" wp14:editId="668F15B8">
                <wp:extent cx="1333500" cy="1149235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464" cy="1159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35CD035B" w14:textId="77777777" w:rsidR="00F553B4" w:rsidRDefault="00F553B4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  <w:p w14:paraId="1B799F7D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23E83AA8" w14:textId="536135EA" w:rsidR="00C044CA" w:rsidRPr="00194416" w:rsidRDefault="00611D45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mallCaps/>
              <w:sz w:val="18"/>
              <w:szCs w:val="18"/>
            </w:rPr>
            <w:t>1324 West Wisconsin Avenue</w:t>
          </w:r>
        </w:p>
        <w:p w14:paraId="1F1EF402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>Holthusen Hall, 341</w:t>
          </w:r>
        </w:p>
        <w:p w14:paraId="0183B451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34A934C2" w14:textId="77777777" w:rsidR="00C044CA" w:rsidRPr="00194416" w:rsidRDefault="0073052D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41FB77B6" w14:textId="77777777" w:rsidR="00C044CA" w:rsidRPr="00E062C1" w:rsidRDefault="00C044CA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BA"/>
    <w:rsid w:val="000019AB"/>
    <w:rsid w:val="00012A33"/>
    <w:rsid w:val="00012FF8"/>
    <w:rsid w:val="00017F23"/>
    <w:rsid w:val="0003173A"/>
    <w:rsid w:val="00034180"/>
    <w:rsid w:val="00054C6C"/>
    <w:rsid w:val="00075410"/>
    <w:rsid w:val="00080DF8"/>
    <w:rsid w:val="000853DD"/>
    <w:rsid w:val="00086EB8"/>
    <w:rsid w:val="00087B26"/>
    <w:rsid w:val="000A61CD"/>
    <w:rsid w:val="000C1470"/>
    <w:rsid w:val="000D0255"/>
    <w:rsid w:val="000E107E"/>
    <w:rsid w:val="000E164D"/>
    <w:rsid w:val="000F3907"/>
    <w:rsid w:val="000F3F79"/>
    <w:rsid w:val="00103097"/>
    <w:rsid w:val="0011770F"/>
    <w:rsid w:val="00120748"/>
    <w:rsid w:val="001275F4"/>
    <w:rsid w:val="001313AD"/>
    <w:rsid w:val="00134824"/>
    <w:rsid w:val="00152345"/>
    <w:rsid w:val="001806BA"/>
    <w:rsid w:val="00183AB9"/>
    <w:rsid w:val="001A2556"/>
    <w:rsid w:val="001D27F5"/>
    <w:rsid w:val="001D4FC2"/>
    <w:rsid w:val="001F2F35"/>
    <w:rsid w:val="001F4E18"/>
    <w:rsid w:val="00203C43"/>
    <w:rsid w:val="0021024D"/>
    <w:rsid w:val="00224AD9"/>
    <w:rsid w:val="00234BA7"/>
    <w:rsid w:val="002579A0"/>
    <w:rsid w:val="002643C1"/>
    <w:rsid w:val="00266642"/>
    <w:rsid w:val="00280393"/>
    <w:rsid w:val="00295ACC"/>
    <w:rsid w:val="002A0567"/>
    <w:rsid w:val="002A57D6"/>
    <w:rsid w:val="002C3315"/>
    <w:rsid w:val="002C79E3"/>
    <w:rsid w:val="002D50F1"/>
    <w:rsid w:val="002E3705"/>
    <w:rsid w:val="003014FA"/>
    <w:rsid w:val="00353DA8"/>
    <w:rsid w:val="00355770"/>
    <w:rsid w:val="00375D99"/>
    <w:rsid w:val="00383F2E"/>
    <w:rsid w:val="003953AD"/>
    <w:rsid w:val="003B2F67"/>
    <w:rsid w:val="003D4808"/>
    <w:rsid w:val="00400596"/>
    <w:rsid w:val="0040464E"/>
    <w:rsid w:val="00454CB2"/>
    <w:rsid w:val="0046218E"/>
    <w:rsid w:val="004B1350"/>
    <w:rsid w:val="004C4120"/>
    <w:rsid w:val="004E063A"/>
    <w:rsid w:val="004E24F2"/>
    <w:rsid w:val="004E5E0F"/>
    <w:rsid w:val="004F0689"/>
    <w:rsid w:val="004F5EDF"/>
    <w:rsid w:val="00503534"/>
    <w:rsid w:val="005305D0"/>
    <w:rsid w:val="0055190A"/>
    <w:rsid w:val="00565527"/>
    <w:rsid w:val="005755FE"/>
    <w:rsid w:val="005C00A4"/>
    <w:rsid w:val="005D59E1"/>
    <w:rsid w:val="00601F60"/>
    <w:rsid w:val="00611D45"/>
    <w:rsid w:val="0061443F"/>
    <w:rsid w:val="00631418"/>
    <w:rsid w:val="00632FED"/>
    <w:rsid w:val="00636741"/>
    <w:rsid w:val="006427AA"/>
    <w:rsid w:val="00660BF0"/>
    <w:rsid w:val="006635EC"/>
    <w:rsid w:val="00676AEE"/>
    <w:rsid w:val="0068037A"/>
    <w:rsid w:val="006B148F"/>
    <w:rsid w:val="006B1547"/>
    <w:rsid w:val="006B63E0"/>
    <w:rsid w:val="006C2BD7"/>
    <w:rsid w:val="006C69B4"/>
    <w:rsid w:val="006D22F8"/>
    <w:rsid w:val="006D29FE"/>
    <w:rsid w:val="00704C8B"/>
    <w:rsid w:val="0071417E"/>
    <w:rsid w:val="0073038E"/>
    <w:rsid w:val="0073052D"/>
    <w:rsid w:val="00733866"/>
    <w:rsid w:val="00746F5F"/>
    <w:rsid w:val="007621CF"/>
    <w:rsid w:val="00770896"/>
    <w:rsid w:val="00780660"/>
    <w:rsid w:val="00786A11"/>
    <w:rsid w:val="00790B7B"/>
    <w:rsid w:val="007A6E70"/>
    <w:rsid w:val="007C2FF8"/>
    <w:rsid w:val="007C78FB"/>
    <w:rsid w:val="007C7D3A"/>
    <w:rsid w:val="007D7A4B"/>
    <w:rsid w:val="008270F0"/>
    <w:rsid w:val="00827C82"/>
    <w:rsid w:val="00844390"/>
    <w:rsid w:val="00845389"/>
    <w:rsid w:val="0086165C"/>
    <w:rsid w:val="00863118"/>
    <w:rsid w:val="00870512"/>
    <w:rsid w:val="00881C29"/>
    <w:rsid w:val="00896DF3"/>
    <w:rsid w:val="00897789"/>
    <w:rsid w:val="008A61BD"/>
    <w:rsid w:val="008B3A2A"/>
    <w:rsid w:val="008C0770"/>
    <w:rsid w:val="008C6A92"/>
    <w:rsid w:val="008C6ABB"/>
    <w:rsid w:val="008E2F8B"/>
    <w:rsid w:val="008F67F6"/>
    <w:rsid w:val="009246BF"/>
    <w:rsid w:val="00930A44"/>
    <w:rsid w:val="00936A49"/>
    <w:rsid w:val="009568D7"/>
    <w:rsid w:val="0096508D"/>
    <w:rsid w:val="00972284"/>
    <w:rsid w:val="00994921"/>
    <w:rsid w:val="009C7E20"/>
    <w:rsid w:val="009D14B9"/>
    <w:rsid w:val="009F3898"/>
    <w:rsid w:val="009F3E1A"/>
    <w:rsid w:val="009F430C"/>
    <w:rsid w:val="00A00A85"/>
    <w:rsid w:val="00A05EA9"/>
    <w:rsid w:val="00A34A38"/>
    <w:rsid w:val="00A53D98"/>
    <w:rsid w:val="00A54954"/>
    <w:rsid w:val="00A54DB0"/>
    <w:rsid w:val="00A61357"/>
    <w:rsid w:val="00A742EC"/>
    <w:rsid w:val="00A970A7"/>
    <w:rsid w:val="00AA0202"/>
    <w:rsid w:val="00AA6255"/>
    <w:rsid w:val="00AB47BE"/>
    <w:rsid w:val="00AB52EF"/>
    <w:rsid w:val="00AC5634"/>
    <w:rsid w:val="00AC64A3"/>
    <w:rsid w:val="00AD6313"/>
    <w:rsid w:val="00AE3C24"/>
    <w:rsid w:val="00AE4E17"/>
    <w:rsid w:val="00AE7DCB"/>
    <w:rsid w:val="00B16961"/>
    <w:rsid w:val="00B23739"/>
    <w:rsid w:val="00B254A1"/>
    <w:rsid w:val="00B32410"/>
    <w:rsid w:val="00B5463E"/>
    <w:rsid w:val="00B63774"/>
    <w:rsid w:val="00B74C02"/>
    <w:rsid w:val="00B77478"/>
    <w:rsid w:val="00BC0AA6"/>
    <w:rsid w:val="00BE1DC3"/>
    <w:rsid w:val="00BF62DD"/>
    <w:rsid w:val="00C044CA"/>
    <w:rsid w:val="00C0517D"/>
    <w:rsid w:val="00C212DE"/>
    <w:rsid w:val="00C30D8B"/>
    <w:rsid w:val="00C35933"/>
    <w:rsid w:val="00C51749"/>
    <w:rsid w:val="00C670EA"/>
    <w:rsid w:val="00C86859"/>
    <w:rsid w:val="00C90283"/>
    <w:rsid w:val="00CA568D"/>
    <w:rsid w:val="00CB29F6"/>
    <w:rsid w:val="00CC7861"/>
    <w:rsid w:val="00CF1989"/>
    <w:rsid w:val="00D028CA"/>
    <w:rsid w:val="00D03F66"/>
    <w:rsid w:val="00D1350E"/>
    <w:rsid w:val="00D171F6"/>
    <w:rsid w:val="00D24F18"/>
    <w:rsid w:val="00D30295"/>
    <w:rsid w:val="00D54C34"/>
    <w:rsid w:val="00D5663D"/>
    <w:rsid w:val="00D71F41"/>
    <w:rsid w:val="00D90C24"/>
    <w:rsid w:val="00DA1974"/>
    <w:rsid w:val="00DA6F44"/>
    <w:rsid w:val="00DB2B68"/>
    <w:rsid w:val="00DB3141"/>
    <w:rsid w:val="00DB5F00"/>
    <w:rsid w:val="00DD108C"/>
    <w:rsid w:val="00DF6673"/>
    <w:rsid w:val="00E062C1"/>
    <w:rsid w:val="00E10CEE"/>
    <w:rsid w:val="00E2613E"/>
    <w:rsid w:val="00E26339"/>
    <w:rsid w:val="00E37BF7"/>
    <w:rsid w:val="00E47D33"/>
    <w:rsid w:val="00E67B08"/>
    <w:rsid w:val="00E70ABA"/>
    <w:rsid w:val="00E833EB"/>
    <w:rsid w:val="00E97A02"/>
    <w:rsid w:val="00EA1668"/>
    <w:rsid w:val="00EA5981"/>
    <w:rsid w:val="00EB0F28"/>
    <w:rsid w:val="00EC0096"/>
    <w:rsid w:val="00EE4819"/>
    <w:rsid w:val="00EF0F0B"/>
    <w:rsid w:val="00F128DB"/>
    <w:rsid w:val="00F35414"/>
    <w:rsid w:val="00F43603"/>
    <w:rsid w:val="00F521B8"/>
    <w:rsid w:val="00F553B4"/>
    <w:rsid w:val="00FE17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D7571"/>
  <w15:chartTrackingRefBased/>
  <w15:docId w15:val="{43347B6C-477F-4F50-A6AB-5C043962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74"/>
    <w:rPr>
      <w:b/>
      <w:bCs/>
    </w:rPr>
  </w:style>
  <w:style w:type="paragraph" w:customStyle="1" w:styleId="Default">
    <w:name w:val="Default"/>
    <w:rsid w:val="00611D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ie.dorff@marquette.edu?subject=REGISTRATION:%20%202/18%20%20NSF%20Career%20Grant%20Workshop%20Series" TargetMode="External"/><Relationship Id="rId13" Type="http://schemas.openxmlformats.org/officeDocument/2006/relationships/hyperlink" Target="mailto:sherrie.dorff@marquette.edu?subject=REGISTRATION:%20%203/1%20Spotlight%20your%20Research:%20Managing%20your%20Scholarly%20Presence%20on%20the%20Web" TargetMode="External"/><Relationship Id="rId18" Type="http://schemas.openxmlformats.org/officeDocument/2006/relationships/hyperlink" Target="mailto:sherrie.dorff@marquette.edu?subject=REGISTRATION:%20%203/29%20Finding%20Funding%20for%20Humanities%20and%20Social%20Sciences%20Projects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sherrie.dorff@marquette.edu?subject=REGISTRATION:%20%204/7%20NSF%20Career%20Grant%20Workshop%20Series;%20Session%204" TargetMode="External"/><Relationship Id="rId7" Type="http://schemas.openxmlformats.org/officeDocument/2006/relationships/hyperlink" Target="mailto:sherrie.dorff@marquette.edu?subject=REGISTRATION:%202/15%20An%20Introduction%20to%20Creating%20Research%20Posters" TargetMode="External"/><Relationship Id="rId12" Type="http://schemas.openxmlformats.org/officeDocument/2006/relationships/hyperlink" Target="mailto:sherrie.dorff@marquette.edu?subject=REGISTRATION:%20%202/29%20One%20Thing%20Led%20to%20Another%20" TargetMode="External"/><Relationship Id="rId17" Type="http://schemas.openxmlformats.org/officeDocument/2006/relationships/hyperlink" Target="mailto:sherrie.dorff@marquette.edu?subject=REGISTRATION:%20%203/8%20Finding%20Funding%20for%20Graduate%20Students" TargetMode="External"/><Relationship Id="rId25" Type="http://schemas.openxmlformats.org/officeDocument/2006/relationships/hyperlink" Target="mailto:sherrie.dorff@marquette.edu?subject=REGISTRATION:%20%20NEH%20Fellowship%20Grant%20Workshop%20Series;%20Session%20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errie.dorff@marquette.edu?subject=REGISTRATION:%20%203/29%20Finding%20Funding%20for%20Humanities%20and%20Social%20Sciences%20Projects" TargetMode="External"/><Relationship Id="rId20" Type="http://schemas.openxmlformats.org/officeDocument/2006/relationships/hyperlink" Target="mailto:sherrie.dorff@marquette.edu?subject=REGISTRATION:%20%204/6%20Finding%20Funding%20for%20Health,%20Sciences,%20and%20Engineering%20Projects%2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herrie.dorff@marquette.edu?subject=REGISTRATION:%202/5%20NEH%20Fellowship%20Grant%20Workshop%20Series%20" TargetMode="External"/><Relationship Id="rId11" Type="http://schemas.openxmlformats.org/officeDocument/2006/relationships/hyperlink" Target="mailto:sherrie.dorff@marquette.edu?subject=REGISTRATION:%20%202/25%20NSF%20Career%20Grant%20Workshop%20Series;%20Session%202" TargetMode="External"/><Relationship Id="rId24" Type="http://schemas.openxmlformats.org/officeDocument/2006/relationships/hyperlink" Target="mailto:sherrie.dorff@marquette.edu?subject=REGISTRATION:%20%204/21%20%20NSF%20Career%20Grant%20Workshop%20Series;%20Session%205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herrie.dorff@marquette.edu?subject=REGISTRATION:%20%203/3%20NSF%20Career%20Grant%20Workshop%20Series;%20Session%203" TargetMode="External"/><Relationship Id="rId23" Type="http://schemas.openxmlformats.org/officeDocument/2006/relationships/hyperlink" Target="mailto:sherrie.dorff@marquette.edu?subject=REGISTRATION:%20%204/20%20Introduction%20to%20Grant%20Writing%20for%20Graduate%20Student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herrie.dorff@marquette.edu?subject=REGISTRATION:%20%202/24%20Finding%20Funding%20for%20Graduate%20Students" TargetMode="External"/><Relationship Id="rId19" Type="http://schemas.openxmlformats.org/officeDocument/2006/relationships/hyperlink" Target="mailto:sherrie.dorff@marquette.edu?subject=REGISTRATION:%20%204/5%20One%20Thing%20Led%20to%20Another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herrie.dorff@marquette.edu?subject=REGISTRATION:%20%202/23%20Introduction%20to%20Grant%20Writing" TargetMode="External"/><Relationship Id="rId14" Type="http://schemas.openxmlformats.org/officeDocument/2006/relationships/hyperlink" Target="mailto:sherrie.dorff@marquette.edu?subject=REGISTRATION:%20%20NEH%20Fellowship%20Grant%20Workshop%20Series;%20Session%203" TargetMode="External"/><Relationship Id="rId22" Type="http://schemas.openxmlformats.org/officeDocument/2006/relationships/hyperlink" Target="mailto:sherrie.dorff@marquette.edu?subject=REGISTRATION:%20%204/12%20Law%20School%20Annual%20NIES%20Lecture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6557</CharactersWithSpaces>
  <SharedDoc>false</SharedDoc>
  <HLinks>
    <vt:vector size="60" baseType="variant">
      <vt:variant>
        <vt:i4>3342422</vt:i4>
      </vt:variant>
      <vt:variant>
        <vt:i4>24</vt:i4>
      </vt:variant>
      <vt:variant>
        <vt:i4>0</vt:i4>
      </vt:variant>
      <vt:variant>
        <vt:i4>5</vt:i4>
      </vt:variant>
      <vt:variant>
        <vt:lpwstr>mailto:jennie.schatzman@marquette.edu</vt:lpwstr>
      </vt:variant>
      <vt:variant>
        <vt:lpwstr/>
      </vt:variant>
      <vt:variant>
        <vt:i4>3342422</vt:i4>
      </vt:variant>
      <vt:variant>
        <vt:i4>21</vt:i4>
      </vt:variant>
      <vt:variant>
        <vt:i4>0</vt:i4>
      </vt:variant>
      <vt:variant>
        <vt:i4>5</vt:i4>
      </vt:variant>
      <vt:variant>
        <vt:lpwstr>mailto:jennie.schatzman@marquette.edu</vt:lpwstr>
      </vt:variant>
      <vt:variant>
        <vt:lpwstr/>
      </vt:variant>
      <vt:variant>
        <vt:i4>3342422</vt:i4>
      </vt:variant>
      <vt:variant>
        <vt:i4>18</vt:i4>
      </vt:variant>
      <vt:variant>
        <vt:i4>0</vt:i4>
      </vt:variant>
      <vt:variant>
        <vt:i4>5</vt:i4>
      </vt:variant>
      <vt:variant>
        <vt:lpwstr>mailto:jennie.schatzman@marquette.edu</vt:lpwstr>
      </vt:variant>
      <vt:variant>
        <vt:lpwstr/>
      </vt:variant>
      <vt:variant>
        <vt:i4>3342422</vt:i4>
      </vt:variant>
      <vt:variant>
        <vt:i4>15</vt:i4>
      </vt:variant>
      <vt:variant>
        <vt:i4>0</vt:i4>
      </vt:variant>
      <vt:variant>
        <vt:i4>5</vt:i4>
      </vt:variant>
      <vt:variant>
        <vt:lpwstr>mailto:jennie.schatzman@marquette.edu</vt:lpwstr>
      </vt:variant>
      <vt:variant>
        <vt:lpwstr/>
      </vt:variant>
      <vt:variant>
        <vt:i4>3342422</vt:i4>
      </vt:variant>
      <vt:variant>
        <vt:i4>12</vt:i4>
      </vt:variant>
      <vt:variant>
        <vt:i4>0</vt:i4>
      </vt:variant>
      <vt:variant>
        <vt:i4>5</vt:i4>
      </vt:variant>
      <vt:variant>
        <vt:lpwstr>mailto:jennie.schatzman@marquette.edu</vt:lpwstr>
      </vt:variant>
      <vt:variant>
        <vt:lpwstr/>
      </vt:variant>
      <vt:variant>
        <vt:i4>3342422</vt:i4>
      </vt:variant>
      <vt:variant>
        <vt:i4>9</vt:i4>
      </vt:variant>
      <vt:variant>
        <vt:i4>0</vt:i4>
      </vt:variant>
      <vt:variant>
        <vt:i4>5</vt:i4>
      </vt:variant>
      <vt:variant>
        <vt:lpwstr>mailto:jennie.schatzman@marquette.edu</vt:lpwstr>
      </vt:variant>
      <vt:variant>
        <vt:lpwstr/>
      </vt:variant>
      <vt:variant>
        <vt:i4>458857</vt:i4>
      </vt:variant>
      <vt:variant>
        <vt:i4>6</vt:i4>
      </vt:variant>
      <vt:variant>
        <vt:i4>0</vt:i4>
      </vt:variant>
      <vt:variant>
        <vt:i4>5</vt:i4>
      </vt:variant>
      <vt:variant>
        <vt:lpwstr>mailto:emily.laws@marquette.edu</vt:lpwstr>
      </vt:variant>
      <vt:variant>
        <vt:lpwstr/>
      </vt:variant>
      <vt:variant>
        <vt:i4>458857</vt:i4>
      </vt:variant>
      <vt:variant>
        <vt:i4>3</vt:i4>
      </vt:variant>
      <vt:variant>
        <vt:i4>0</vt:i4>
      </vt:variant>
      <vt:variant>
        <vt:i4>5</vt:i4>
      </vt:variant>
      <vt:variant>
        <vt:lpwstr>mailto:emily.laws@marquette.edu</vt:lpwstr>
      </vt:variant>
      <vt:variant>
        <vt:lpwstr/>
      </vt:variant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mailto:susan.mountin@marquette.edu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Dorff, Sherrie</cp:lastModifiedBy>
  <cp:revision>2</cp:revision>
  <cp:lastPrinted>2016-02-11T00:05:00Z</cp:lastPrinted>
  <dcterms:created xsi:type="dcterms:W3CDTF">2016-02-26T22:03:00Z</dcterms:created>
  <dcterms:modified xsi:type="dcterms:W3CDTF">2016-02-26T22:03:00Z</dcterms:modified>
</cp:coreProperties>
</file>