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2D13" w14:textId="77777777" w:rsidR="00D140C3" w:rsidRPr="00D140C3" w:rsidRDefault="00D140C3" w:rsidP="00D140C3">
      <w:pPr>
        <w:pStyle w:val="Heading1"/>
        <w:jc w:val="center"/>
        <w:rPr>
          <w:rFonts w:ascii="Times" w:hAnsi="Times"/>
          <w:b/>
          <w:szCs w:val="24"/>
        </w:rPr>
      </w:pPr>
      <w:r w:rsidRPr="00D140C3">
        <w:rPr>
          <w:rFonts w:ascii="Times" w:hAnsi="Times"/>
          <w:b/>
          <w:szCs w:val="24"/>
        </w:rPr>
        <w:t>Program Assistant – Leadership</w:t>
      </w:r>
      <w:r>
        <w:rPr>
          <w:rFonts w:ascii="Times" w:hAnsi="Times"/>
          <w:b/>
          <w:szCs w:val="24"/>
        </w:rPr>
        <w:t xml:space="preserve"> Programs</w:t>
      </w:r>
    </w:p>
    <w:p w14:paraId="13141D8A" w14:textId="77777777" w:rsidR="00D140C3" w:rsidRPr="00D140C3" w:rsidRDefault="00D140C3" w:rsidP="00D140C3">
      <w:pPr>
        <w:jc w:val="center"/>
        <w:rPr>
          <w:szCs w:val="24"/>
        </w:rPr>
      </w:pPr>
      <w:r w:rsidRPr="00D140C3">
        <w:rPr>
          <w:szCs w:val="24"/>
        </w:rPr>
        <w:t>Office of Student Development</w:t>
      </w:r>
    </w:p>
    <w:p w14:paraId="05BDFB06" w14:textId="77777777" w:rsidR="00D140C3" w:rsidRPr="00D140C3" w:rsidRDefault="00D140C3" w:rsidP="00D140C3">
      <w:pPr>
        <w:jc w:val="center"/>
        <w:rPr>
          <w:szCs w:val="24"/>
        </w:rPr>
      </w:pPr>
      <w:r w:rsidRPr="00D140C3">
        <w:rPr>
          <w:szCs w:val="24"/>
        </w:rPr>
        <w:t>Marquette University</w:t>
      </w:r>
    </w:p>
    <w:p w14:paraId="7AC78369" w14:textId="77777777" w:rsidR="00D140C3" w:rsidRDefault="00D140C3" w:rsidP="007F5784">
      <w:pPr>
        <w:pStyle w:val="Heading1"/>
        <w:rPr>
          <w:rFonts w:ascii="Times New Roman" w:hAnsi="Times New Roman"/>
          <w:b/>
          <w:sz w:val="22"/>
          <w:szCs w:val="22"/>
        </w:rPr>
      </w:pPr>
    </w:p>
    <w:p w14:paraId="53094D0D" w14:textId="77777777" w:rsidR="007F5784" w:rsidRPr="00435EBE" w:rsidRDefault="007F5784" w:rsidP="007F5784">
      <w:pPr>
        <w:pStyle w:val="Heading1"/>
        <w:rPr>
          <w:rFonts w:ascii="Times New Roman" w:hAnsi="Times New Roman"/>
          <w:b/>
          <w:sz w:val="22"/>
          <w:szCs w:val="22"/>
        </w:rPr>
      </w:pPr>
      <w:r w:rsidRPr="00435EBE">
        <w:rPr>
          <w:rFonts w:ascii="Times New Roman" w:hAnsi="Times New Roman"/>
          <w:b/>
          <w:sz w:val="22"/>
          <w:szCs w:val="22"/>
        </w:rPr>
        <w:t>General Description</w:t>
      </w:r>
    </w:p>
    <w:p w14:paraId="26DDD9F2" w14:textId="77777777" w:rsidR="007F5784" w:rsidRPr="00435EBE" w:rsidRDefault="007F5784" w:rsidP="007F5784">
      <w:pPr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The Program Assistant for Leadership</w:t>
      </w:r>
      <w:r w:rsidR="00D140C3">
        <w:rPr>
          <w:rFonts w:ascii="Times New Roman" w:hAnsi="Times New Roman"/>
          <w:sz w:val="22"/>
          <w:szCs w:val="22"/>
        </w:rPr>
        <w:t xml:space="preserve"> Programs</w:t>
      </w:r>
      <w:r w:rsidRPr="00435EBE">
        <w:rPr>
          <w:rFonts w:ascii="Times New Roman" w:hAnsi="Times New Roman"/>
          <w:sz w:val="22"/>
          <w:szCs w:val="22"/>
        </w:rPr>
        <w:t xml:space="preserve"> is a student staff member in the Office of Student Development.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35EBE">
        <w:rPr>
          <w:rFonts w:ascii="Times New Roman" w:hAnsi="Times New Roman"/>
          <w:sz w:val="22"/>
          <w:szCs w:val="22"/>
        </w:rPr>
        <w:t>The Program Assistant for Leadership Development is responsible for assisting with all aspects of creating and implementing a comprehensive leadership development program at Marquette, including the development of several on-going and short-term leadership programs, seminars, and workshops.</w:t>
      </w:r>
    </w:p>
    <w:p w14:paraId="27FED3CF" w14:textId="77777777" w:rsidR="007F5784" w:rsidRPr="00435EBE" w:rsidRDefault="007F5784" w:rsidP="007F5784">
      <w:pPr>
        <w:rPr>
          <w:rFonts w:ascii="Times New Roman" w:hAnsi="Times New Roman"/>
          <w:sz w:val="22"/>
          <w:szCs w:val="22"/>
        </w:rPr>
      </w:pPr>
    </w:p>
    <w:p w14:paraId="76107D32" w14:textId="77777777" w:rsidR="007F5784" w:rsidRPr="00435EBE" w:rsidRDefault="007F5784" w:rsidP="007F5784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 xml:space="preserve">As a staff member of the Office of Student Development, the Program Assistant for Leadership </w:t>
      </w:r>
      <w:r w:rsidR="00D140C3">
        <w:rPr>
          <w:rFonts w:ascii="Times New Roman" w:hAnsi="Times New Roman"/>
          <w:sz w:val="22"/>
          <w:szCs w:val="22"/>
        </w:rPr>
        <w:t>Programs</w:t>
      </w:r>
      <w:r w:rsidRPr="00435E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will</w:t>
      </w:r>
      <w:r w:rsidRPr="00435EBE">
        <w:rPr>
          <w:rFonts w:ascii="Times New Roman" w:hAnsi="Times New Roman"/>
          <w:sz w:val="22"/>
          <w:szCs w:val="22"/>
        </w:rPr>
        <w:t xml:space="preserve"> be expected to contribute to the implementation of the Office of Student Development Vision Statement, to value and empower fellow students, and</w:t>
      </w:r>
      <w:r>
        <w:rPr>
          <w:rFonts w:ascii="Times New Roman" w:hAnsi="Times New Roman"/>
          <w:sz w:val="22"/>
          <w:szCs w:val="22"/>
        </w:rPr>
        <w:t xml:space="preserve"> to assist with various duties </w:t>
      </w:r>
      <w:r w:rsidRPr="00435EBE">
        <w:rPr>
          <w:rFonts w:ascii="Times New Roman" w:hAnsi="Times New Roman"/>
          <w:sz w:val="22"/>
          <w:szCs w:val="22"/>
        </w:rPr>
        <w:t>in the Office of Student Development w</w:t>
      </w:r>
      <w:r>
        <w:rPr>
          <w:rFonts w:ascii="Times New Roman" w:hAnsi="Times New Roman"/>
          <w:sz w:val="22"/>
          <w:szCs w:val="22"/>
        </w:rPr>
        <w:t>hen needed.  Program Assistants</w:t>
      </w:r>
      <w:r w:rsidRPr="00435EBE">
        <w:rPr>
          <w:rFonts w:ascii="Times New Roman" w:hAnsi="Times New Roman"/>
          <w:sz w:val="22"/>
          <w:szCs w:val="22"/>
        </w:rPr>
        <w:t xml:space="preserve"> perform their work in a highly collaborative environment and should expect to work closely with student and professional staff to complete the responsibilities listed below.</w:t>
      </w:r>
    </w:p>
    <w:p w14:paraId="719FCE90" w14:textId="77777777" w:rsidR="007F5784" w:rsidRPr="00435EBE" w:rsidRDefault="007F5784" w:rsidP="007F5784">
      <w:pPr>
        <w:rPr>
          <w:rFonts w:ascii="Times New Roman" w:hAnsi="Times New Roman"/>
          <w:sz w:val="22"/>
          <w:szCs w:val="22"/>
        </w:rPr>
      </w:pPr>
    </w:p>
    <w:p w14:paraId="1AC45DA1" w14:textId="77777777" w:rsidR="007F5784" w:rsidRPr="00435EBE" w:rsidRDefault="007F5784" w:rsidP="007F5784">
      <w:pPr>
        <w:pStyle w:val="Heading1"/>
        <w:rPr>
          <w:rFonts w:ascii="Times New Roman" w:hAnsi="Times New Roman"/>
          <w:b/>
          <w:sz w:val="22"/>
          <w:szCs w:val="22"/>
        </w:rPr>
      </w:pPr>
      <w:r w:rsidRPr="00435EBE">
        <w:rPr>
          <w:rFonts w:ascii="Times New Roman" w:hAnsi="Times New Roman"/>
          <w:b/>
          <w:sz w:val="22"/>
          <w:szCs w:val="22"/>
        </w:rPr>
        <w:t>Specific Responsibilities</w:t>
      </w:r>
    </w:p>
    <w:p w14:paraId="26B7E7B3" w14:textId="77777777" w:rsidR="00905835" w:rsidRDefault="00905835" w:rsidP="007F5784">
      <w:pPr>
        <w:rPr>
          <w:rFonts w:ascii="Times New Roman" w:hAnsi="Times New Roman"/>
          <w:b/>
          <w:i/>
          <w:sz w:val="22"/>
          <w:szCs w:val="22"/>
        </w:rPr>
      </w:pPr>
    </w:p>
    <w:p w14:paraId="7A48B1F1" w14:textId="77777777" w:rsidR="007F5784" w:rsidRPr="00435EBE" w:rsidRDefault="007F5784" w:rsidP="007F5784">
      <w:pPr>
        <w:rPr>
          <w:rFonts w:ascii="Times New Roman" w:hAnsi="Times New Roman"/>
          <w:b/>
          <w:i/>
          <w:sz w:val="22"/>
          <w:szCs w:val="22"/>
        </w:rPr>
      </w:pPr>
      <w:r w:rsidRPr="00435EBE">
        <w:rPr>
          <w:rFonts w:ascii="Times New Roman" w:hAnsi="Times New Roman"/>
          <w:b/>
          <w:i/>
          <w:sz w:val="22"/>
          <w:szCs w:val="22"/>
        </w:rPr>
        <w:t>Leadership Programs</w:t>
      </w:r>
    </w:p>
    <w:p w14:paraId="51DF5D31" w14:textId="77777777" w:rsidR="007F5784" w:rsidRPr="00435EBE" w:rsidRDefault="007F5784" w:rsidP="007F578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Assist with the administration of an emerging leadership program (e.g. Students Taking Active Roles) and facilitate weekly sessions of the program</w:t>
      </w:r>
    </w:p>
    <w:p w14:paraId="0106F759" w14:textId="7543F51E" w:rsidR="007F5784" w:rsidRDefault="007F5784" w:rsidP="007F578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Serve on planning teams for department and/or divisional leadership program</w:t>
      </w:r>
      <w:r w:rsidR="00D140C3">
        <w:rPr>
          <w:rFonts w:ascii="Times New Roman" w:hAnsi="Times New Roman"/>
          <w:sz w:val="22"/>
          <w:szCs w:val="22"/>
        </w:rPr>
        <w:t>s (e.g. Golden Eagle Institute</w:t>
      </w:r>
      <w:r w:rsidRPr="00435EBE">
        <w:rPr>
          <w:rFonts w:ascii="Times New Roman" w:hAnsi="Times New Roman"/>
          <w:sz w:val="22"/>
          <w:szCs w:val="22"/>
        </w:rPr>
        <w:t>,</w:t>
      </w:r>
      <w:r w:rsidR="003B13B2">
        <w:rPr>
          <w:rFonts w:ascii="Times New Roman" w:hAnsi="Times New Roman"/>
          <w:sz w:val="22"/>
          <w:szCs w:val="22"/>
        </w:rPr>
        <w:t xml:space="preserve"> Women’s Leadership Conference, </w:t>
      </w:r>
      <w:r w:rsidRPr="00435EBE">
        <w:rPr>
          <w:rFonts w:ascii="Times New Roman" w:hAnsi="Times New Roman"/>
          <w:sz w:val="22"/>
          <w:szCs w:val="22"/>
        </w:rPr>
        <w:t>etc.)</w:t>
      </w:r>
    </w:p>
    <w:p w14:paraId="4B1F8904" w14:textId="5FEC27CD" w:rsidR="003B13B2" w:rsidRPr="00435EBE" w:rsidRDefault="003B13B2" w:rsidP="007F578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 as a presenter or facilitator at leadership development workshops such as </w:t>
      </w:r>
      <w:r>
        <w:rPr>
          <w:rFonts w:ascii="Times New Roman" w:hAnsi="Times New Roman"/>
          <w:sz w:val="22"/>
          <w:szCs w:val="22"/>
        </w:rPr>
        <w:t>Greek New Member Conference</w:t>
      </w:r>
      <w:bookmarkStart w:id="0" w:name="_GoBack"/>
      <w:bookmarkEnd w:id="0"/>
    </w:p>
    <w:p w14:paraId="034BBCF2" w14:textId="77777777" w:rsidR="007F5784" w:rsidRPr="00435EBE" w:rsidRDefault="007F5784" w:rsidP="007F578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Develop leadership training sessions for student organizations and other student leaders upon request</w:t>
      </w:r>
    </w:p>
    <w:p w14:paraId="0B9C3874" w14:textId="77777777" w:rsidR="007F5784" w:rsidRPr="00435EBE" w:rsidRDefault="007F5784" w:rsidP="007F578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Participate in the development and implementation of new programs and services related to leadership education</w:t>
      </w:r>
    </w:p>
    <w:p w14:paraId="032E8362" w14:textId="77777777" w:rsidR="007F5784" w:rsidRPr="00435EBE" w:rsidRDefault="007F5784" w:rsidP="007F578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 xml:space="preserve">Assist with the development of promotional strategies and communication efforts for leadership development programs, events, and processes </w:t>
      </w:r>
    </w:p>
    <w:p w14:paraId="2A730B82" w14:textId="77777777" w:rsidR="007F5784" w:rsidRPr="00435EBE" w:rsidRDefault="007F5784" w:rsidP="007F5784">
      <w:pPr>
        <w:pStyle w:val="Heading1"/>
        <w:rPr>
          <w:rFonts w:ascii="Times New Roman" w:hAnsi="Times New Roman"/>
          <w:b/>
          <w:i/>
          <w:sz w:val="22"/>
          <w:szCs w:val="22"/>
          <w:u w:val="none"/>
        </w:rPr>
      </w:pPr>
      <w:r>
        <w:rPr>
          <w:rFonts w:ascii="Times New Roman" w:hAnsi="Times New Roman"/>
          <w:b/>
          <w:i/>
          <w:sz w:val="22"/>
          <w:szCs w:val="22"/>
          <w:u w:val="none"/>
        </w:rPr>
        <w:t>Other</w:t>
      </w:r>
      <w:r w:rsidRPr="00435EBE">
        <w:rPr>
          <w:rFonts w:ascii="Times New Roman" w:hAnsi="Times New Roman"/>
          <w:b/>
          <w:i/>
          <w:sz w:val="22"/>
          <w:szCs w:val="22"/>
          <w:u w:val="none"/>
        </w:rPr>
        <w:t xml:space="preserve"> Responsibilities</w:t>
      </w:r>
    </w:p>
    <w:p w14:paraId="1A8D50DC" w14:textId="77777777" w:rsidR="007F5784" w:rsidRPr="00435EBE" w:rsidRDefault="007F5784" w:rsidP="007F578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Maintain</w:t>
      </w:r>
      <w:r w:rsidR="00D140C3">
        <w:rPr>
          <w:rFonts w:ascii="Times New Roman" w:hAnsi="Times New Roman"/>
          <w:sz w:val="22"/>
          <w:szCs w:val="22"/>
        </w:rPr>
        <w:t xml:space="preserve"> regular office hours</w:t>
      </w:r>
    </w:p>
    <w:p w14:paraId="3A63BA63" w14:textId="77777777" w:rsidR="007F5784" w:rsidRPr="00435EBE" w:rsidRDefault="007F5784" w:rsidP="007F578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 all t</w:t>
      </w:r>
      <w:r w:rsidRPr="00435EBE">
        <w:rPr>
          <w:rFonts w:ascii="Times New Roman" w:hAnsi="Times New Roman"/>
          <w:sz w:val="22"/>
          <w:szCs w:val="22"/>
        </w:rPr>
        <w:t>eam meetings, training sessions, etc.</w:t>
      </w:r>
    </w:p>
    <w:p w14:paraId="1EF23B7A" w14:textId="77777777" w:rsidR="007F5784" w:rsidRPr="00435EBE" w:rsidRDefault="007F5784" w:rsidP="007F578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Provide quality customer service to organizations or individuals using the CLSI, Office of Student Development, or their resources</w:t>
      </w:r>
    </w:p>
    <w:p w14:paraId="4DE06879" w14:textId="77777777" w:rsidR="007F5784" w:rsidRPr="00435EBE" w:rsidRDefault="007F5784" w:rsidP="007F578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Meet regularly with supervisor to set goals and evaluate progress and performance</w:t>
      </w:r>
    </w:p>
    <w:p w14:paraId="3514C9CB" w14:textId="77777777" w:rsidR="007F5784" w:rsidRPr="00435EBE" w:rsidRDefault="007F5784" w:rsidP="007F578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Complete other duties as assigned</w:t>
      </w:r>
    </w:p>
    <w:p w14:paraId="798E306F" w14:textId="77777777" w:rsidR="007F5784" w:rsidRPr="00435EBE" w:rsidRDefault="007F5784" w:rsidP="007F5784">
      <w:pPr>
        <w:rPr>
          <w:rFonts w:ascii="Times New Roman" w:hAnsi="Times New Roman"/>
          <w:sz w:val="22"/>
          <w:szCs w:val="22"/>
        </w:rPr>
      </w:pPr>
    </w:p>
    <w:p w14:paraId="5EE4FB4C" w14:textId="77777777" w:rsidR="007F5784" w:rsidRPr="00435EBE" w:rsidRDefault="007F5784" w:rsidP="007F5784">
      <w:pPr>
        <w:pStyle w:val="Heading1"/>
        <w:rPr>
          <w:rFonts w:ascii="Times New Roman" w:hAnsi="Times New Roman"/>
          <w:b/>
          <w:sz w:val="22"/>
          <w:szCs w:val="22"/>
        </w:rPr>
      </w:pPr>
      <w:r w:rsidRPr="00435EBE">
        <w:rPr>
          <w:rFonts w:ascii="Times New Roman" w:hAnsi="Times New Roman"/>
          <w:b/>
          <w:sz w:val="22"/>
          <w:szCs w:val="22"/>
        </w:rPr>
        <w:t>Qualifications</w:t>
      </w:r>
    </w:p>
    <w:p w14:paraId="11897EE2" w14:textId="77777777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Commitment to, knowledge of, and/or experience with leadership development and/or programming</w:t>
      </w:r>
    </w:p>
    <w:p w14:paraId="62D569A2" w14:textId="77777777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Strong written and oral communication skills</w:t>
      </w:r>
    </w:p>
    <w:p w14:paraId="30425B45" w14:textId="77777777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Good standing with the University (both academic and disciplinary)</w:t>
      </w:r>
    </w:p>
    <w:p w14:paraId="7CB443B9" w14:textId="77777777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Ability to collaborate effectively as a member of a team</w:t>
      </w:r>
    </w:p>
    <w:p w14:paraId="2A97125C" w14:textId="77777777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Ability to work independently and accept individual responsibility for projects or assignments</w:t>
      </w:r>
    </w:p>
    <w:p w14:paraId="00A81A88" w14:textId="77777777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435EBE">
        <w:rPr>
          <w:rFonts w:ascii="Times New Roman" w:hAnsi="Times New Roman"/>
          <w:sz w:val="22"/>
          <w:szCs w:val="22"/>
        </w:rPr>
        <w:t>nthusiasm</w:t>
      </w:r>
      <w:r>
        <w:rPr>
          <w:rFonts w:ascii="Times New Roman" w:hAnsi="Times New Roman"/>
          <w:sz w:val="22"/>
          <w:szCs w:val="22"/>
        </w:rPr>
        <w:t xml:space="preserve"> to help individuals reach their full potential</w:t>
      </w:r>
      <w:r w:rsidRPr="00435EB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creativity, and</w:t>
      </w:r>
      <w:r w:rsidRPr="00435EBE">
        <w:rPr>
          <w:rFonts w:ascii="Times New Roman" w:hAnsi="Times New Roman"/>
          <w:sz w:val="22"/>
          <w:szCs w:val="22"/>
        </w:rPr>
        <w:t xml:space="preserve"> willingness to learn</w:t>
      </w:r>
    </w:p>
    <w:p w14:paraId="4C0E9558" w14:textId="77777777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Ability to effectively represent the Office of Student Development to student organizations, campus departments, and community agencies</w:t>
      </w:r>
    </w:p>
    <w:p w14:paraId="668424D0" w14:textId="4154D9DD" w:rsidR="007F5784" w:rsidRPr="00435EBE" w:rsidRDefault="007F5784" w:rsidP="007F578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435EBE">
        <w:rPr>
          <w:rFonts w:ascii="Times New Roman" w:hAnsi="Times New Roman"/>
          <w:sz w:val="22"/>
          <w:szCs w:val="22"/>
        </w:rPr>
        <w:t>Computer skills (Macintosh, Microsoft Word, FileMaker Pro, or ability and desire to learn</w:t>
      </w:r>
    </w:p>
    <w:p w14:paraId="76852EAE" w14:textId="77777777" w:rsidR="007F5784" w:rsidRPr="00435EBE" w:rsidRDefault="007F5784" w:rsidP="007F5784">
      <w:pPr>
        <w:ind w:left="720"/>
        <w:rPr>
          <w:rFonts w:ascii="Times New Roman" w:hAnsi="Times New Roman"/>
          <w:sz w:val="22"/>
          <w:szCs w:val="22"/>
        </w:rPr>
      </w:pPr>
    </w:p>
    <w:p w14:paraId="6E5CB15C" w14:textId="77777777" w:rsidR="007F5784" w:rsidRPr="00435EBE" w:rsidRDefault="007F5784" w:rsidP="007F5784">
      <w:pPr>
        <w:rPr>
          <w:rFonts w:ascii="Times New Roman" w:hAnsi="Times New Roman"/>
          <w:sz w:val="22"/>
          <w:szCs w:val="22"/>
          <w:u w:val="single"/>
        </w:rPr>
      </w:pPr>
      <w:r w:rsidRPr="00435EBE">
        <w:rPr>
          <w:rFonts w:ascii="Times New Roman" w:hAnsi="Times New Roman"/>
          <w:b/>
          <w:sz w:val="22"/>
          <w:szCs w:val="22"/>
          <w:u w:val="single"/>
        </w:rPr>
        <w:t>Remuneration</w:t>
      </w:r>
    </w:p>
    <w:p w14:paraId="750D02D7" w14:textId="12E05BB8" w:rsidR="00D140C3" w:rsidRDefault="007F5784" w:rsidP="007F578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2"/>
          <w:szCs w:val="22"/>
        </w:rPr>
      </w:pPr>
      <w:r w:rsidRPr="00D140C3">
        <w:rPr>
          <w:rFonts w:ascii="Times New Roman" w:hAnsi="Times New Roman"/>
          <w:sz w:val="22"/>
          <w:szCs w:val="22"/>
        </w:rPr>
        <w:t xml:space="preserve">Approximately </w:t>
      </w:r>
      <w:r w:rsidR="00D15E4E">
        <w:rPr>
          <w:rFonts w:ascii="Times New Roman" w:hAnsi="Times New Roman"/>
          <w:sz w:val="22"/>
          <w:szCs w:val="22"/>
        </w:rPr>
        <w:t>8-10</w:t>
      </w:r>
      <w:r w:rsidRPr="00D140C3">
        <w:rPr>
          <w:rFonts w:ascii="Times New Roman" w:hAnsi="Times New Roman"/>
          <w:sz w:val="22"/>
          <w:szCs w:val="22"/>
        </w:rPr>
        <w:t xml:space="preserve"> hours per week </w:t>
      </w:r>
    </w:p>
    <w:p w14:paraId="2F951D50" w14:textId="6F36D237" w:rsidR="007E475A" w:rsidRPr="00710645" w:rsidRDefault="007E475A" w:rsidP="00D15E4E">
      <w:pPr>
        <w:rPr>
          <w:rFonts w:ascii="Times New Roman" w:hAnsi="Times New Roman"/>
          <w:sz w:val="22"/>
          <w:szCs w:val="22"/>
        </w:rPr>
      </w:pPr>
    </w:p>
    <w:sectPr w:rsidR="007E475A" w:rsidRPr="00710645" w:rsidSect="0090583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F17E4" w14:textId="77777777" w:rsidR="00D140C3" w:rsidRDefault="00D140C3" w:rsidP="00D140C3">
      <w:r>
        <w:separator/>
      </w:r>
    </w:p>
  </w:endnote>
  <w:endnote w:type="continuationSeparator" w:id="0">
    <w:p w14:paraId="14931604" w14:textId="77777777" w:rsidR="00D140C3" w:rsidRDefault="00D140C3" w:rsidP="00D1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keley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Berkeley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4E0C" w14:textId="7C06BFE2" w:rsidR="00435EBE" w:rsidRDefault="00905835" w:rsidP="00905835">
    <w:pPr>
      <w:pStyle w:val="Footer"/>
      <w:rPr>
        <w:sz w:val="16"/>
      </w:rPr>
    </w:pPr>
    <w:r>
      <w:rPr>
        <w:sz w:val="16"/>
      </w:rPr>
      <w:t xml:space="preserve">Rev. </w:t>
    </w:r>
    <w:r w:rsidR="003B13B2">
      <w:rPr>
        <w:sz w:val="16"/>
      </w:rPr>
      <w:t>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40F6" w14:textId="77777777" w:rsidR="00D140C3" w:rsidRDefault="00D140C3" w:rsidP="00D140C3">
      <w:r>
        <w:separator/>
      </w:r>
    </w:p>
  </w:footnote>
  <w:footnote w:type="continuationSeparator" w:id="0">
    <w:p w14:paraId="384F8F67" w14:textId="77777777" w:rsidR="00D140C3" w:rsidRDefault="00D140C3" w:rsidP="00D14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44234" w14:textId="77777777" w:rsidR="00435EBE" w:rsidRPr="00435EBE" w:rsidRDefault="003B13B2" w:rsidP="00435EBE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84"/>
    <w:rsid w:val="003B13B2"/>
    <w:rsid w:val="00710645"/>
    <w:rsid w:val="007E475A"/>
    <w:rsid w:val="007F5784"/>
    <w:rsid w:val="00905835"/>
    <w:rsid w:val="00D140C3"/>
    <w:rsid w:val="00D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FA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8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F5784"/>
    <w:pPr>
      <w:keepNext/>
      <w:outlineLvl w:val="0"/>
    </w:pPr>
    <w:rPr>
      <w:rFonts w:ascii="Berkeley Black" w:hAnsi="Berkeley Blac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784"/>
    <w:rPr>
      <w:rFonts w:ascii="Berkeley Black" w:eastAsia="Times" w:hAnsi="Berkeley Black" w:cs="Times New Roman"/>
      <w:szCs w:val="20"/>
      <w:u w:val="single"/>
    </w:rPr>
  </w:style>
  <w:style w:type="paragraph" w:styleId="BodyTextIndent">
    <w:name w:val="Body Text Indent"/>
    <w:basedOn w:val="Normal"/>
    <w:link w:val="BodyTextIndentChar"/>
    <w:rsid w:val="007F5784"/>
    <w:pPr>
      <w:ind w:firstLine="720"/>
    </w:pPr>
    <w:rPr>
      <w:rFonts w:ascii="Berkeley" w:hAnsi="Berkeley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F5784"/>
    <w:rPr>
      <w:rFonts w:ascii="Berkeley" w:eastAsia="Times" w:hAnsi="Berkeley" w:cs="Times New Roman"/>
      <w:sz w:val="20"/>
      <w:szCs w:val="20"/>
    </w:rPr>
  </w:style>
  <w:style w:type="paragraph" w:styleId="Header">
    <w:name w:val="header"/>
    <w:basedOn w:val="Normal"/>
    <w:link w:val="HeaderChar"/>
    <w:rsid w:val="007F5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784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7F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5784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8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F5784"/>
    <w:pPr>
      <w:keepNext/>
      <w:outlineLvl w:val="0"/>
    </w:pPr>
    <w:rPr>
      <w:rFonts w:ascii="Berkeley Black" w:hAnsi="Berkeley Blac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784"/>
    <w:rPr>
      <w:rFonts w:ascii="Berkeley Black" w:eastAsia="Times" w:hAnsi="Berkeley Black" w:cs="Times New Roman"/>
      <w:szCs w:val="20"/>
      <w:u w:val="single"/>
    </w:rPr>
  </w:style>
  <w:style w:type="paragraph" w:styleId="BodyTextIndent">
    <w:name w:val="Body Text Indent"/>
    <w:basedOn w:val="Normal"/>
    <w:link w:val="BodyTextIndentChar"/>
    <w:rsid w:val="007F5784"/>
    <w:pPr>
      <w:ind w:firstLine="720"/>
    </w:pPr>
    <w:rPr>
      <w:rFonts w:ascii="Berkeley" w:hAnsi="Berkeley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F5784"/>
    <w:rPr>
      <w:rFonts w:ascii="Berkeley" w:eastAsia="Times" w:hAnsi="Berkeley" w:cs="Times New Roman"/>
      <w:sz w:val="20"/>
      <w:szCs w:val="20"/>
    </w:rPr>
  </w:style>
  <w:style w:type="paragraph" w:styleId="Header">
    <w:name w:val="header"/>
    <w:basedOn w:val="Normal"/>
    <w:link w:val="HeaderChar"/>
    <w:rsid w:val="007F5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784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7F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5784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Macintosh Word</Application>
  <DocSecurity>0</DocSecurity>
  <Lines>20</Lines>
  <Paragraphs>5</Paragraphs>
  <ScaleCrop>false</ScaleCrop>
  <Company>Marquette University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West</dc:creator>
  <cp:keywords/>
  <dc:description/>
  <cp:lastModifiedBy>Julie West</cp:lastModifiedBy>
  <cp:revision>6</cp:revision>
  <dcterms:created xsi:type="dcterms:W3CDTF">2014-06-25T18:28:00Z</dcterms:created>
  <dcterms:modified xsi:type="dcterms:W3CDTF">2015-01-20T16:20:00Z</dcterms:modified>
</cp:coreProperties>
</file>