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254F" w14:textId="77777777" w:rsidR="003B6AD2" w:rsidRDefault="003B6AD2" w:rsidP="009E06B9">
      <w:pPr>
        <w:rPr>
          <w:rFonts w:eastAsia="Times New Roman" w:cstheme="minorHAnsi"/>
          <w:b/>
          <w:bCs/>
          <w:sz w:val="28"/>
          <w:szCs w:val="28"/>
        </w:rPr>
      </w:pPr>
    </w:p>
    <w:p w14:paraId="11F8E80F" w14:textId="5A97844F" w:rsidR="009E06B9" w:rsidRPr="00832DD6" w:rsidRDefault="009E06B9" w:rsidP="009E06B9">
      <w:pPr>
        <w:rPr>
          <w:rFonts w:eastAsia="Times New Roman" w:cstheme="minorHAnsi"/>
          <w:b/>
          <w:bCs/>
          <w:sz w:val="28"/>
          <w:szCs w:val="28"/>
        </w:rPr>
      </w:pPr>
      <w:r w:rsidRPr="005C190E">
        <w:rPr>
          <w:rFonts w:eastAsia="Times New Roman" w:cstheme="minorHAnsi"/>
          <w:b/>
          <w:bCs/>
          <w:sz w:val="28"/>
          <w:szCs w:val="28"/>
        </w:rPr>
        <w:t xml:space="preserve">Internships Available for BISC Students for </w:t>
      </w:r>
      <w:r w:rsidR="00566EDC">
        <w:rPr>
          <w:rFonts w:eastAsia="Times New Roman" w:cstheme="minorHAnsi"/>
          <w:b/>
          <w:bCs/>
          <w:sz w:val="28"/>
          <w:szCs w:val="28"/>
        </w:rPr>
        <w:t>Fall</w:t>
      </w:r>
      <w:r w:rsidR="00F82DE5">
        <w:rPr>
          <w:rFonts w:eastAsia="Times New Roman" w:cstheme="minorHAnsi"/>
          <w:b/>
          <w:bCs/>
          <w:sz w:val="28"/>
          <w:szCs w:val="28"/>
        </w:rPr>
        <w:t xml:space="preserve"> 2024</w:t>
      </w:r>
      <w:r w:rsidRPr="005C190E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14EB30F6" w14:textId="77777777" w:rsidR="009E06B9" w:rsidRPr="00832DD6" w:rsidRDefault="009E06B9" w:rsidP="009E06B9">
      <w:pPr>
        <w:rPr>
          <w:rFonts w:eastAsia="Times New Roman" w:cstheme="minorHAnsi"/>
        </w:rPr>
      </w:pPr>
    </w:p>
    <w:p w14:paraId="1DC218F9" w14:textId="77777777" w:rsidR="009E06B9" w:rsidRPr="00832DD6" w:rsidRDefault="009E06B9" w:rsidP="009E06B9">
      <w:pPr>
        <w:rPr>
          <w:rFonts w:eastAsia="Times New Roman" w:cstheme="minorHAnsi"/>
          <w:b/>
          <w:bCs/>
          <w:i/>
          <w:iCs/>
        </w:rPr>
      </w:pPr>
      <w:r w:rsidRPr="00832DD6">
        <w:rPr>
          <w:rFonts w:eastAsia="Times New Roman" w:cstheme="minorHAnsi"/>
          <w:b/>
          <w:bCs/>
          <w:i/>
          <w:iCs/>
        </w:rPr>
        <w:t>General description of the internship course, BISC 4986:</w:t>
      </w:r>
    </w:p>
    <w:p w14:paraId="3A44C680" w14:textId="3D4A307A" w:rsidR="009E06B9" w:rsidRDefault="009E06B9" w:rsidP="009E06B9">
      <w:pPr>
        <w:rPr>
          <w:rFonts w:eastAsia="Times New Roman" w:cstheme="minorHAnsi"/>
        </w:rPr>
      </w:pPr>
      <w:r>
        <w:rPr>
          <w:rFonts w:eastAsia="Times New Roman" w:cstheme="minorHAnsi"/>
        </w:rPr>
        <w:t>The internship available</w:t>
      </w:r>
      <w:r w:rsidRPr="005C190E">
        <w:rPr>
          <w:rFonts w:eastAsia="Times New Roman" w:cstheme="minorHAnsi"/>
        </w:rPr>
        <w:t xml:space="preserve"> are unpaid internships for which the students may receive academic credit. Students will receive up </w:t>
      </w:r>
      <w:r w:rsidRPr="00832DD6">
        <w:rPr>
          <w:rFonts w:eastAsia="Times New Roman" w:cstheme="minorHAnsi"/>
        </w:rPr>
        <w:t>to</w:t>
      </w:r>
      <w:r w:rsidRPr="005C190E">
        <w:rPr>
          <w:rFonts w:eastAsia="Times New Roman" w:cstheme="minorHAnsi"/>
        </w:rPr>
        <w:t xml:space="preserve"> 3 credits in the </w:t>
      </w:r>
      <w:r w:rsidR="006010AD">
        <w:rPr>
          <w:rFonts w:eastAsia="Times New Roman" w:cstheme="minorHAnsi"/>
        </w:rPr>
        <w:t>fall</w:t>
      </w:r>
      <w:r w:rsidRPr="005C190E">
        <w:rPr>
          <w:rFonts w:eastAsia="Times New Roman" w:cstheme="minorHAnsi"/>
        </w:rPr>
        <w:t xml:space="preserve"> </w:t>
      </w:r>
      <w:r w:rsidRPr="00832DD6">
        <w:rPr>
          <w:rFonts w:eastAsia="Times New Roman" w:cstheme="minorHAnsi"/>
        </w:rPr>
        <w:t>by signing up for BISC 4986.</w:t>
      </w:r>
      <w:r w:rsidRPr="005C190E">
        <w:rPr>
          <w:rFonts w:eastAsia="Times New Roman" w:cstheme="minorHAnsi"/>
        </w:rPr>
        <w:t xml:space="preserve"> </w:t>
      </w:r>
      <w:r w:rsidRPr="005C190E">
        <w:rPr>
          <w:rFonts w:eastAsia="Times New Roman" w:cstheme="minorHAnsi"/>
          <w:b/>
          <w:bCs/>
        </w:rPr>
        <w:t xml:space="preserve">BISC </w:t>
      </w:r>
      <w:r w:rsidRPr="001C3379">
        <w:rPr>
          <w:rFonts w:eastAsia="Times New Roman" w:cstheme="minorHAnsi"/>
          <w:b/>
          <w:bCs/>
        </w:rPr>
        <w:t xml:space="preserve">4986 would count as a BISC </w:t>
      </w:r>
      <w:r w:rsidRPr="005C190E">
        <w:rPr>
          <w:rFonts w:eastAsia="Times New Roman" w:cstheme="minorHAnsi"/>
          <w:b/>
          <w:bCs/>
        </w:rPr>
        <w:t xml:space="preserve">elective course. </w:t>
      </w:r>
      <w:r w:rsidRPr="005C190E">
        <w:rPr>
          <w:rFonts w:eastAsia="Times New Roman" w:cstheme="minorHAnsi"/>
        </w:rPr>
        <w:t xml:space="preserve">Applicants will go through a selection process. The selection will be based on seniority and how this internship may benefit the student’s career after graduation. </w:t>
      </w:r>
      <w:r w:rsidRPr="001F2B82">
        <w:rPr>
          <w:rFonts w:eastAsia="Times New Roman" w:cstheme="minorHAnsi"/>
          <w:b/>
          <w:bCs/>
        </w:rPr>
        <w:t>Students will be asked to meet with the internship</w:t>
      </w:r>
      <w:r>
        <w:rPr>
          <w:rFonts w:eastAsia="Times New Roman" w:cstheme="minorHAnsi"/>
          <w:b/>
          <w:bCs/>
        </w:rPr>
        <w:t xml:space="preserve"> (BISC 4986)</w:t>
      </w:r>
      <w:r w:rsidRPr="001F2B82">
        <w:rPr>
          <w:rFonts w:eastAsia="Times New Roman" w:cstheme="minorHAnsi"/>
          <w:b/>
          <w:bCs/>
        </w:rPr>
        <w:t xml:space="preserve"> director two times per semester and provide a supervisor evaluation form at the end of the semester.</w:t>
      </w:r>
      <w:r>
        <w:rPr>
          <w:rFonts w:eastAsia="Times New Roman" w:cstheme="minorHAnsi"/>
        </w:rPr>
        <w:t xml:space="preserve"> E</w:t>
      </w:r>
      <w:r w:rsidRPr="005C190E">
        <w:rPr>
          <w:rFonts w:eastAsia="Times New Roman" w:cstheme="minorHAnsi"/>
        </w:rPr>
        <w:t xml:space="preserve">ach student is required to do an oral presentation and write a reflection paper. </w:t>
      </w:r>
      <w:r w:rsidRPr="001C3379">
        <w:rPr>
          <w:rFonts w:eastAsia="Times New Roman" w:cstheme="minorHAnsi"/>
          <w:b/>
          <w:bCs/>
        </w:rPr>
        <w:t xml:space="preserve">Some of the internships may </w:t>
      </w:r>
      <w:r>
        <w:rPr>
          <w:rFonts w:eastAsia="Times New Roman" w:cstheme="minorHAnsi"/>
          <w:b/>
          <w:bCs/>
        </w:rPr>
        <w:t>be applied</w:t>
      </w:r>
      <w:r w:rsidRPr="001C3379">
        <w:rPr>
          <w:rFonts w:eastAsia="Times New Roman" w:cstheme="minorHAnsi"/>
          <w:b/>
          <w:bCs/>
        </w:rPr>
        <w:t xml:space="preserve"> toward the MCC ESSV2 requirement.</w:t>
      </w:r>
      <w:r>
        <w:rPr>
          <w:rFonts w:eastAsia="Times New Roman" w:cstheme="minorHAnsi"/>
        </w:rPr>
        <w:t xml:space="preserve"> </w:t>
      </w:r>
    </w:p>
    <w:p w14:paraId="7B7FDF42" w14:textId="77777777" w:rsidR="009E06B9" w:rsidRPr="00832DD6" w:rsidRDefault="009E06B9" w:rsidP="009E06B9">
      <w:pPr>
        <w:rPr>
          <w:rFonts w:eastAsia="Times New Roman" w:cstheme="minorHAnsi"/>
        </w:rPr>
      </w:pPr>
    </w:p>
    <w:p w14:paraId="73A4E11B" w14:textId="77777777" w:rsidR="009E06B9" w:rsidRPr="00832DD6" w:rsidRDefault="009E06B9" w:rsidP="009E06B9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For any questions, students can email Dr. Makky at </w:t>
      </w:r>
      <w:hyperlink r:id="rId8" w:history="1">
        <w:r w:rsidRPr="002E6FED">
          <w:rPr>
            <w:rStyle w:val="Hyperlink"/>
            <w:rFonts w:eastAsia="Times New Roman" w:cstheme="minorHAnsi"/>
          </w:rPr>
          <w:t>Khadijah.makky@marquette.edu</w:t>
        </w:r>
      </w:hyperlink>
      <w:r>
        <w:rPr>
          <w:rFonts w:eastAsia="Times New Roman" w:cstheme="minorHAnsi"/>
        </w:rPr>
        <w:t xml:space="preserve">. </w:t>
      </w:r>
    </w:p>
    <w:p w14:paraId="175CCC03" w14:textId="77777777" w:rsidR="009E06B9" w:rsidRDefault="009E06B9" w:rsidP="009E06B9">
      <w:pPr>
        <w:rPr>
          <w:rFonts w:eastAsia="Times New Roman" w:cstheme="minorHAnsi"/>
          <w:b/>
          <w:bCs/>
          <w:i/>
          <w:iCs/>
          <w:sz w:val="28"/>
          <w:szCs w:val="28"/>
        </w:rPr>
      </w:pPr>
    </w:p>
    <w:p w14:paraId="5E0B44A9" w14:textId="77777777" w:rsidR="009E06B9" w:rsidRPr="00832DD6" w:rsidRDefault="009E06B9" w:rsidP="009E06B9">
      <w:pPr>
        <w:rPr>
          <w:rFonts w:eastAsia="Times New Roman" w:cstheme="minorHAnsi"/>
          <w:b/>
          <w:bCs/>
          <w:i/>
          <w:iCs/>
          <w:sz w:val="28"/>
          <w:szCs w:val="28"/>
        </w:rPr>
      </w:pPr>
      <w:r w:rsidRPr="00832DD6">
        <w:rPr>
          <w:rFonts w:eastAsia="Times New Roman" w:cstheme="minorHAnsi"/>
          <w:b/>
          <w:bCs/>
          <w:i/>
          <w:iCs/>
          <w:sz w:val="28"/>
          <w:szCs w:val="28"/>
        </w:rPr>
        <w:t>Internships available for BISC students:</w:t>
      </w:r>
    </w:p>
    <w:p w14:paraId="715602B9" w14:textId="77777777" w:rsidR="009E06B9" w:rsidRDefault="009E06B9" w:rsidP="009E06B9">
      <w:pPr>
        <w:rPr>
          <w:rFonts w:eastAsia="Times New Roman" w:cstheme="minorHAnsi"/>
        </w:rPr>
      </w:pPr>
    </w:p>
    <w:p w14:paraId="0BB372AA" w14:textId="77777777" w:rsidR="009E06B9" w:rsidRPr="008560FF" w:rsidRDefault="009E06B9" w:rsidP="009E06B9">
      <w:pPr>
        <w:rPr>
          <w:b/>
          <w:bCs/>
        </w:rPr>
      </w:pPr>
      <w:r w:rsidRPr="008560FF">
        <w:rPr>
          <w:b/>
          <w:bCs/>
        </w:rPr>
        <w:t>Autism Society Southeastern Wisconsin</w:t>
      </w:r>
    </w:p>
    <w:p w14:paraId="7E42962E" w14:textId="77777777" w:rsidR="009E06B9" w:rsidRDefault="009E06B9" w:rsidP="009E06B9">
      <w:r w:rsidRPr="008560FF">
        <w:t>Internship title: Intern; Programming Department</w:t>
      </w:r>
    </w:p>
    <w:p w14:paraId="5B886C47" w14:textId="77777777" w:rsidR="009E06B9" w:rsidRDefault="009E06B9" w:rsidP="009E06B9"/>
    <w:p w14:paraId="1BAECC84" w14:textId="77777777" w:rsidR="009E06B9" w:rsidRDefault="009E06B9" w:rsidP="009E06B9">
      <w:r w:rsidRPr="00E77B1D">
        <w:t xml:space="preserve">Scope of Position: The Intern for the Programming Department assists the Program Manager </w:t>
      </w:r>
      <w:r>
        <w:t>in executing</w:t>
      </w:r>
      <w:r w:rsidRPr="00E77B1D">
        <w:t xml:space="preserve"> tasks that impact the launch and support of programmatic activities. This is </w:t>
      </w:r>
      <w:r>
        <w:t>an</w:t>
      </w:r>
      <w:r w:rsidRPr="00E77B1D">
        <w:t xml:space="preserve"> 8-10+ hour per week position(s) within the flexible office hours between 8:30 a.m. – 5:00 p.m., Monday through Friday. A hybrid work environment can be discussed with the final candidate. Weekends and evenings may be occasionally required as access to participants and scheduled events necessitate this. Candidates must have </w:t>
      </w:r>
      <w:r>
        <w:t xml:space="preserve">their </w:t>
      </w:r>
      <w:r w:rsidRPr="00E77B1D">
        <w:t>vehicle and valid WI driver’s license and insurance</w:t>
      </w:r>
      <w:r>
        <w:t xml:space="preserve"> or other mode of transportation</w:t>
      </w:r>
      <w:r w:rsidRPr="00E77B1D">
        <w:t>.</w:t>
      </w:r>
    </w:p>
    <w:p w14:paraId="1BE8ACF0" w14:textId="77777777" w:rsidR="009E06B9" w:rsidRDefault="009E06B9" w:rsidP="009E06B9"/>
    <w:p w14:paraId="483F2384" w14:textId="77777777" w:rsidR="009E06B9" w:rsidRDefault="009E06B9" w:rsidP="009E06B9">
      <w:r w:rsidRPr="00E77B1D">
        <w:t xml:space="preserve">The Autism Society of Southeastern Wisconsin (ASSEW) is a non-profit organization whose mission </w:t>
      </w:r>
      <w:r>
        <w:t xml:space="preserve">is </w:t>
      </w:r>
      <w:r w:rsidRPr="00E77B1D">
        <w:t>to build community and provide support and inclusive opportunities for those living with Autism, their families, and the community across the lifespan. Our vision is to create a world where everyone in the Autism community is connected to the support they need when they need it.</w:t>
      </w:r>
    </w:p>
    <w:p w14:paraId="39425EDD" w14:textId="77777777" w:rsidR="009E06B9" w:rsidRDefault="009E06B9" w:rsidP="009E06B9">
      <w:r>
        <w:t>Location: Autism Society of SE WI Offices</w:t>
      </w:r>
    </w:p>
    <w:p w14:paraId="423E0AF1" w14:textId="77777777" w:rsidR="009E06B9" w:rsidRDefault="009E06B9" w:rsidP="009E06B9">
      <w:pPr>
        <w:ind w:left="720"/>
      </w:pPr>
      <w:r>
        <w:t>3720 N 124th Street, Suite O</w:t>
      </w:r>
    </w:p>
    <w:p w14:paraId="6136A467" w14:textId="77777777" w:rsidR="009E06B9" w:rsidRDefault="009E06B9" w:rsidP="009E06B9">
      <w:pPr>
        <w:ind w:left="720"/>
      </w:pPr>
      <w:r>
        <w:t>Wauwatosa, WI 53222</w:t>
      </w:r>
    </w:p>
    <w:p w14:paraId="30FC9E51" w14:textId="77777777" w:rsidR="009E06B9" w:rsidRDefault="009E06B9" w:rsidP="009E06B9"/>
    <w:p w14:paraId="6652685C" w14:textId="3AB93771" w:rsidR="009E06B9" w:rsidRPr="009B53C7" w:rsidRDefault="00911AEE" w:rsidP="009E06B9">
      <w:pPr>
        <w:rPr>
          <w:i/>
          <w:iCs/>
          <w:u w:val="single"/>
        </w:rPr>
      </w:pPr>
      <w:r>
        <w:t>A</w:t>
      </w:r>
      <w:r w:rsidR="00CA77D1">
        <w:t>dditional</w:t>
      </w:r>
      <w:r>
        <w:t xml:space="preserve"> information:</w:t>
      </w:r>
    </w:p>
    <w:p w14:paraId="027A7096" w14:textId="4C51E6C1" w:rsidR="009E06B9" w:rsidRDefault="009E06B9" w:rsidP="009E06B9">
      <w:pPr>
        <w:pStyle w:val="ListParagraph"/>
        <w:numPr>
          <w:ilvl w:val="0"/>
          <w:numId w:val="1"/>
        </w:numPr>
        <w:spacing w:after="0" w:line="240" w:lineRule="auto"/>
      </w:pPr>
      <w:r>
        <w:t>Rolling application. It will close when the intern is selected</w:t>
      </w:r>
    </w:p>
    <w:p w14:paraId="2E3DD1D5" w14:textId="5D681696" w:rsidR="009E06B9" w:rsidRDefault="009E06B9" w:rsidP="009E06B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Internship length: </w:t>
      </w:r>
      <w:r w:rsidR="006010AD">
        <w:t>8</w:t>
      </w:r>
      <w:r>
        <w:t>/</w:t>
      </w:r>
      <w:r w:rsidR="006010AD">
        <w:t>26</w:t>
      </w:r>
      <w:r>
        <w:t xml:space="preserve">/24 through </w:t>
      </w:r>
      <w:r w:rsidR="006010AD">
        <w:t>12</w:t>
      </w:r>
      <w:r>
        <w:t>/</w:t>
      </w:r>
      <w:r w:rsidR="006010AD">
        <w:t>7</w:t>
      </w:r>
      <w:r>
        <w:t>/24</w:t>
      </w:r>
    </w:p>
    <w:p w14:paraId="14A799B9" w14:textId="77777777" w:rsidR="009E06B9" w:rsidRDefault="009E06B9" w:rsidP="009E06B9">
      <w:pPr>
        <w:pStyle w:val="ListParagraph"/>
        <w:numPr>
          <w:ilvl w:val="0"/>
          <w:numId w:val="1"/>
        </w:numPr>
        <w:spacing w:after="0" w:line="240" w:lineRule="auto"/>
      </w:pPr>
      <w:r>
        <w:t>General Time Commitment: 8-10 hours per week. The time is flexible. The intern organizes the time with the supervisor.</w:t>
      </w:r>
    </w:p>
    <w:p w14:paraId="7CC1014E" w14:textId="77777777" w:rsidR="009E06B9" w:rsidRDefault="009E06B9" w:rsidP="009E06B9"/>
    <w:p w14:paraId="3B723022" w14:textId="77777777" w:rsidR="003B6AD2" w:rsidRDefault="009E06B9" w:rsidP="009E06B9">
      <w:pPr>
        <w:rPr>
          <w:i/>
          <w:iCs/>
          <w:u w:val="single"/>
        </w:rPr>
      </w:pPr>
      <w:r w:rsidRPr="009B53C7">
        <w:rPr>
          <w:i/>
          <w:iCs/>
          <w:u w:val="single"/>
        </w:rPr>
        <w:t>How to apply:</w:t>
      </w:r>
    </w:p>
    <w:p w14:paraId="244BA58F" w14:textId="77777777" w:rsidR="003B6AD2" w:rsidRPr="003B6AD2" w:rsidRDefault="003B6AD2" w:rsidP="003B6AD2">
      <w:r w:rsidRPr="003B6AD2">
        <w:t xml:space="preserve">Interested students should apply by submitting the form found here: </w:t>
      </w:r>
      <w:hyperlink r:id="rId9" w:history="1">
        <w:r w:rsidRPr="003B6AD2">
          <w:rPr>
            <w:rStyle w:val="Hyperlink"/>
          </w:rPr>
          <w:t>Application Form</w:t>
        </w:r>
      </w:hyperlink>
      <w:r w:rsidRPr="003B6AD2">
        <w:t xml:space="preserve">. The form will request the following: </w:t>
      </w:r>
    </w:p>
    <w:p w14:paraId="051B156D" w14:textId="77777777" w:rsidR="003B6AD2" w:rsidRPr="003B6AD2" w:rsidRDefault="003B6AD2" w:rsidP="003B6AD2">
      <w:r w:rsidRPr="003B6AD2">
        <w:t xml:space="preserve">• Your personal statement explaining why you should be considered for this internship. </w:t>
      </w:r>
    </w:p>
    <w:p w14:paraId="7B11AC18" w14:textId="77777777" w:rsidR="003B6AD2" w:rsidRPr="003B6AD2" w:rsidRDefault="003B6AD2" w:rsidP="003B6AD2">
      <w:r w:rsidRPr="003B6AD2">
        <w:t xml:space="preserve">• A brief résumé </w:t>
      </w:r>
    </w:p>
    <w:p w14:paraId="1CD5F74E" w14:textId="77777777" w:rsidR="00283C93" w:rsidRDefault="00283C93"/>
    <w:sectPr w:rsidR="00283C93" w:rsidSect="00E52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01C07"/>
    <w:multiLevelType w:val="hybridMultilevel"/>
    <w:tmpl w:val="E95896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7143B"/>
    <w:multiLevelType w:val="hybridMultilevel"/>
    <w:tmpl w:val="8F2E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15909">
    <w:abstractNumId w:val="0"/>
  </w:num>
  <w:num w:numId="2" w16cid:durableId="52313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B9"/>
    <w:rsid w:val="00142948"/>
    <w:rsid w:val="00283C93"/>
    <w:rsid w:val="003B6AD2"/>
    <w:rsid w:val="004A3BF7"/>
    <w:rsid w:val="004B0B17"/>
    <w:rsid w:val="00566EDC"/>
    <w:rsid w:val="006010AD"/>
    <w:rsid w:val="0068794C"/>
    <w:rsid w:val="006B470F"/>
    <w:rsid w:val="006C4AD8"/>
    <w:rsid w:val="00911AEE"/>
    <w:rsid w:val="009E06B9"/>
    <w:rsid w:val="00A41B44"/>
    <w:rsid w:val="00B3127E"/>
    <w:rsid w:val="00CA77D1"/>
    <w:rsid w:val="00DB107B"/>
    <w:rsid w:val="00E52351"/>
    <w:rsid w:val="00F8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8A33"/>
  <w15:chartTrackingRefBased/>
  <w15:docId w15:val="{87583126-72F8-1440-9A82-0F7DE7E6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6B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06B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0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6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6B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B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dijah.makky@marquette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rquette.edu/biomedical-sciences/internship-progra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2e40ab-31cd-4bb8-beb5-779f934196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77ED9E051664B805560E277D6B80E" ma:contentTypeVersion="18" ma:contentTypeDescription="Create a new document." ma:contentTypeScope="" ma:versionID="847bfce5dbc3a817d5cc712683ad86a2">
  <xsd:schema xmlns:xsd="http://www.w3.org/2001/XMLSchema" xmlns:xs="http://www.w3.org/2001/XMLSchema" xmlns:p="http://schemas.microsoft.com/office/2006/metadata/properties" xmlns:ns3="c82e40ab-31cd-4bb8-beb5-779f934196de" xmlns:ns4="36be6b29-242a-4f37-a535-421a1ec738a0" targetNamespace="http://schemas.microsoft.com/office/2006/metadata/properties" ma:root="true" ma:fieldsID="06490e49839936bdb09f65483d26528e" ns3:_="" ns4:_="">
    <xsd:import namespace="c82e40ab-31cd-4bb8-beb5-779f934196de"/>
    <xsd:import namespace="36be6b29-242a-4f37-a535-421a1ec73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40ab-31cd-4bb8-beb5-779f93419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e6b29-242a-4f37-a535-421a1ec73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DDA306-9831-40BE-A49F-2A6D013570E6}">
  <ds:schemaRefs>
    <ds:schemaRef ds:uri="http://schemas.microsoft.com/office/2006/metadata/properties"/>
    <ds:schemaRef ds:uri="http://schemas.microsoft.com/office/infopath/2007/PartnerControls"/>
    <ds:schemaRef ds:uri="c82e40ab-31cd-4bb8-beb5-779f934196de"/>
  </ds:schemaRefs>
</ds:datastoreItem>
</file>

<file path=customXml/itemProps2.xml><?xml version="1.0" encoding="utf-8"?>
<ds:datastoreItem xmlns:ds="http://schemas.openxmlformats.org/officeDocument/2006/customXml" ds:itemID="{B472E89D-8EAE-4929-B154-14CE343E9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DE0FE-95E8-46BB-93B5-5CD6910A8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e40ab-31cd-4bb8-beb5-779f934196de"/>
    <ds:schemaRef ds:uri="36be6b29-242a-4f37-a535-421a1ec73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Makky, Khadijah</dc:creator>
  <cp:keywords/>
  <dc:description/>
  <cp:lastModifiedBy>Schroeder, Cassie</cp:lastModifiedBy>
  <cp:revision>5</cp:revision>
  <dcterms:created xsi:type="dcterms:W3CDTF">2024-03-13T20:12:00Z</dcterms:created>
  <dcterms:modified xsi:type="dcterms:W3CDTF">2024-03-14T15:28:00Z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0x010100D9F77ED9E051664B805560E277D6B80E</vt:lpwstr>
  </property>
</Properties>
</file>