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47D9F" w14:textId="40D55790" w:rsidR="00BA3BF8" w:rsidRPr="00A86505" w:rsidRDefault="00BA3BF8" w:rsidP="00A86505">
      <w:pPr>
        <w:jc w:val="center"/>
        <w:rPr>
          <w:rFonts w:ascii="Verdana" w:hAnsi="Verdana" w:cs="Arial"/>
          <w:b/>
          <w:bCs/>
        </w:rPr>
      </w:pPr>
      <w:r w:rsidRPr="00A86505">
        <w:rPr>
          <w:rFonts w:ascii="Verdana" w:hAnsi="Verdana" w:cs="Arial"/>
          <w:b/>
          <w:bCs/>
        </w:rPr>
        <w:t>Syllabus Considerations</w:t>
      </w:r>
    </w:p>
    <w:p w14:paraId="33FC1E8E" w14:textId="07050A1A" w:rsidR="00BA3BF8" w:rsidRPr="00A86505" w:rsidRDefault="00BA3BF8" w:rsidP="00A86505">
      <w:pPr>
        <w:jc w:val="center"/>
        <w:rPr>
          <w:rFonts w:ascii="Verdana" w:hAnsi="Verdana" w:cs="Arial"/>
          <w:b/>
          <w:bCs/>
        </w:rPr>
      </w:pPr>
      <w:r w:rsidRPr="00A86505">
        <w:rPr>
          <w:rFonts w:ascii="Verdana" w:hAnsi="Verdana" w:cs="Arial"/>
          <w:b/>
          <w:bCs/>
        </w:rPr>
        <w:t xml:space="preserve">Transitioning from face-to-face to distance </w:t>
      </w:r>
      <w:r w:rsidR="006B5240">
        <w:rPr>
          <w:rFonts w:ascii="Verdana" w:hAnsi="Verdana" w:cs="Arial"/>
          <w:b/>
          <w:bCs/>
        </w:rPr>
        <w:t>l</w:t>
      </w:r>
      <w:r w:rsidRPr="00A86505">
        <w:rPr>
          <w:rFonts w:ascii="Verdana" w:hAnsi="Verdana" w:cs="Arial"/>
          <w:b/>
          <w:bCs/>
        </w:rPr>
        <w:t>earning</w:t>
      </w:r>
    </w:p>
    <w:p w14:paraId="5A328CE9" w14:textId="77777777" w:rsidR="00BA3BF8" w:rsidRPr="00A86505" w:rsidRDefault="00BA3BF8">
      <w:pPr>
        <w:rPr>
          <w:rFonts w:ascii="Verdana" w:hAnsi="Verdana" w:cs="Arial"/>
          <w:b/>
          <w:bCs/>
        </w:rPr>
      </w:pPr>
    </w:p>
    <w:p w14:paraId="1A4EC831" w14:textId="4E9FC9A0" w:rsidR="006B5240" w:rsidRDefault="00BA3BF8">
      <w:pPr>
        <w:rPr>
          <w:rFonts w:ascii="Verdana" w:hAnsi="Verdana" w:cs="Arial"/>
        </w:rPr>
      </w:pPr>
      <w:r w:rsidRPr="00A86505">
        <w:rPr>
          <w:rFonts w:ascii="Verdana" w:hAnsi="Verdana" w:cs="Arial"/>
        </w:rPr>
        <w:t xml:space="preserve">The </w:t>
      </w:r>
      <w:r w:rsidR="00465A5B" w:rsidRPr="00A86505">
        <w:rPr>
          <w:rFonts w:ascii="Verdana" w:hAnsi="Verdana" w:cs="Arial"/>
        </w:rPr>
        <w:t xml:space="preserve">purpose of this document is to provide </w:t>
      </w:r>
      <w:r w:rsidR="0075007F">
        <w:rPr>
          <w:rFonts w:ascii="Verdana" w:hAnsi="Verdana" w:cs="Arial"/>
        </w:rPr>
        <w:t>you</w:t>
      </w:r>
      <w:r w:rsidR="00465A5B" w:rsidRPr="00A86505">
        <w:rPr>
          <w:rFonts w:ascii="Verdana" w:hAnsi="Verdana" w:cs="Arial"/>
        </w:rPr>
        <w:t xml:space="preserve"> with</w:t>
      </w:r>
      <w:r w:rsidR="00B87558" w:rsidRPr="00A86505">
        <w:rPr>
          <w:rFonts w:ascii="Verdana" w:hAnsi="Verdana" w:cs="Arial"/>
        </w:rPr>
        <w:t xml:space="preserve"> </w:t>
      </w:r>
      <w:r w:rsidR="0075007F">
        <w:rPr>
          <w:rFonts w:ascii="Verdana" w:hAnsi="Verdana" w:cs="Arial"/>
        </w:rPr>
        <w:t xml:space="preserve">a </w:t>
      </w:r>
      <w:r w:rsidR="0010616B">
        <w:rPr>
          <w:rFonts w:ascii="Verdana" w:hAnsi="Verdana" w:cs="Arial"/>
        </w:rPr>
        <w:t>template</w:t>
      </w:r>
      <w:r w:rsidR="004019E0" w:rsidRPr="00A86505">
        <w:rPr>
          <w:rFonts w:ascii="Verdana" w:hAnsi="Verdana" w:cs="Arial"/>
        </w:rPr>
        <w:t xml:space="preserve"> syllabus </w:t>
      </w:r>
      <w:r w:rsidR="0010616B">
        <w:rPr>
          <w:rFonts w:ascii="Verdana" w:hAnsi="Verdana" w:cs="Arial"/>
        </w:rPr>
        <w:t xml:space="preserve">that </w:t>
      </w:r>
      <w:r w:rsidR="00D27BCA">
        <w:rPr>
          <w:rFonts w:ascii="Verdana" w:hAnsi="Verdana" w:cs="Arial"/>
        </w:rPr>
        <w:t>includes topics</w:t>
      </w:r>
      <w:r w:rsidR="0010616B">
        <w:rPr>
          <w:rFonts w:ascii="Verdana" w:hAnsi="Verdana" w:cs="Arial"/>
        </w:rPr>
        <w:t xml:space="preserve"> and examples </w:t>
      </w:r>
      <w:r w:rsidR="004019E0" w:rsidRPr="00A86505">
        <w:rPr>
          <w:rFonts w:ascii="Verdana" w:hAnsi="Verdana" w:cs="Arial"/>
        </w:rPr>
        <w:t>that are considered best practices</w:t>
      </w:r>
      <w:r w:rsidR="00E37304">
        <w:rPr>
          <w:rFonts w:ascii="Verdana" w:hAnsi="Verdana" w:cs="Arial"/>
        </w:rPr>
        <w:t xml:space="preserve"> for online syllabus</w:t>
      </w:r>
      <w:r w:rsidR="004019E0" w:rsidRPr="00A86505">
        <w:rPr>
          <w:rFonts w:ascii="Verdana" w:hAnsi="Verdana" w:cs="Arial"/>
        </w:rPr>
        <w:t xml:space="preserve">. </w:t>
      </w:r>
      <w:r w:rsidR="00DB739C">
        <w:rPr>
          <w:rFonts w:ascii="Verdana" w:hAnsi="Verdana" w:cs="Arial"/>
        </w:rPr>
        <w:t>This</w:t>
      </w:r>
      <w:r w:rsidR="003D28C4">
        <w:rPr>
          <w:rFonts w:ascii="Verdana" w:hAnsi="Verdana" w:cs="Arial"/>
        </w:rPr>
        <w:t xml:space="preserve"> is the </w:t>
      </w:r>
      <w:r w:rsidR="00DA228A">
        <w:rPr>
          <w:rFonts w:ascii="Verdana" w:hAnsi="Verdana" w:cs="Arial"/>
        </w:rPr>
        <w:t>syllabus template</w:t>
      </w:r>
      <w:r w:rsidR="00F47DAD">
        <w:rPr>
          <w:rFonts w:ascii="Verdana" w:hAnsi="Verdana" w:cs="Arial"/>
        </w:rPr>
        <w:t xml:space="preserve"> </w:t>
      </w:r>
      <w:r w:rsidR="003D28C4">
        <w:rPr>
          <w:rFonts w:ascii="Verdana" w:hAnsi="Verdana" w:cs="Arial"/>
        </w:rPr>
        <w:t xml:space="preserve">approved by the Committee on </w:t>
      </w:r>
      <w:r w:rsidR="005536C5">
        <w:rPr>
          <w:rFonts w:ascii="Verdana" w:hAnsi="Verdana" w:cs="Arial"/>
        </w:rPr>
        <w:t>T</w:t>
      </w:r>
      <w:r w:rsidR="003D28C4">
        <w:rPr>
          <w:rFonts w:ascii="Verdana" w:hAnsi="Verdana" w:cs="Arial"/>
        </w:rPr>
        <w:t xml:space="preserve">eaching at Marquette University </w:t>
      </w:r>
      <w:r w:rsidR="00F47DAD">
        <w:rPr>
          <w:rFonts w:ascii="Verdana" w:hAnsi="Verdana" w:cs="Arial"/>
        </w:rPr>
        <w:t xml:space="preserve">with adaptations for online courses. </w:t>
      </w:r>
    </w:p>
    <w:p w14:paraId="74C0D9BF" w14:textId="77777777" w:rsidR="006B5240" w:rsidRDefault="006B5240">
      <w:pPr>
        <w:rPr>
          <w:rFonts w:ascii="Verdana" w:hAnsi="Verdana" w:cs="Arial"/>
        </w:rPr>
      </w:pPr>
    </w:p>
    <w:p w14:paraId="6F8E2E47" w14:textId="20E8BCE6" w:rsidR="00BA3BF8" w:rsidRPr="00A86505" w:rsidRDefault="00A12196">
      <w:pPr>
        <w:rPr>
          <w:rFonts w:ascii="Verdana" w:hAnsi="Verdana" w:cs="Arial"/>
        </w:rPr>
      </w:pPr>
      <w:r>
        <w:rPr>
          <w:rFonts w:ascii="Verdana" w:hAnsi="Verdana" w:cs="Arial"/>
        </w:rPr>
        <w:t>In the syllabus template, you will find that t</w:t>
      </w:r>
      <w:r w:rsidR="008779BC" w:rsidRPr="00A86505">
        <w:rPr>
          <w:rFonts w:ascii="Verdana" w:hAnsi="Verdana" w:cs="Arial"/>
        </w:rPr>
        <w:t xml:space="preserve">here are some topics that are relevant to </w:t>
      </w:r>
      <w:r w:rsidR="00B52491" w:rsidRPr="00A86505">
        <w:rPr>
          <w:rFonts w:ascii="Verdana" w:hAnsi="Verdana" w:cs="Arial"/>
        </w:rPr>
        <w:t>all courses</w:t>
      </w:r>
      <w:r w:rsidR="002B5D62" w:rsidRPr="00A86505">
        <w:rPr>
          <w:rFonts w:ascii="Verdana" w:hAnsi="Verdana" w:cs="Arial"/>
        </w:rPr>
        <w:t>, but there are other topics that are specific to</w:t>
      </w:r>
      <w:r w:rsidR="008A1CEA" w:rsidRPr="00A86505">
        <w:rPr>
          <w:rFonts w:ascii="Verdana" w:hAnsi="Verdana" w:cs="Arial"/>
        </w:rPr>
        <w:t xml:space="preserve"> </w:t>
      </w:r>
      <w:r w:rsidR="00430C90" w:rsidRPr="00A86505">
        <w:rPr>
          <w:rFonts w:ascii="Verdana" w:hAnsi="Verdana" w:cs="Arial"/>
        </w:rPr>
        <w:t>distance learning</w:t>
      </w:r>
      <w:r w:rsidR="002B5D62" w:rsidRPr="00A86505">
        <w:rPr>
          <w:rFonts w:ascii="Verdana" w:hAnsi="Verdana" w:cs="Arial"/>
        </w:rPr>
        <w:t xml:space="preserve"> </w:t>
      </w:r>
      <w:r w:rsidR="00422AAE" w:rsidRPr="00A86505">
        <w:rPr>
          <w:rFonts w:ascii="Verdana" w:hAnsi="Verdana" w:cs="Arial"/>
        </w:rPr>
        <w:t>courses.</w:t>
      </w:r>
    </w:p>
    <w:p w14:paraId="00476B69" w14:textId="77777777" w:rsidR="002D7D95" w:rsidRPr="00A86505" w:rsidRDefault="002D7D95">
      <w:pPr>
        <w:rPr>
          <w:rFonts w:ascii="Verdana" w:hAnsi="Verdana" w:cs="Arial"/>
        </w:rPr>
      </w:pPr>
    </w:p>
    <w:p w14:paraId="7189CF02" w14:textId="370B1373" w:rsidR="002D7D95" w:rsidRDefault="002D7D95">
      <w:pPr>
        <w:rPr>
          <w:rFonts w:ascii="Verdana" w:hAnsi="Verdana" w:cs="Arial"/>
        </w:rPr>
      </w:pPr>
      <w:r w:rsidRPr="00A86505">
        <w:rPr>
          <w:rFonts w:ascii="Verdana" w:hAnsi="Verdana" w:cs="Arial"/>
        </w:rPr>
        <w:t xml:space="preserve">Please use the following syllabus as a guide to help you understand </w:t>
      </w:r>
      <w:r w:rsidR="009C7F50">
        <w:rPr>
          <w:rFonts w:ascii="Verdana" w:hAnsi="Verdana" w:cs="Arial"/>
        </w:rPr>
        <w:t>which</w:t>
      </w:r>
      <w:r w:rsidRPr="00A86505">
        <w:rPr>
          <w:rFonts w:ascii="Verdana" w:hAnsi="Verdana" w:cs="Arial"/>
        </w:rPr>
        <w:t xml:space="preserve"> topics </w:t>
      </w:r>
      <w:r w:rsidR="009C7F50">
        <w:rPr>
          <w:rFonts w:ascii="Verdana" w:hAnsi="Verdana" w:cs="Arial"/>
        </w:rPr>
        <w:t>may require your review and edit</w:t>
      </w:r>
      <w:r w:rsidRPr="00A86505">
        <w:rPr>
          <w:rFonts w:ascii="Verdana" w:hAnsi="Verdana" w:cs="Arial"/>
        </w:rPr>
        <w:t xml:space="preserve"> to</w:t>
      </w:r>
      <w:r w:rsidR="002A0CAD" w:rsidRPr="00A86505">
        <w:rPr>
          <w:rFonts w:ascii="Verdana" w:hAnsi="Verdana" w:cs="Arial"/>
        </w:rPr>
        <w:t xml:space="preserve"> </w:t>
      </w:r>
      <w:r w:rsidR="00C177AD" w:rsidRPr="00A86505">
        <w:rPr>
          <w:rFonts w:ascii="Verdana" w:hAnsi="Verdana" w:cs="Arial"/>
        </w:rPr>
        <w:t>transition from face-to-face to distance learning.</w:t>
      </w:r>
      <w:r w:rsidR="00937516">
        <w:rPr>
          <w:rFonts w:ascii="Verdana" w:hAnsi="Verdana" w:cs="Arial"/>
        </w:rPr>
        <w:t xml:space="preserve"> </w:t>
      </w:r>
    </w:p>
    <w:p w14:paraId="3984ED99" w14:textId="3B9BDFD2" w:rsidR="0010616B" w:rsidRDefault="0010616B">
      <w:pPr>
        <w:rPr>
          <w:rFonts w:ascii="Verdana" w:hAnsi="Verdana" w:cs="Arial"/>
        </w:rPr>
      </w:pPr>
    </w:p>
    <w:p w14:paraId="65E661F0" w14:textId="273559CA" w:rsidR="0010616B" w:rsidRDefault="0010616B">
      <w:pPr>
        <w:rPr>
          <w:rFonts w:ascii="Verdana" w:hAnsi="Verdana" w:cs="Arial"/>
        </w:rPr>
      </w:pPr>
      <w:r>
        <w:rPr>
          <w:rFonts w:ascii="Verdana" w:hAnsi="Verdana" w:cs="Arial"/>
        </w:rPr>
        <w:t>Each topic tha</w:t>
      </w:r>
      <w:r w:rsidR="0099436C">
        <w:rPr>
          <w:rFonts w:ascii="Verdana" w:hAnsi="Verdana" w:cs="Arial"/>
        </w:rPr>
        <w:t xml:space="preserve">t </w:t>
      </w:r>
      <w:r w:rsidR="00287D45">
        <w:rPr>
          <w:rFonts w:ascii="Verdana" w:hAnsi="Verdana" w:cs="Arial"/>
        </w:rPr>
        <w:t>you may need to revise to accommodate a distance learning course</w:t>
      </w:r>
      <w:r w:rsidR="0099436C">
        <w:rPr>
          <w:rFonts w:ascii="Verdana" w:hAnsi="Verdana" w:cs="Arial"/>
        </w:rPr>
        <w:t xml:space="preserve"> will include </w:t>
      </w:r>
      <w:r w:rsidR="0099436C" w:rsidRPr="0099436C">
        <w:rPr>
          <w:rFonts w:ascii="Verdana" w:hAnsi="Verdana" w:cs="Arial"/>
          <w:b/>
          <w:bCs/>
        </w:rPr>
        <w:t xml:space="preserve">&lt;For distance learning </w:t>
      </w:r>
      <w:r w:rsidR="0099436C" w:rsidRPr="00DD2606">
        <w:rPr>
          <w:rFonts w:ascii="Verdana" w:hAnsi="Verdana" w:cs="Arial"/>
          <w:b/>
          <w:bCs/>
        </w:rPr>
        <w:t>only</w:t>
      </w:r>
      <w:r w:rsidR="00D27BCA" w:rsidRPr="0099436C">
        <w:rPr>
          <w:rFonts w:ascii="Verdana" w:hAnsi="Verdana" w:cs="Arial"/>
          <w:b/>
          <w:bCs/>
        </w:rPr>
        <w:t>&gt;</w:t>
      </w:r>
      <w:r w:rsidR="00D27BCA">
        <w:rPr>
          <w:rFonts w:ascii="Verdana" w:hAnsi="Verdana" w:cs="Arial"/>
          <w:b/>
          <w:bCs/>
        </w:rPr>
        <w:t xml:space="preserve"> </w:t>
      </w:r>
      <w:r w:rsidR="00D27BCA">
        <w:rPr>
          <w:rFonts w:ascii="Verdana" w:hAnsi="Verdana" w:cs="Arial"/>
        </w:rPr>
        <w:t>and</w:t>
      </w:r>
      <w:r w:rsidR="005C5657">
        <w:rPr>
          <w:rFonts w:ascii="Verdana" w:hAnsi="Verdana" w:cs="Arial"/>
        </w:rPr>
        <w:t xml:space="preserve"> </w:t>
      </w:r>
      <w:r w:rsidR="00287D45">
        <w:rPr>
          <w:rFonts w:ascii="Verdana" w:hAnsi="Verdana" w:cs="Arial"/>
        </w:rPr>
        <w:t>that phrase</w:t>
      </w:r>
      <w:r w:rsidR="005C5657">
        <w:rPr>
          <w:rFonts w:ascii="Verdana" w:hAnsi="Verdana" w:cs="Arial"/>
        </w:rPr>
        <w:t xml:space="preserve"> will be followed by an example</w:t>
      </w:r>
      <w:r w:rsidR="00EC4F58">
        <w:rPr>
          <w:rFonts w:ascii="Verdana" w:hAnsi="Verdana" w:cs="Arial"/>
        </w:rPr>
        <w:t xml:space="preserve"> that you may use as a reference only</w:t>
      </w:r>
      <w:r w:rsidR="005C5657">
        <w:rPr>
          <w:rFonts w:ascii="Verdana" w:hAnsi="Verdana" w:cs="Arial"/>
        </w:rPr>
        <w:t xml:space="preserve">.  </w:t>
      </w:r>
      <w:r w:rsidR="00A8419D">
        <w:rPr>
          <w:rFonts w:ascii="Verdana" w:hAnsi="Verdana" w:cs="Arial"/>
        </w:rPr>
        <w:t>Please note that</w:t>
      </w:r>
      <w:r w:rsidR="005C5657">
        <w:rPr>
          <w:rFonts w:ascii="Verdana" w:hAnsi="Verdana" w:cs="Arial"/>
        </w:rPr>
        <w:t xml:space="preserve"> each of the</w:t>
      </w:r>
      <w:r w:rsidR="0075007F">
        <w:rPr>
          <w:rFonts w:ascii="Verdana" w:hAnsi="Verdana" w:cs="Arial"/>
        </w:rPr>
        <w:t xml:space="preserve"> </w:t>
      </w:r>
      <w:r w:rsidR="0075007F" w:rsidRPr="0075007F">
        <w:rPr>
          <w:rFonts w:ascii="Verdana" w:hAnsi="Verdana" w:cs="Arial"/>
          <w:b/>
          <w:bCs/>
        </w:rPr>
        <w:t>distance learning only</w:t>
      </w:r>
      <w:r w:rsidR="005C5657">
        <w:rPr>
          <w:rFonts w:ascii="Verdana" w:hAnsi="Verdana" w:cs="Arial"/>
        </w:rPr>
        <w:t xml:space="preserve"> topics requires </w:t>
      </w:r>
      <w:r w:rsidR="0075007F">
        <w:rPr>
          <w:rFonts w:ascii="Verdana" w:hAnsi="Verdana" w:cs="Arial"/>
        </w:rPr>
        <w:t>you</w:t>
      </w:r>
      <w:r w:rsidR="005C5657">
        <w:rPr>
          <w:rFonts w:ascii="Verdana" w:hAnsi="Verdana" w:cs="Arial"/>
        </w:rPr>
        <w:t xml:space="preserve"> to determine</w:t>
      </w:r>
      <w:r w:rsidR="007D09C3">
        <w:rPr>
          <w:rFonts w:ascii="Verdana" w:hAnsi="Verdana" w:cs="Arial"/>
        </w:rPr>
        <w:t xml:space="preserve"> what is appropriate for</w:t>
      </w:r>
      <w:r w:rsidR="00A8419D">
        <w:rPr>
          <w:rFonts w:ascii="Verdana" w:hAnsi="Verdana" w:cs="Arial"/>
        </w:rPr>
        <w:t xml:space="preserve"> </w:t>
      </w:r>
      <w:r w:rsidR="0075007F">
        <w:rPr>
          <w:rFonts w:ascii="Verdana" w:hAnsi="Verdana" w:cs="Arial"/>
        </w:rPr>
        <w:t>your</w:t>
      </w:r>
      <w:r w:rsidR="00A8419D">
        <w:rPr>
          <w:rFonts w:ascii="Verdana" w:hAnsi="Verdana" w:cs="Arial"/>
        </w:rPr>
        <w:t xml:space="preserve"> </w:t>
      </w:r>
      <w:r w:rsidR="007C12EC">
        <w:rPr>
          <w:rFonts w:ascii="Verdana" w:hAnsi="Verdana" w:cs="Arial"/>
        </w:rPr>
        <w:t xml:space="preserve">specific </w:t>
      </w:r>
      <w:r w:rsidR="00A8419D">
        <w:rPr>
          <w:rFonts w:ascii="Verdana" w:hAnsi="Verdana" w:cs="Arial"/>
        </w:rPr>
        <w:t>course</w:t>
      </w:r>
      <w:r w:rsidR="00733D15">
        <w:rPr>
          <w:rFonts w:ascii="Verdana" w:hAnsi="Verdana" w:cs="Arial"/>
        </w:rPr>
        <w:t>.</w:t>
      </w:r>
    </w:p>
    <w:p w14:paraId="62D97E2C" w14:textId="4CCA4CF4" w:rsidR="003D550C" w:rsidRDefault="003D550C">
      <w:pPr>
        <w:rPr>
          <w:rFonts w:ascii="Verdana" w:hAnsi="Verdana" w:cs="Arial"/>
        </w:rPr>
      </w:pPr>
    </w:p>
    <w:p w14:paraId="07F706DC" w14:textId="1EE1F06E" w:rsidR="003D550C" w:rsidRPr="005C5657" w:rsidRDefault="003D550C">
      <w:pPr>
        <w:rPr>
          <w:rFonts w:ascii="Verdana" w:hAnsi="Verdana" w:cs="Arial"/>
        </w:rPr>
      </w:pPr>
      <w:r>
        <w:rPr>
          <w:rFonts w:ascii="Verdana" w:hAnsi="Verdana" w:cs="Arial"/>
        </w:rPr>
        <w:t>Additionally, after you have made the edit</w:t>
      </w:r>
      <w:r w:rsidR="006A51DC">
        <w:rPr>
          <w:rFonts w:ascii="Verdana" w:hAnsi="Verdana" w:cs="Arial"/>
        </w:rPr>
        <w:t>s</w:t>
      </w:r>
      <w:r>
        <w:rPr>
          <w:rFonts w:ascii="Verdana" w:hAnsi="Verdana" w:cs="Arial"/>
        </w:rPr>
        <w:t xml:space="preserve"> to the syllabus, it is a best practice to</w:t>
      </w:r>
      <w:r w:rsidR="00D27987">
        <w:rPr>
          <w:rFonts w:ascii="Verdana" w:hAnsi="Verdana" w:cs="Arial"/>
        </w:rPr>
        <w:t>:</w:t>
      </w:r>
      <w:r w:rsidR="005B0047">
        <w:rPr>
          <w:rFonts w:ascii="Verdana" w:hAnsi="Verdana" w:cs="Arial"/>
        </w:rPr>
        <w:t xml:space="preserve"> 1)</w:t>
      </w:r>
      <w:r>
        <w:rPr>
          <w:rFonts w:ascii="Verdana" w:hAnsi="Verdana" w:cs="Arial"/>
        </w:rPr>
        <w:t xml:space="preserve"> email the syllabus to the students using the classlist email functionality within D2L</w:t>
      </w:r>
      <w:r w:rsidR="005B0047">
        <w:rPr>
          <w:rFonts w:ascii="Verdana" w:hAnsi="Verdana" w:cs="Arial"/>
        </w:rPr>
        <w:t>, 2) post the revised syllabus in D2L</w:t>
      </w:r>
      <w:r w:rsidR="00D27987">
        <w:rPr>
          <w:rFonts w:ascii="Verdana" w:hAnsi="Verdana" w:cs="Arial"/>
        </w:rPr>
        <w:t>, preferably in the Start Here: Course Information Module</w:t>
      </w:r>
      <w:r>
        <w:rPr>
          <w:rFonts w:ascii="Verdana" w:hAnsi="Verdana" w:cs="Arial"/>
        </w:rPr>
        <w:t xml:space="preserve">.  </w:t>
      </w:r>
    </w:p>
    <w:p w14:paraId="58A719F9" w14:textId="77777777" w:rsidR="009B2775" w:rsidRPr="00A86505" w:rsidRDefault="009B2775">
      <w:pPr>
        <w:rPr>
          <w:rFonts w:ascii="Verdana" w:hAnsi="Verdana" w:cs="Arial"/>
        </w:rPr>
      </w:pPr>
    </w:p>
    <w:p w14:paraId="4A56D27B" w14:textId="6A2CF7FD" w:rsidR="00920640" w:rsidRPr="00A86505" w:rsidRDefault="00920640">
      <w:pPr>
        <w:rPr>
          <w:rFonts w:ascii="Verdana" w:hAnsi="Verdana" w:cs="Arial"/>
        </w:rPr>
      </w:pPr>
      <w:r w:rsidRPr="00A86505">
        <w:rPr>
          <w:rFonts w:ascii="Verdana" w:hAnsi="Verdana" w:cs="Arial"/>
        </w:rPr>
        <w:br w:type="page"/>
      </w:r>
    </w:p>
    <w:p w14:paraId="13A8C2B8" w14:textId="77777777" w:rsidR="00920640" w:rsidRPr="00A86505" w:rsidRDefault="00920640">
      <w:pPr>
        <w:rPr>
          <w:rFonts w:ascii="Verdana" w:hAnsi="Verdana" w:cs="Arial"/>
          <w:b/>
          <w:bCs/>
        </w:rPr>
      </w:pPr>
    </w:p>
    <w:p w14:paraId="108BE09F" w14:textId="76D85E0B" w:rsidR="004C3405" w:rsidRPr="002A3D57" w:rsidRDefault="004C3405" w:rsidP="0064665B">
      <w:pPr>
        <w:pStyle w:val="Heading2"/>
        <w:jc w:val="center"/>
      </w:pPr>
      <w:r w:rsidRPr="002A3D57">
        <w:t>Course Title</w:t>
      </w:r>
    </w:p>
    <w:p w14:paraId="1D14D068" w14:textId="26226510" w:rsidR="004C3405" w:rsidRPr="002A3D57" w:rsidRDefault="004C3405" w:rsidP="00C0658B">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jc w:val="center"/>
        <w:rPr>
          <w:rFonts w:ascii="Verdana" w:hAnsi="Verdana" w:cs="Arial"/>
          <w:sz w:val="28"/>
          <w:szCs w:val="28"/>
        </w:rPr>
      </w:pPr>
      <w:r w:rsidRPr="002A3D57">
        <w:rPr>
          <w:rFonts w:ascii="Verdana" w:hAnsi="Verdana" w:cs="Arial"/>
          <w:sz w:val="28"/>
          <w:szCs w:val="28"/>
        </w:rPr>
        <w:t>Department, Course Number, and Section</w:t>
      </w:r>
    </w:p>
    <w:p w14:paraId="428BDD74" w14:textId="77777777" w:rsidR="004C3405" w:rsidRPr="002A3D57" w:rsidRDefault="004C3405" w:rsidP="00C0658B">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jc w:val="center"/>
        <w:rPr>
          <w:rFonts w:ascii="Verdana" w:hAnsi="Verdana" w:cs="Arial"/>
          <w:sz w:val="28"/>
          <w:szCs w:val="28"/>
        </w:rPr>
      </w:pPr>
      <w:r w:rsidRPr="002A3D57">
        <w:rPr>
          <w:rFonts w:ascii="Verdana" w:hAnsi="Verdana" w:cs="Arial"/>
          <w:sz w:val="28"/>
          <w:szCs w:val="28"/>
        </w:rPr>
        <w:t>Semester and Number of credits</w:t>
      </w:r>
    </w:p>
    <w:p w14:paraId="46BB953E" w14:textId="77777777"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1CAAFBA8" w14:textId="4A6B0B60" w:rsidR="002A3D57" w:rsidRPr="002A3D57" w:rsidRDefault="002A3D57" w:rsidP="002A3D57">
      <w:pPr>
        <w:pStyle w:val="Heading2"/>
      </w:pPr>
      <w:r w:rsidRPr="002A3D57">
        <w:t>Contact Information</w:t>
      </w:r>
    </w:p>
    <w:p w14:paraId="07A04AC7" w14:textId="77777777" w:rsidR="002A3D57" w:rsidRDefault="002A3D57"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2559583F" w14:textId="0E8EF072"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r w:rsidRPr="00A86505">
        <w:rPr>
          <w:rFonts w:ascii="Verdana" w:hAnsi="Verdana" w:cs="Arial"/>
        </w:rPr>
        <w:t xml:space="preserve">Instructor(s) name(s) </w:t>
      </w:r>
    </w:p>
    <w:p w14:paraId="6F9B31DD" w14:textId="77777777"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r w:rsidRPr="00A86505">
        <w:rPr>
          <w:rFonts w:ascii="Verdana" w:hAnsi="Verdana" w:cs="Arial"/>
        </w:rPr>
        <w:t>Email address</w:t>
      </w:r>
      <w:r w:rsidRPr="00A86505">
        <w:rPr>
          <w:rFonts w:ascii="Verdana" w:hAnsi="Verdana" w:cs="Arial"/>
        </w:rPr>
        <w:tab/>
      </w:r>
      <w:r w:rsidRPr="00A86505">
        <w:rPr>
          <w:rFonts w:ascii="Verdana" w:hAnsi="Verdana" w:cs="Arial"/>
        </w:rPr>
        <w:tab/>
      </w:r>
      <w:r w:rsidRPr="00A86505">
        <w:rPr>
          <w:rFonts w:ascii="Verdana" w:hAnsi="Verdana" w:cs="Arial"/>
        </w:rPr>
        <w:tab/>
      </w:r>
      <w:r w:rsidRPr="00A86505">
        <w:rPr>
          <w:rFonts w:ascii="Verdana" w:hAnsi="Verdana" w:cs="Arial"/>
        </w:rPr>
        <w:tab/>
      </w:r>
      <w:r w:rsidRPr="00A86505">
        <w:rPr>
          <w:rFonts w:ascii="Verdana" w:hAnsi="Verdana" w:cs="Arial"/>
        </w:rPr>
        <w:tab/>
      </w:r>
      <w:r w:rsidRPr="00A86505">
        <w:rPr>
          <w:rFonts w:ascii="Verdana" w:hAnsi="Verdana" w:cs="Arial"/>
        </w:rPr>
        <w:tab/>
      </w:r>
      <w:r w:rsidRPr="00A86505">
        <w:rPr>
          <w:rFonts w:ascii="Verdana" w:hAnsi="Verdana" w:cs="Arial"/>
        </w:rPr>
        <w:tab/>
      </w:r>
      <w:r w:rsidRPr="00A86505">
        <w:rPr>
          <w:rFonts w:ascii="Verdana" w:hAnsi="Verdana" w:cs="Arial"/>
        </w:rPr>
        <w:tab/>
      </w:r>
      <w:r w:rsidRPr="00A86505">
        <w:rPr>
          <w:rFonts w:ascii="Verdana" w:hAnsi="Verdana" w:cs="Arial"/>
        </w:rPr>
        <w:tab/>
      </w:r>
      <w:r w:rsidRPr="00A86505">
        <w:rPr>
          <w:rFonts w:ascii="Verdana" w:hAnsi="Verdana" w:cs="Arial"/>
        </w:rPr>
        <w:tab/>
      </w:r>
    </w:p>
    <w:p w14:paraId="7AF60FFA" w14:textId="2A0538FA" w:rsidR="00466779" w:rsidRDefault="00466779" w:rsidP="00466779"/>
    <w:p w14:paraId="15E23197" w14:textId="0982D36F" w:rsidR="004C3405" w:rsidRDefault="004C3405" w:rsidP="00466779">
      <w:pPr>
        <w:pStyle w:val="Heading2"/>
      </w:pPr>
      <w:r w:rsidRPr="00A86505">
        <w:t>Office hours</w:t>
      </w:r>
    </w:p>
    <w:p w14:paraId="0F7CBCEB" w14:textId="5B9490A3" w:rsidR="00F3039D" w:rsidRDefault="00F3039D" w:rsidP="00B16ADA">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p>
    <w:p w14:paraId="6D7DA4B0" w14:textId="6B8354ED" w:rsidR="00466779" w:rsidRDefault="00466779" w:rsidP="007553EC">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r>
        <w:rPr>
          <w:rFonts w:ascii="Verdana" w:hAnsi="Verdana" w:cs="Arial"/>
        </w:rPr>
        <w:t>&lt;Include your office location and phone number.</w:t>
      </w:r>
      <w:r w:rsidRPr="00466779">
        <w:rPr>
          <w:rFonts w:ascii="Verdana" w:hAnsi="Verdana" w:cs="Arial"/>
        </w:rPr>
        <w:t xml:space="preserve"> </w:t>
      </w:r>
      <w:r>
        <w:rPr>
          <w:rFonts w:ascii="Verdana" w:hAnsi="Verdana" w:cs="Arial"/>
        </w:rPr>
        <w:t xml:space="preserve">Indicate whether you will </w:t>
      </w:r>
      <w:r>
        <w:rPr>
          <w:rFonts w:ascii="Verdana" w:eastAsia="Calibri" w:hAnsi="Verdana" w:cs="Arial"/>
        </w:rPr>
        <w:t>h</w:t>
      </w:r>
      <w:r w:rsidRPr="00B16ADA">
        <w:rPr>
          <w:rFonts w:ascii="Verdana" w:eastAsia="Calibri" w:hAnsi="Verdana" w:cs="Arial"/>
        </w:rPr>
        <w:t>old office hours according to a schedule, by appointment, or both</w:t>
      </w:r>
      <w:r>
        <w:rPr>
          <w:rFonts w:ascii="Verdana" w:eastAsia="Calibri" w:hAnsi="Verdana" w:cs="Arial"/>
        </w:rPr>
        <w:t>.</w:t>
      </w:r>
      <w:r w:rsidR="00F57501">
        <w:rPr>
          <w:rFonts w:ascii="Verdana" w:eastAsia="Calibri" w:hAnsi="Verdana" w:cs="Arial"/>
        </w:rPr>
        <w:t>&gt;</w:t>
      </w:r>
      <w:r>
        <w:rPr>
          <w:rFonts w:ascii="Verdana" w:hAnsi="Verdana" w:cs="Arial"/>
        </w:rPr>
        <w:br/>
      </w:r>
    </w:p>
    <w:p w14:paraId="019613F1" w14:textId="55EED801" w:rsidR="00F3039D" w:rsidRPr="00B16ADA" w:rsidRDefault="00F3039D" w:rsidP="00B16ADA">
      <w:pPr>
        <w:rPr>
          <w:rFonts w:ascii="Verdana" w:eastAsiaTheme="minorEastAsia" w:hAnsi="Verdana"/>
        </w:rPr>
      </w:pPr>
      <w:r>
        <w:rPr>
          <w:rFonts w:ascii="Verdana" w:hAnsi="Verdana" w:cs="Arial"/>
        </w:rPr>
        <w:t>&lt;</w:t>
      </w:r>
      <w:r w:rsidRPr="006A12C2">
        <w:rPr>
          <w:rFonts w:ascii="Verdana" w:hAnsi="Verdana" w:cs="Arial"/>
          <w:b/>
          <w:bCs/>
        </w:rPr>
        <w:t>For distance learning only</w:t>
      </w:r>
      <w:r>
        <w:rPr>
          <w:rFonts w:ascii="Verdana" w:hAnsi="Verdana" w:cs="Arial"/>
          <w:b/>
          <w:bCs/>
        </w:rPr>
        <w:t>&gt;</w:t>
      </w:r>
      <w:r>
        <w:rPr>
          <w:rFonts w:ascii="Verdana" w:hAnsi="Verdana" w:cs="Arial"/>
        </w:rPr>
        <w:t xml:space="preserve"> </w:t>
      </w:r>
      <w:r w:rsidR="00D57D38">
        <w:rPr>
          <w:rFonts w:ascii="Verdana" w:hAnsi="Verdana" w:cs="Arial"/>
        </w:rPr>
        <w:t xml:space="preserve">Indicate whether you will </w:t>
      </w:r>
      <w:r w:rsidR="00D57D38">
        <w:rPr>
          <w:rFonts w:ascii="Verdana" w:eastAsia="Calibri" w:hAnsi="Verdana" w:cs="Arial"/>
        </w:rPr>
        <w:t>h</w:t>
      </w:r>
      <w:r w:rsidR="00D57D38" w:rsidRPr="00B16ADA">
        <w:rPr>
          <w:rFonts w:ascii="Verdana" w:eastAsia="Calibri" w:hAnsi="Verdana" w:cs="Arial"/>
        </w:rPr>
        <w:t>old office hours according to a schedule, by appointment, or both</w:t>
      </w:r>
      <w:r w:rsidR="00D57D38">
        <w:rPr>
          <w:rFonts w:ascii="Verdana" w:eastAsia="Calibri" w:hAnsi="Verdana" w:cs="Arial"/>
        </w:rPr>
        <w:t>. Include</w:t>
      </w:r>
      <w:r w:rsidR="00504D38">
        <w:rPr>
          <w:rFonts w:ascii="Verdana" w:eastAsia="Calibri" w:hAnsi="Verdana" w:cs="Arial"/>
        </w:rPr>
        <w:t xml:space="preserve"> </w:t>
      </w:r>
      <w:r w:rsidR="00F3151C">
        <w:rPr>
          <w:rFonts w:ascii="Verdana" w:eastAsia="Calibri" w:hAnsi="Verdana" w:cs="Arial"/>
        </w:rPr>
        <w:t xml:space="preserve">the </w:t>
      </w:r>
      <w:r w:rsidR="00C208CB">
        <w:rPr>
          <w:rFonts w:ascii="Verdana" w:eastAsia="Calibri" w:hAnsi="Verdana" w:cs="Arial"/>
        </w:rPr>
        <w:t xml:space="preserve">communication </w:t>
      </w:r>
      <w:r w:rsidR="00D30D16">
        <w:rPr>
          <w:rFonts w:ascii="Verdana" w:eastAsia="Calibri" w:hAnsi="Verdana" w:cs="Arial"/>
        </w:rPr>
        <w:t>tool</w:t>
      </w:r>
      <w:r w:rsidR="004C08A3">
        <w:rPr>
          <w:rFonts w:ascii="Verdana" w:eastAsia="Calibri" w:hAnsi="Verdana" w:cs="Arial"/>
        </w:rPr>
        <w:t>; op</w:t>
      </w:r>
      <w:r w:rsidR="00D30D16">
        <w:rPr>
          <w:rFonts w:ascii="Verdana" w:eastAsia="Calibri" w:hAnsi="Verdana" w:cs="Arial"/>
        </w:rPr>
        <w:t>tions include</w:t>
      </w:r>
      <w:r w:rsidR="00D62FD8">
        <w:rPr>
          <w:rFonts w:ascii="Verdana" w:eastAsia="Calibri" w:hAnsi="Verdana" w:cs="Arial"/>
        </w:rPr>
        <w:t xml:space="preserve"> </w:t>
      </w:r>
      <w:r w:rsidR="00D62FD8" w:rsidRPr="00B16ADA">
        <w:rPr>
          <w:rFonts w:ascii="Verdana" w:eastAsia="Calibri" w:hAnsi="Verdana" w:cs="Arial"/>
        </w:rPr>
        <w:t>Microsoft Teams</w:t>
      </w:r>
      <w:r w:rsidR="005536C5">
        <w:rPr>
          <w:rFonts w:ascii="Verdana" w:eastAsia="Calibri" w:hAnsi="Verdana" w:cs="Arial"/>
        </w:rPr>
        <w:t xml:space="preserve"> </w:t>
      </w:r>
      <w:r w:rsidR="00D62FD8" w:rsidRPr="00B16ADA">
        <w:rPr>
          <w:rFonts w:ascii="Verdana" w:eastAsia="Calibri" w:hAnsi="Verdana" w:cs="Arial"/>
        </w:rPr>
        <w:t>or phone.</w:t>
      </w:r>
      <w:r w:rsidR="00D62FD8">
        <w:rPr>
          <w:rFonts w:ascii="Verdana" w:eastAsia="Calibri" w:hAnsi="Verdana" w:cs="Arial"/>
        </w:rPr>
        <w:t xml:space="preserve"> </w:t>
      </w:r>
      <w:r w:rsidR="00D30D16">
        <w:rPr>
          <w:rFonts w:ascii="Verdana" w:eastAsia="Calibri" w:hAnsi="Verdana" w:cs="Arial"/>
        </w:rPr>
        <w:t>Set your</w:t>
      </w:r>
      <w:r w:rsidR="001A1314">
        <w:rPr>
          <w:rFonts w:ascii="Verdana" w:eastAsia="Calibri" w:hAnsi="Verdana" w:cs="Arial"/>
        </w:rPr>
        <w:t xml:space="preserve"> expectations for how students should communicate with you during office hours</w:t>
      </w:r>
      <w:r w:rsidR="00C208CB">
        <w:rPr>
          <w:rFonts w:ascii="Verdana" w:eastAsia="Calibri" w:hAnsi="Verdana" w:cs="Arial"/>
        </w:rPr>
        <w:t>.</w:t>
      </w:r>
    </w:p>
    <w:p w14:paraId="69D58C02" w14:textId="7587AC56" w:rsidR="006F32BB" w:rsidRPr="00A86505" w:rsidRDefault="006F32BB"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21953B7C" w14:textId="77777777"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6B2FF21F" w14:textId="77777777" w:rsidR="004C3405" w:rsidRPr="002A3D57" w:rsidRDefault="004C3405" w:rsidP="002A3D57">
      <w:pPr>
        <w:pStyle w:val="Heading2"/>
      </w:pPr>
      <w:r w:rsidRPr="002A3D57">
        <w:t>Course description</w:t>
      </w:r>
    </w:p>
    <w:p w14:paraId="29688C05" w14:textId="77777777"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p w14:paraId="2AD05FEE" w14:textId="26FD79EA"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r w:rsidRPr="00A86505">
        <w:rPr>
          <w:rFonts w:ascii="Verdana" w:hAnsi="Verdana" w:cs="Arial"/>
        </w:rPr>
        <w:t xml:space="preserve"> &lt;Include the official</w:t>
      </w:r>
      <w:r w:rsidR="00F02E2B">
        <w:rPr>
          <w:rFonts w:ascii="Verdana" w:hAnsi="Verdana" w:cs="Arial"/>
        </w:rPr>
        <w:t xml:space="preserve"> undergraduate or graduate University Bulletin</w:t>
      </w:r>
      <w:r w:rsidRPr="00A86505">
        <w:rPr>
          <w:rFonts w:ascii="Verdana" w:hAnsi="Verdana" w:cs="Arial"/>
        </w:rPr>
        <w:t xml:space="preserve"> description for your course.&gt;</w:t>
      </w:r>
    </w:p>
    <w:p w14:paraId="16FCE536" w14:textId="77777777"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b/>
          <w:bCs/>
        </w:rPr>
      </w:pPr>
    </w:p>
    <w:p w14:paraId="291A2CA4" w14:textId="77777777" w:rsidR="004C3405" w:rsidRPr="002A3D57" w:rsidRDefault="004C3405" w:rsidP="002A3D57">
      <w:pPr>
        <w:pStyle w:val="Heading2"/>
      </w:pPr>
      <w:r w:rsidRPr="002A3D57">
        <w:t>Course overview</w:t>
      </w:r>
    </w:p>
    <w:p w14:paraId="6C2F68E4"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p>
    <w:p w14:paraId="71D7E072" w14:textId="37887B72" w:rsidR="004C34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r w:rsidRPr="00A86505">
        <w:rPr>
          <w:rFonts w:ascii="Verdana" w:hAnsi="Verdana" w:cs="Arial"/>
        </w:rPr>
        <w:t xml:space="preserve">&lt;Include here a more detailed description for your course that goes beyond the official description.&gt; </w:t>
      </w:r>
    </w:p>
    <w:p w14:paraId="01CA6BBB"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p>
    <w:p w14:paraId="7A80A27B" w14:textId="77777777" w:rsidR="004C3405" w:rsidRPr="00A86505" w:rsidRDefault="004C3405" w:rsidP="002A3D57">
      <w:pPr>
        <w:pStyle w:val="Heading2"/>
      </w:pPr>
      <w:r w:rsidRPr="00A86505">
        <w:t>Required Textbooks, Resources, and Materials:</w:t>
      </w:r>
    </w:p>
    <w:p w14:paraId="33E6346E"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p>
    <w:p w14:paraId="21764198" w14:textId="09F4A2C1" w:rsidR="004C34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r w:rsidRPr="00A86505">
        <w:rPr>
          <w:rFonts w:ascii="Verdana" w:hAnsi="Verdana" w:cs="Arial"/>
        </w:rPr>
        <w:t xml:space="preserve">&lt;Be sure to indicate here whether texts, resources, and materials listed are required or recommended. &gt; </w:t>
      </w:r>
    </w:p>
    <w:p w14:paraId="17EDF286" w14:textId="77777777" w:rsidR="006A12C2" w:rsidRDefault="006A12C2"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p>
    <w:p w14:paraId="5D46A75A" w14:textId="00530B85" w:rsidR="00243848" w:rsidRDefault="002F41EC"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r>
        <w:rPr>
          <w:rFonts w:ascii="Verdana" w:hAnsi="Verdana" w:cs="Arial"/>
        </w:rPr>
        <w:t>&lt;</w:t>
      </w:r>
      <w:r w:rsidRPr="006A12C2">
        <w:rPr>
          <w:rFonts w:ascii="Verdana" w:hAnsi="Verdana" w:cs="Arial"/>
          <w:b/>
          <w:bCs/>
        </w:rPr>
        <w:t>For distance learning only</w:t>
      </w:r>
      <w:r w:rsidR="00F3039D">
        <w:rPr>
          <w:rFonts w:ascii="Verdana" w:hAnsi="Verdana" w:cs="Arial"/>
          <w:b/>
          <w:bCs/>
        </w:rPr>
        <w:t>&gt;</w:t>
      </w:r>
      <w:r>
        <w:rPr>
          <w:rFonts w:ascii="Verdana" w:hAnsi="Verdana" w:cs="Arial"/>
        </w:rPr>
        <w:t xml:space="preserve"> – </w:t>
      </w:r>
      <w:r w:rsidR="00F02E2B">
        <w:rPr>
          <w:rFonts w:ascii="Verdana" w:hAnsi="Verdana" w:cs="Arial"/>
        </w:rPr>
        <w:t>I</w:t>
      </w:r>
      <w:r w:rsidR="00B415C8">
        <w:rPr>
          <w:rFonts w:ascii="Verdana" w:hAnsi="Verdana" w:cs="Arial"/>
        </w:rPr>
        <w:t>t is a best practice to post</w:t>
      </w:r>
      <w:r w:rsidR="004E4C0A">
        <w:rPr>
          <w:rFonts w:ascii="Verdana" w:hAnsi="Verdana" w:cs="Arial"/>
        </w:rPr>
        <w:t xml:space="preserve"> resources in D2L, preferably within the </w:t>
      </w:r>
      <w:r w:rsidR="00AE33CD">
        <w:rPr>
          <w:rFonts w:ascii="Verdana" w:hAnsi="Verdana" w:cs="Arial"/>
        </w:rPr>
        <w:t>relevant module.</w:t>
      </w:r>
    </w:p>
    <w:p w14:paraId="5F24E3EA" w14:textId="4A44F962" w:rsidR="00F02E2B" w:rsidRPr="002775EB" w:rsidRDefault="00F02E2B" w:rsidP="002775EB">
      <w:pPr>
        <w:pStyle w:val="paragraph"/>
        <w:spacing w:before="0" w:beforeAutospacing="0" w:after="0" w:afterAutospacing="0"/>
        <w:ind w:left="720"/>
        <w:textAlignment w:val="baseline"/>
        <w:rPr>
          <w:rFonts w:ascii="Verdana" w:hAnsi="Verdana" w:cs="Segoe UI"/>
          <w:b/>
          <w:bCs/>
          <w:sz w:val="18"/>
          <w:szCs w:val="18"/>
        </w:rPr>
      </w:pPr>
      <w:r>
        <w:rPr>
          <w:rStyle w:val="eop"/>
          <w:rFonts w:ascii="Verdana" w:hAnsi="Verdana" w:cs="Segoe UI"/>
          <w:b/>
          <w:bCs/>
        </w:rPr>
        <w:t>Following is an example of a statement to include in an online course:</w:t>
      </w:r>
    </w:p>
    <w:p w14:paraId="6FBA9C59" w14:textId="4519DD3B" w:rsidR="00DE10BE" w:rsidRDefault="00294A09" w:rsidP="002775EB">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Verdana" w:hAnsi="Verdana" w:cs="Arial"/>
        </w:rPr>
      </w:pPr>
      <w:r>
        <w:rPr>
          <w:rFonts w:ascii="Verdana" w:hAnsi="Verdana" w:cs="Arial"/>
        </w:rPr>
        <w:lastRenderedPageBreak/>
        <w:t xml:space="preserve">In addition to the </w:t>
      </w:r>
      <w:r w:rsidR="002E5CF5">
        <w:rPr>
          <w:rFonts w:ascii="Verdana" w:hAnsi="Verdana" w:cs="Arial"/>
        </w:rPr>
        <w:t xml:space="preserve">required </w:t>
      </w:r>
      <w:r>
        <w:rPr>
          <w:rFonts w:ascii="Verdana" w:hAnsi="Verdana" w:cs="Arial"/>
        </w:rPr>
        <w:t>textbook, there are additional required resources</w:t>
      </w:r>
      <w:r w:rsidR="002E5CF5">
        <w:rPr>
          <w:rFonts w:ascii="Verdana" w:hAnsi="Verdana" w:cs="Arial"/>
        </w:rPr>
        <w:t xml:space="preserve"> such as </w:t>
      </w:r>
      <w:r w:rsidR="00025CAC">
        <w:rPr>
          <w:rFonts w:ascii="Verdana" w:hAnsi="Verdana" w:cs="Arial"/>
        </w:rPr>
        <w:t xml:space="preserve">lecture notes, </w:t>
      </w:r>
      <w:r w:rsidR="002E5CF5">
        <w:rPr>
          <w:rFonts w:ascii="Verdana" w:hAnsi="Verdana" w:cs="Arial"/>
        </w:rPr>
        <w:t xml:space="preserve">interesting articles, websites, </w:t>
      </w:r>
      <w:r w:rsidR="00025CAC">
        <w:rPr>
          <w:rFonts w:ascii="Verdana" w:hAnsi="Verdana" w:cs="Arial"/>
        </w:rPr>
        <w:t>and case studies,</w:t>
      </w:r>
      <w:r w:rsidR="002E5CF5">
        <w:rPr>
          <w:rFonts w:ascii="Verdana" w:hAnsi="Verdana" w:cs="Arial"/>
        </w:rPr>
        <w:t xml:space="preserve"> </w:t>
      </w:r>
      <w:r>
        <w:rPr>
          <w:rFonts w:ascii="Verdana" w:hAnsi="Verdana" w:cs="Arial"/>
        </w:rPr>
        <w:t>that are post</w:t>
      </w:r>
      <w:r w:rsidR="00025CAC">
        <w:rPr>
          <w:rFonts w:ascii="Verdana" w:hAnsi="Verdana" w:cs="Arial"/>
        </w:rPr>
        <w:t>ed</w:t>
      </w:r>
      <w:r>
        <w:rPr>
          <w:rFonts w:ascii="Verdana" w:hAnsi="Verdana" w:cs="Arial"/>
        </w:rPr>
        <w:t xml:space="preserve"> in D2L</w:t>
      </w:r>
      <w:r w:rsidR="006A12C2">
        <w:rPr>
          <w:rFonts w:ascii="Verdana" w:hAnsi="Verdana" w:cs="Arial"/>
        </w:rPr>
        <w:t xml:space="preserve"> that you will use to </w:t>
      </w:r>
      <w:r w:rsidR="00025CAC">
        <w:rPr>
          <w:rFonts w:ascii="Verdana" w:hAnsi="Verdana" w:cs="Arial"/>
        </w:rPr>
        <w:t xml:space="preserve">study and </w:t>
      </w:r>
      <w:r w:rsidR="006A12C2">
        <w:rPr>
          <w:rFonts w:ascii="Verdana" w:hAnsi="Verdana" w:cs="Arial"/>
        </w:rPr>
        <w:t xml:space="preserve">complete your </w:t>
      </w:r>
      <w:r w:rsidR="00025CAC">
        <w:rPr>
          <w:rFonts w:ascii="Verdana" w:hAnsi="Verdana" w:cs="Arial"/>
        </w:rPr>
        <w:t>studies</w:t>
      </w:r>
      <w:r w:rsidR="006A12C2">
        <w:rPr>
          <w:rFonts w:ascii="Verdana" w:hAnsi="Verdana" w:cs="Arial"/>
        </w:rPr>
        <w:t>.</w:t>
      </w:r>
      <w:r w:rsidR="008A0749">
        <w:rPr>
          <w:rFonts w:ascii="Verdana" w:hAnsi="Verdana" w:cs="Arial"/>
        </w:rPr>
        <w:t xml:space="preserve"> </w:t>
      </w:r>
    </w:p>
    <w:p w14:paraId="0C49049E" w14:textId="77777777" w:rsidR="002D63CD" w:rsidRPr="00A86505" w:rsidRDefault="002D63CD" w:rsidP="002775EB">
      <w:pPr>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Verdana" w:hAnsi="Verdana" w:cs="Arial"/>
        </w:rPr>
      </w:pPr>
    </w:p>
    <w:p w14:paraId="6A233222" w14:textId="2D229628" w:rsidR="004C3405" w:rsidRPr="00A86505" w:rsidRDefault="004C3405" w:rsidP="002A3D57">
      <w:pPr>
        <w:pStyle w:val="Heading2"/>
      </w:pPr>
      <w:r w:rsidRPr="00A86505">
        <w:t>Course Learning Objectives/Outcomes</w:t>
      </w:r>
    </w:p>
    <w:p w14:paraId="63472D33" w14:textId="77777777"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p w14:paraId="51E24C76" w14:textId="2C237BE0"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r w:rsidRPr="00A86505">
        <w:rPr>
          <w:rFonts w:ascii="Verdana" w:hAnsi="Verdana" w:cs="Arial"/>
        </w:rPr>
        <w:t>&lt;Include the learning objectives/outcomes for your course and, if applicable, for your program. &gt;</w:t>
      </w:r>
    </w:p>
    <w:p w14:paraId="49A52E96" w14:textId="2D5593F5"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18E37F80" w14:textId="77777777" w:rsidR="00DD2606" w:rsidRPr="00A86505" w:rsidRDefault="00DD2606" w:rsidP="00DD2606">
      <w:pPr>
        <w:pStyle w:val="Heading2"/>
      </w:pPr>
      <w:r>
        <w:t>Communication Policy</w:t>
      </w:r>
    </w:p>
    <w:p w14:paraId="6A9F0EF0" w14:textId="77777777" w:rsidR="00DD2606" w:rsidRDefault="00DD2606" w:rsidP="00DD2606">
      <w:pPr>
        <w:pStyle w:val="paragraph"/>
        <w:spacing w:before="0" w:beforeAutospacing="0" w:after="0" w:afterAutospacing="0"/>
        <w:textAlignment w:val="baseline"/>
        <w:rPr>
          <w:rStyle w:val="eop"/>
          <w:rFonts w:ascii="Verdana" w:hAnsi="Verdana" w:cs="Segoe UI"/>
          <w:color w:val="2F5496"/>
          <w:sz w:val="28"/>
          <w:szCs w:val="28"/>
        </w:rPr>
      </w:pPr>
    </w:p>
    <w:p w14:paraId="730D0B4A" w14:textId="77777777" w:rsidR="00DD2606" w:rsidRPr="00B81875" w:rsidRDefault="00DD2606" w:rsidP="00DD2606">
      <w:pPr>
        <w:pStyle w:val="Heading3"/>
        <w:rPr>
          <w:rStyle w:val="normaltextrun"/>
        </w:rPr>
      </w:pPr>
      <w:r w:rsidRPr="00B81875">
        <w:rPr>
          <w:rStyle w:val="normaltextrun"/>
        </w:rPr>
        <w:t>Instructor Communication Policy</w:t>
      </w:r>
    </w:p>
    <w:p w14:paraId="56770A9F" w14:textId="77777777" w:rsidR="00DD2606" w:rsidRPr="00A86505" w:rsidRDefault="00DD2606" w:rsidP="00DD2606">
      <w:pPr>
        <w:pStyle w:val="paragraph"/>
        <w:spacing w:before="0" w:beforeAutospacing="0" w:after="0" w:afterAutospacing="0"/>
        <w:textAlignment w:val="baseline"/>
        <w:rPr>
          <w:rFonts w:ascii="Verdana" w:hAnsi="Verdana" w:cs="Segoe UI"/>
          <w:sz w:val="18"/>
          <w:szCs w:val="18"/>
        </w:rPr>
      </w:pPr>
      <w:r w:rsidRPr="00A86505">
        <w:rPr>
          <w:rStyle w:val="eop"/>
          <w:rFonts w:ascii="Verdana" w:hAnsi="Verdana" w:cs="Segoe UI"/>
        </w:rPr>
        <w:t> </w:t>
      </w:r>
    </w:p>
    <w:p w14:paraId="2FDF4F9A" w14:textId="77777777" w:rsidR="00DD2606" w:rsidRDefault="00DD2606" w:rsidP="00DD2606">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&lt;</w:t>
      </w:r>
      <w:r w:rsidRPr="00494FFB">
        <w:rPr>
          <w:rStyle w:val="normaltextrun"/>
          <w:rFonts w:ascii="Verdana" w:hAnsi="Verdana" w:cs="Segoe UI"/>
          <w:b/>
          <w:bCs/>
        </w:rPr>
        <w:t>For distance learning only</w:t>
      </w:r>
      <w:r>
        <w:rPr>
          <w:rStyle w:val="normaltextrun"/>
          <w:rFonts w:ascii="Verdana" w:hAnsi="Verdana" w:cs="Segoe UI"/>
        </w:rPr>
        <w:t>&gt;</w:t>
      </w:r>
    </w:p>
    <w:p w14:paraId="24FD989E" w14:textId="77777777" w:rsidR="00DD2606" w:rsidRPr="00A86505" w:rsidRDefault="00DD2606" w:rsidP="00DD2606">
      <w:pPr>
        <w:pStyle w:val="paragraph"/>
        <w:spacing w:before="0" w:beforeAutospacing="0" w:after="0" w:afterAutospacing="0"/>
        <w:textAlignment w:val="baseline"/>
        <w:rPr>
          <w:rFonts w:ascii="Verdana" w:hAnsi="Verdana" w:cs="Segoe UI"/>
          <w:sz w:val="18"/>
          <w:szCs w:val="18"/>
        </w:rPr>
      </w:pPr>
      <w:r w:rsidRPr="00A86505">
        <w:rPr>
          <w:rStyle w:val="normaltextrun"/>
          <w:rFonts w:ascii="Verdana" w:hAnsi="Verdana" w:cs="Segoe UI"/>
        </w:rPr>
        <w:t xml:space="preserve">Put your communication standards here. </w:t>
      </w:r>
      <w:r>
        <w:rPr>
          <w:rStyle w:val="normaltextrun"/>
          <w:rFonts w:ascii="Verdana" w:hAnsi="Verdana" w:cs="Segoe UI"/>
        </w:rPr>
        <w:t xml:space="preserve">Your preferred method of communication and your available hours?  </w:t>
      </w:r>
      <w:r w:rsidRPr="00A86505">
        <w:rPr>
          <w:rStyle w:val="normaltextrun"/>
          <w:rFonts w:ascii="Verdana" w:hAnsi="Verdana" w:cs="Segoe UI"/>
        </w:rPr>
        <w:t>When will you be getting back to students on emails? Feedback for assignments? Grades? Etc.</w:t>
      </w:r>
      <w:r w:rsidRPr="00A86505">
        <w:rPr>
          <w:rStyle w:val="eop"/>
          <w:rFonts w:ascii="Verdana" w:hAnsi="Verdana" w:cs="Segoe UI"/>
        </w:rPr>
        <w:t> </w:t>
      </w:r>
    </w:p>
    <w:p w14:paraId="2FD4BECA" w14:textId="77777777" w:rsidR="00DD2606" w:rsidRDefault="00DD2606" w:rsidP="00DD2606">
      <w:pPr>
        <w:pStyle w:val="paragraph"/>
        <w:spacing w:before="0" w:beforeAutospacing="0" w:after="0" w:afterAutospacing="0"/>
        <w:ind w:left="720"/>
        <w:textAlignment w:val="baseline"/>
        <w:rPr>
          <w:rStyle w:val="normaltextrun"/>
          <w:rFonts w:ascii="Verdana" w:hAnsi="Verdana" w:cs="Segoe UI"/>
          <w:b/>
          <w:bCs/>
        </w:rPr>
      </w:pPr>
    </w:p>
    <w:p w14:paraId="0FA8199C" w14:textId="77777777" w:rsidR="00DD2606" w:rsidRDefault="00DD2606" w:rsidP="00DD2606">
      <w:pPr>
        <w:pStyle w:val="paragraph"/>
        <w:spacing w:before="0" w:beforeAutospacing="0" w:after="0" w:afterAutospacing="0"/>
        <w:ind w:left="720"/>
        <w:textAlignment w:val="baseline"/>
        <w:rPr>
          <w:rStyle w:val="normaltextrun"/>
          <w:rFonts w:ascii="Verdana" w:hAnsi="Verdana" w:cs="Segoe UI"/>
        </w:rPr>
      </w:pPr>
      <w:r w:rsidRPr="002775EB">
        <w:rPr>
          <w:rStyle w:val="normaltextrun"/>
          <w:rFonts w:ascii="Verdana" w:hAnsi="Verdana" w:cs="Segoe UI"/>
          <w:b/>
          <w:bCs/>
        </w:rPr>
        <w:t xml:space="preserve">Following is an example of a statement </w:t>
      </w:r>
      <w:r>
        <w:rPr>
          <w:rStyle w:val="normaltextrun"/>
          <w:rFonts w:ascii="Verdana" w:hAnsi="Verdana" w:cs="Segoe UI"/>
          <w:b/>
          <w:bCs/>
        </w:rPr>
        <w:t xml:space="preserve">to include </w:t>
      </w:r>
      <w:r w:rsidRPr="002775EB">
        <w:rPr>
          <w:rStyle w:val="normaltextrun"/>
          <w:rFonts w:ascii="Verdana" w:hAnsi="Verdana" w:cs="Segoe UI"/>
          <w:b/>
          <w:bCs/>
        </w:rPr>
        <w:t>for an online course:</w:t>
      </w:r>
      <w:r w:rsidRPr="002775EB">
        <w:rPr>
          <w:rStyle w:val="eop"/>
          <w:rFonts w:ascii="Verdana" w:hAnsi="Verdana" w:cs="Segoe UI"/>
          <w:b/>
          <w:bCs/>
        </w:rPr>
        <w:t> </w:t>
      </w:r>
    </w:p>
    <w:p w14:paraId="3EEB416D" w14:textId="77777777" w:rsidR="00DD2606" w:rsidRDefault="00DD2606" w:rsidP="00DD2606">
      <w:pPr>
        <w:pStyle w:val="paragraph"/>
        <w:spacing w:before="0" w:beforeAutospacing="0" w:after="0" w:afterAutospacing="0"/>
        <w:textAlignment w:val="baseline"/>
        <w:rPr>
          <w:rStyle w:val="normaltextrun"/>
          <w:rFonts w:ascii="Verdana" w:hAnsi="Verdana" w:cs="Segoe UI"/>
        </w:rPr>
      </w:pPr>
    </w:p>
    <w:p w14:paraId="6239BE93" w14:textId="77777777" w:rsidR="00DD2606" w:rsidRDefault="00DD2606" w:rsidP="00DD2606">
      <w:pPr>
        <w:pStyle w:val="paragraph"/>
        <w:spacing w:before="0" w:beforeAutospacing="0" w:after="0" w:afterAutospacing="0"/>
        <w:ind w:left="720"/>
        <w:textAlignment w:val="baseline"/>
        <w:rPr>
          <w:rStyle w:val="normaltextrun"/>
          <w:rFonts w:ascii="Verdana" w:hAnsi="Verdana" w:cs="Segoe UI"/>
        </w:rPr>
      </w:pPr>
      <w:r w:rsidRPr="00124258">
        <w:rPr>
          <w:rStyle w:val="normaltextrun"/>
          <w:rFonts w:ascii="Verdana" w:hAnsi="Verdana" w:cs="Segoe UI"/>
        </w:rPr>
        <w:t xml:space="preserve">You should note Marquette University’s policy on email: “E-mail is an appropriate and preferred method for official communication by Marquette with students unless otherwise prohibited by law. The university has the right to send official communication to students by e-mail with the assumption that students will receive, read and, if necessary, act in a timely manner based upon these e-mails.” </w:t>
      </w:r>
    </w:p>
    <w:p w14:paraId="5C50EE49" w14:textId="77777777" w:rsidR="00DD2606" w:rsidRDefault="00DD2606" w:rsidP="00DD2606">
      <w:pPr>
        <w:pStyle w:val="paragraph"/>
        <w:spacing w:before="0" w:beforeAutospacing="0" w:after="0" w:afterAutospacing="0"/>
        <w:ind w:left="720"/>
        <w:textAlignment w:val="baseline"/>
        <w:rPr>
          <w:rStyle w:val="normaltextrun"/>
          <w:rFonts w:ascii="Verdana" w:hAnsi="Verdana" w:cs="Segoe UI"/>
        </w:rPr>
      </w:pPr>
    </w:p>
    <w:p w14:paraId="27D23B0A" w14:textId="77777777" w:rsidR="00DD2606" w:rsidRDefault="00DD2606" w:rsidP="00DD2606">
      <w:pPr>
        <w:pStyle w:val="paragraph"/>
        <w:spacing w:before="0" w:beforeAutospacing="0" w:after="0" w:afterAutospacing="0"/>
        <w:ind w:left="720"/>
        <w:textAlignment w:val="baseline"/>
        <w:rPr>
          <w:rStyle w:val="eop"/>
          <w:rFonts w:ascii="Verdana" w:hAnsi="Verdana" w:cs="Segoe UI"/>
        </w:rPr>
      </w:pPr>
      <w:r w:rsidRPr="00124258">
        <w:rPr>
          <w:rStyle w:val="normaltextrun"/>
          <w:rFonts w:ascii="Verdana" w:hAnsi="Verdana" w:cs="Segoe UI"/>
        </w:rPr>
        <w:t>If I need to contact you outside of class, I will use your Marquette email address, and expect that you will read and respond to this communication in a timely manner. Additionally, please recognize standard email etiquette. Initial emails to me should contain (minimally) a subject, greeting and closing.</w:t>
      </w:r>
      <w:r w:rsidRPr="00124258">
        <w:rPr>
          <w:rStyle w:val="eop"/>
          <w:rFonts w:ascii="Verdana" w:hAnsi="Verdana" w:cs="Segoe UI"/>
        </w:rPr>
        <w:t> </w:t>
      </w:r>
    </w:p>
    <w:p w14:paraId="472FC447" w14:textId="77777777" w:rsidR="00DD2606" w:rsidRDefault="00DD2606" w:rsidP="00DD2606">
      <w:pPr>
        <w:pStyle w:val="paragraph"/>
        <w:spacing w:before="0" w:beforeAutospacing="0" w:after="0" w:afterAutospacing="0"/>
        <w:ind w:left="720"/>
        <w:textAlignment w:val="baseline"/>
        <w:rPr>
          <w:rStyle w:val="eop"/>
          <w:rFonts w:ascii="Verdana" w:hAnsi="Verdana" w:cs="Segoe UI"/>
        </w:rPr>
      </w:pPr>
    </w:p>
    <w:p w14:paraId="0E89A2E0" w14:textId="77777777" w:rsidR="00DD2606" w:rsidRDefault="00DD2606" w:rsidP="00DD2606">
      <w:pPr>
        <w:pStyle w:val="paragraph"/>
        <w:spacing w:before="0" w:beforeAutospacing="0" w:after="0" w:afterAutospacing="0"/>
        <w:ind w:left="720"/>
        <w:textAlignment w:val="baseline"/>
        <w:rPr>
          <w:rStyle w:val="eop"/>
          <w:rFonts w:ascii="Verdana" w:hAnsi="Verdana" w:cs="Segoe UI"/>
        </w:rPr>
      </w:pPr>
      <w:r>
        <w:rPr>
          <w:rStyle w:val="eop"/>
          <w:rFonts w:ascii="Verdana" w:hAnsi="Verdana" w:cs="Segoe UI"/>
        </w:rPr>
        <w:t>I will attempt to respond to students within 24 hours. If you have not received a reply from me within 24 hours, please resend the email.</w:t>
      </w:r>
    </w:p>
    <w:p w14:paraId="513A1F00" w14:textId="77777777" w:rsidR="00DD2606" w:rsidRDefault="00DD2606" w:rsidP="00DD2606">
      <w:pPr>
        <w:pStyle w:val="paragraph"/>
        <w:spacing w:before="0" w:beforeAutospacing="0" w:after="0" w:afterAutospacing="0"/>
        <w:ind w:left="720"/>
        <w:textAlignment w:val="baseline"/>
        <w:rPr>
          <w:rStyle w:val="eop"/>
          <w:rFonts w:ascii="Verdana" w:hAnsi="Verdana" w:cs="Segoe UI"/>
        </w:rPr>
      </w:pPr>
    </w:p>
    <w:p w14:paraId="650CA51F" w14:textId="5CA1ECA9" w:rsidR="00A575D8" w:rsidRDefault="00DD2606" w:rsidP="00A575D8">
      <w:pPr>
        <w:pStyle w:val="Heading3"/>
        <w:rPr>
          <w:rStyle w:val="eop"/>
          <w:rFonts w:cs="Segoe UI"/>
        </w:rPr>
      </w:pPr>
      <w:r>
        <w:rPr>
          <w:rStyle w:val="eop"/>
          <w:rFonts w:cs="Segoe UI"/>
        </w:rPr>
        <w:t>Student Communication Policy</w:t>
      </w:r>
      <w:r w:rsidR="00A575D8">
        <w:rPr>
          <w:rStyle w:val="eop"/>
          <w:rFonts w:cs="Segoe UI"/>
        </w:rPr>
        <w:t xml:space="preserve"> </w:t>
      </w:r>
    </w:p>
    <w:p w14:paraId="28708BD2" w14:textId="767AEE15" w:rsidR="00DD2606" w:rsidRDefault="00DD2606" w:rsidP="00A575D8">
      <w:pPr>
        <w:pStyle w:val="Heading3"/>
        <w:rPr>
          <w:rStyle w:val="normaltextrun"/>
          <w:rFonts w:cs="Segoe UI"/>
        </w:rPr>
      </w:pPr>
      <w:r>
        <w:rPr>
          <w:rStyle w:val="normaltextrun"/>
          <w:rFonts w:cs="Segoe UI"/>
        </w:rPr>
        <w:t>&lt;</w:t>
      </w:r>
      <w:r w:rsidRPr="00494FFB">
        <w:rPr>
          <w:rStyle w:val="normaltextrun"/>
          <w:rFonts w:cs="Segoe UI"/>
          <w:b/>
          <w:bCs/>
        </w:rPr>
        <w:t>For distance learning only</w:t>
      </w:r>
      <w:r>
        <w:rPr>
          <w:rStyle w:val="normaltextrun"/>
          <w:rFonts w:cs="Segoe UI"/>
        </w:rPr>
        <w:t>&gt;</w:t>
      </w:r>
    </w:p>
    <w:p w14:paraId="00B0C645" w14:textId="01BA313F" w:rsidR="00DD2606" w:rsidRDefault="00C63D63" w:rsidP="00DD2606">
      <w:pPr>
        <w:pStyle w:val="paragraph"/>
        <w:spacing w:before="0" w:beforeAutospacing="0" w:after="0" w:afterAutospacing="0"/>
        <w:textAlignment w:val="baseline"/>
        <w:rPr>
          <w:rStyle w:val="normaltextrun"/>
          <w:rFonts w:ascii="Verdana" w:hAnsi="Verdana" w:cs="Segoe UI"/>
        </w:rPr>
      </w:pPr>
      <w:r>
        <w:rPr>
          <w:rFonts w:ascii="Verdana" w:eastAsia="Calibri" w:hAnsi="Verdana" w:cs="Arial"/>
        </w:rPr>
        <w:t xml:space="preserve">&lt;Set </w:t>
      </w:r>
      <w:r w:rsidRPr="00C40F3E">
        <w:rPr>
          <w:rFonts w:ascii="Verdana" w:eastAsia="Calibri" w:hAnsi="Verdana" w:cs="Arial"/>
        </w:rPr>
        <w:t xml:space="preserve">expectations for students on their responsiveness </w:t>
      </w:r>
      <w:r>
        <w:rPr>
          <w:rFonts w:ascii="Verdana" w:eastAsia="Calibri" w:hAnsi="Verdana" w:cs="Arial"/>
        </w:rPr>
        <w:t xml:space="preserve">and engagement with </w:t>
      </w:r>
      <w:r w:rsidRPr="00053112">
        <w:rPr>
          <w:rFonts w:ascii="Verdana" w:eastAsia="Calibri" w:hAnsi="Verdana" w:cs="Arial"/>
        </w:rPr>
        <w:t xml:space="preserve">instructor </w:t>
      </w:r>
      <w:r>
        <w:rPr>
          <w:rFonts w:ascii="Verdana" w:eastAsia="Calibri" w:hAnsi="Verdana" w:cs="Arial"/>
        </w:rPr>
        <w:t>and fellow students’ communications</w:t>
      </w:r>
      <w:r w:rsidRPr="00053112">
        <w:rPr>
          <w:rFonts w:ascii="Verdana" w:eastAsia="Calibri" w:hAnsi="Verdana" w:cs="Arial"/>
        </w:rPr>
        <w:t>.</w:t>
      </w:r>
      <w:r>
        <w:rPr>
          <w:rFonts w:ascii="Verdana" w:eastAsia="Calibri" w:hAnsi="Verdana" w:cs="Arial"/>
        </w:rPr>
        <w:t xml:space="preserve"> Refer them to the </w:t>
      </w:r>
      <w:hyperlink r:id="rId9">
        <w:r w:rsidRPr="696FC57F">
          <w:rPr>
            <w:rStyle w:val="Hyperlink"/>
            <w:rFonts w:ascii="Verdana" w:eastAsia="Calibri" w:hAnsi="Verdana" w:cs="Arial"/>
          </w:rPr>
          <w:t>Marquette Netiquette Guidelines</w:t>
        </w:r>
      </w:hyperlink>
      <w:r w:rsidR="003208D2">
        <w:rPr>
          <w:rStyle w:val="Hyperlink"/>
          <w:rFonts w:ascii="Verdana" w:eastAsia="Calibri" w:hAnsi="Verdana" w:cs="Arial"/>
        </w:rPr>
        <w:t xml:space="preserve"> </w:t>
      </w:r>
      <w:r w:rsidRPr="003208D2">
        <w:rPr>
          <w:rStyle w:val="Hyperlink"/>
          <w:rFonts w:ascii="Verdana" w:eastAsia="Calibri" w:hAnsi="Verdana" w:cs="Arial"/>
          <w:color w:val="auto"/>
          <w:u w:val="none"/>
        </w:rPr>
        <w:t xml:space="preserve">and add any netiquette guidelines specific </w:t>
      </w:r>
      <w:r w:rsidRPr="003208D2">
        <w:rPr>
          <w:rStyle w:val="Hyperlink"/>
          <w:rFonts w:ascii="Verdana" w:eastAsia="Calibri" w:hAnsi="Verdana" w:cs="Arial"/>
          <w:color w:val="auto"/>
          <w:u w:val="none"/>
        </w:rPr>
        <w:lastRenderedPageBreak/>
        <w:t>to your course. Indicate how students should communicate with you (e.g., email, Q&amp;A forum in D2L).&gt;</w:t>
      </w:r>
      <w:r w:rsidRPr="003208D2">
        <w:rPr>
          <w:rStyle w:val="Hyperlink"/>
          <w:rFonts w:ascii="Verdana" w:eastAsia="Calibri" w:hAnsi="Verdana" w:cs="Arial"/>
          <w:color w:val="auto"/>
          <w:u w:val="none"/>
        </w:rPr>
        <w:br/>
      </w:r>
    </w:p>
    <w:p w14:paraId="18B2E36A" w14:textId="77777777" w:rsidR="00DD2606" w:rsidRDefault="00DD2606" w:rsidP="00DD2606">
      <w:pPr>
        <w:pStyle w:val="paragraph"/>
        <w:spacing w:before="0" w:beforeAutospacing="0" w:after="0" w:afterAutospacing="0"/>
        <w:ind w:left="720"/>
        <w:textAlignment w:val="baseline"/>
        <w:rPr>
          <w:rStyle w:val="normaltextrun"/>
          <w:rFonts w:ascii="Verdana" w:hAnsi="Verdana" w:cs="Segoe UI"/>
        </w:rPr>
      </w:pPr>
      <w:r w:rsidRPr="002775EB">
        <w:rPr>
          <w:rStyle w:val="normaltextrun"/>
          <w:rFonts w:ascii="Verdana" w:hAnsi="Verdana" w:cs="Segoe UI"/>
          <w:b/>
          <w:bCs/>
        </w:rPr>
        <w:t xml:space="preserve">Following is an example of a statement </w:t>
      </w:r>
      <w:r>
        <w:rPr>
          <w:rStyle w:val="normaltextrun"/>
          <w:rFonts w:ascii="Verdana" w:hAnsi="Verdana" w:cs="Segoe UI"/>
          <w:b/>
          <w:bCs/>
        </w:rPr>
        <w:t xml:space="preserve">to include </w:t>
      </w:r>
      <w:r w:rsidRPr="002775EB">
        <w:rPr>
          <w:rStyle w:val="normaltextrun"/>
          <w:rFonts w:ascii="Verdana" w:hAnsi="Verdana" w:cs="Segoe UI"/>
          <w:b/>
          <w:bCs/>
        </w:rPr>
        <w:t>for an online course:</w:t>
      </w:r>
      <w:r w:rsidRPr="002775EB">
        <w:rPr>
          <w:rStyle w:val="eop"/>
          <w:rFonts w:ascii="Verdana" w:hAnsi="Verdana" w:cs="Segoe UI"/>
          <w:b/>
          <w:bCs/>
        </w:rPr>
        <w:t> </w:t>
      </w:r>
    </w:p>
    <w:p w14:paraId="21CB22A4" w14:textId="77777777" w:rsidR="00DD2606" w:rsidRDefault="00DD2606" w:rsidP="00DD2606">
      <w:pPr>
        <w:pStyle w:val="paragraph"/>
        <w:spacing w:before="0" w:beforeAutospacing="0" w:after="0" w:afterAutospacing="0"/>
        <w:ind w:left="720"/>
        <w:textAlignment w:val="baseline"/>
        <w:rPr>
          <w:rStyle w:val="normaltextrun"/>
          <w:rFonts w:ascii="Verdana" w:hAnsi="Verdana" w:cs="Segoe UI"/>
        </w:rPr>
      </w:pPr>
      <w:r>
        <w:rPr>
          <w:rStyle w:val="normaltextrun"/>
          <w:rFonts w:ascii="Verdana" w:hAnsi="Verdana" w:cs="Segoe UI"/>
        </w:rPr>
        <w:t>Please review the</w:t>
      </w:r>
      <w:r w:rsidRPr="00A86505">
        <w:rPr>
          <w:rStyle w:val="normaltextrun"/>
          <w:rFonts w:ascii="Verdana" w:hAnsi="Verdana" w:cs="Segoe UI"/>
        </w:rPr>
        <w:t> </w:t>
      </w:r>
      <w:hyperlink r:id="rId10" w:tgtFrame="_blank" w:history="1">
        <w:r w:rsidRPr="00A86505">
          <w:rPr>
            <w:rStyle w:val="normaltextrun"/>
            <w:rFonts w:ascii="Verdana" w:hAnsi="Verdana" w:cs="Segoe UI"/>
            <w:color w:val="0563C1"/>
            <w:u w:val="single"/>
          </w:rPr>
          <w:t>Netiquette at Marquette</w:t>
        </w:r>
      </w:hyperlink>
      <w:r w:rsidRPr="00A86505">
        <w:rPr>
          <w:rStyle w:val="normaltextrun"/>
          <w:rFonts w:ascii="Verdana" w:hAnsi="Verdana" w:cs="Segoe UI"/>
        </w:rPr>
        <w:t> </w:t>
      </w:r>
      <w:r>
        <w:rPr>
          <w:rStyle w:val="normaltextrun"/>
          <w:rFonts w:ascii="Verdana" w:hAnsi="Verdana" w:cs="Segoe UI"/>
        </w:rPr>
        <w:t xml:space="preserve">prior to completing any course work.  </w:t>
      </w:r>
    </w:p>
    <w:p w14:paraId="08FCB759" w14:textId="443220E2" w:rsidR="00DD2606" w:rsidRDefault="00DD2606" w:rsidP="00DD2606">
      <w:pPr>
        <w:pStyle w:val="paragraph"/>
        <w:spacing w:before="0" w:beforeAutospacing="0" w:after="0" w:afterAutospacing="0"/>
        <w:ind w:left="720"/>
        <w:textAlignment w:val="baseline"/>
        <w:rPr>
          <w:rStyle w:val="normaltextrun"/>
          <w:rFonts w:ascii="Verdana" w:hAnsi="Verdana" w:cs="Segoe UI"/>
        </w:rPr>
      </w:pPr>
      <w:r>
        <w:rPr>
          <w:rStyle w:val="normaltextrun"/>
          <w:rFonts w:ascii="Verdana" w:hAnsi="Verdana" w:cs="Segoe UI"/>
        </w:rPr>
        <w:t>Since this is a fully online course, your communications with me and other students are critical to your learning experience. Please be respectful to others as you communicate.</w:t>
      </w:r>
    </w:p>
    <w:p w14:paraId="62129148" w14:textId="77777777" w:rsidR="00DD2606" w:rsidRDefault="00DD2606" w:rsidP="00DD2606">
      <w:pPr>
        <w:pStyle w:val="paragraph"/>
        <w:spacing w:before="0" w:beforeAutospacing="0" w:after="0" w:afterAutospacing="0"/>
        <w:ind w:left="720"/>
        <w:textAlignment w:val="baseline"/>
        <w:rPr>
          <w:rStyle w:val="eop"/>
          <w:rFonts w:ascii="Verdana" w:hAnsi="Verdana" w:cs="Segoe UI"/>
        </w:rPr>
      </w:pPr>
      <w:r>
        <w:rPr>
          <w:rStyle w:val="normaltextrun"/>
          <w:rFonts w:ascii="Verdana" w:hAnsi="Verdana" w:cs="Segoe UI"/>
        </w:rPr>
        <w:t>In addition to Netiquette at Marquette policy, I would like to ask you to be cautious of dominating any discussion, keep an open mind and be sure to proofread and edit prior to publishing anything to D2L.</w:t>
      </w:r>
      <w:r>
        <w:rPr>
          <w:rStyle w:val="eop"/>
          <w:rFonts w:ascii="Verdana" w:hAnsi="Verdana" w:cs="Segoe UI"/>
        </w:rPr>
        <w:t xml:space="preserve">  </w:t>
      </w:r>
    </w:p>
    <w:p w14:paraId="15014C94" w14:textId="77777777" w:rsidR="00DD2606" w:rsidRDefault="00DD2606" w:rsidP="00E94B26">
      <w:pPr>
        <w:pStyle w:val="paragraph"/>
        <w:spacing w:before="0" w:beforeAutospacing="0" w:after="0" w:afterAutospacing="0"/>
        <w:textAlignment w:val="baseline"/>
        <w:rPr>
          <w:rStyle w:val="Heading2Char"/>
        </w:rPr>
      </w:pPr>
    </w:p>
    <w:p w14:paraId="30704F6F" w14:textId="77777777" w:rsidR="00A575D8" w:rsidRPr="00A86505" w:rsidRDefault="00A575D8" w:rsidP="00A575D8">
      <w:pPr>
        <w:pStyle w:val="Heading2"/>
      </w:pPr>
      <w:r>
        <w:t>Attendance and Participation</w:t>
      </w:r>
    </w:p>
    <w:p w14:paraId="5FA42A11" w14:textId="77777777" w:rsidR="00A575D8" w:rsidRPr="00A86505" w:rsidRDefault="00A575D8" w:rsidP="00A575D8">
      <w:pPr>
        <w:pStyle w:val="paragraph"/>
        <w:spacing w:before="0" w:beforeAutospacing="0" w:after="0" w:afterAutospacing="0"/>
        <w:textAlignment w:val="baseline"/>
        <w:rPr>
          <w:rFonts w:ascii="Verdana" w:hAnsi="Verdana" w:cs="Segoe UI"/>
          <w:sz w:val="18"/>
          <w:szCs w:val="18"/>
        </w:rPr>
      </w:pPr>
    </w:p>
    <w:p w14:paraId="37EEB8BA" w14:textId="77777777" w:rsidR="00A575D8" w:rsidRDefault="00A575D8" w:rsidP="00A575D8">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&lt;</w:t>
      </w:r>
      <w:r w:rsidRPr="00494FFB">
        <w:rPr>
          <w:rStyle w:val="normaltextrun"/>
          <w:rFonts w:ascii="Verdana" w:hAnsi="Verdana" w:cs="Segoe UI"/>
          <w:b/>
          <w:bCs/>
        </w:rPr>
        <w:t>For distance learning only</w:t>
      </w:r>
      <w:r>
        <w:rPr>
          <w:rStyle w:val="normaltextrun"/>
          <w:rFonts w:ascii="Verdana" w:hAnsi="Verdana" w:cs="Segoe UI"/>
        </w:rPr>
        <w:t>&gt;</w:t>
      </w:r>
    </w:p>
    <w:p w14:paraId="5C317649" w14:textId="77777777" w:rsidR="00A575D8" w:rsidRPr="00A86505" w:rsidRDefault="00A575D8" w:rsidP="00A575D8">
      <w:pPr>
        <w:pStyle w:val="paragraph"/>
        <w:spacing w:before="0" w:beforeAutospacing="0" w:after="0" w:afterAutospacing="0"/>
        <w:ind w:left="720"/>
        <w:textAlignment w:val="baseline"/>
        <w:rPr>
          <w:rFonts w:ascii="Verdana" w:hAnsi="Verdana" w:cs="Segoe UI"/>
          <w:sz w:val="18"/>
          <w:szCs w:val="18"/>
        </w:rPr>
      </w:pPr>
      <w:r w:rsidRPr="002775EB">
        <w:rPr>
          <w:rStyle w:val="normaltextrun"/>
          <w:rFonts w:ascii="Verdana" w:hAnsi="Verdana" w:cs="Segoe UI"/>
          <w:b/>
          <w:bCs/>
        </w:rPr>
        <w:t xml:space="preserve">Following is an example of a statement </w:t>
      </w:r>
      <w:r>
        <w:rPr>
          <w:rStyle w:val="normaltextrun"/>
          <w:rFonts w:ascii="Verdana" w:hAnsi="Verdana" w:cs="Segoe UI"/>
          <w:b/>
          <w:bCs/>
        </w:rPr>
        <w:t xml:space="preserve">to include </w:t>
      </w:r>
      <w:r w:rsidRPr="002775EB">
        <w:rPr>
          <w:rStyle w:val="normaltextrun"/>
          <w:rFonts w:ascii="Verdana" w:hAnsi="Verdana" w:cs="Segoe UI"/>
          <w:b/>
          <w:bCs/>
        </w:rPr>
        <w:t>for an online course:</w:t>
      </w:r>
      <w:r w:rsidRPr="002775EB">
        <w:rPr>
          <w:rStyle w:val="eop"/>
          <w:rFonts w:ascii="Verdana" w:hAnsi="Verdana" w:cs="Segoe UI"/>
          <w:b/>
          <w:bCs/>
        </w:rPr>
        <w:t> </w:t>
      </w:r>
    </w:p>
    <w:p w14:paraId="7093A9A1" w14:textId="77777777" w:rsidR="00A575D8" w:rsidRDefault="00A575D8" w:rsidP="00A575D8">
      <w:pPr>
        <w:pStyle w:val="paragraph"/>
        <w:spacing w:before="0" w:beforeAutospacing="0" w:after="0" w:afterAutospacing="0"/>
        <w:textAlignment w:val="baseline"/>
        <w:rPr>
          <w:rStyle w:val="normaltextrun"/>
          <w:rFonts w:ascii="Verdana" w:hAnsi="Verdana" w:cs="Segoe UI"/>
        </w:rPr>
      </w:pPr>
    </w:p>
    <w:p w14:paraId="6BDF80E5" w14:textId="522455D8" w:rsidR="00A575D8" w:rsidRDefault="00A575D8" w:rsidP="00A575D8">
      <w:pPr>
        <w:pStyle w:val="paragraph"/>
        <w:spacing w:before="0" w:beforeAutospacing="0" w:after="0" w:afterAutospacing="0"/>
        <w:ind w:left="720"/>
        <w:textAlignment w:val="baseline"/>
        <w:rPr>
          <w:rStyle w:val="normaltextrun"/>
          <w:rFonts w:ascii="Verdana" w:hAnsi="Verdana" w:cs="Segoe UI"/>
        </w:rPr>
      </w:pPr>
      <w:r w:rsidRPr="00A86505">
        <w:rPr>
          <w:rStyle w:val="normaltextrun"/>
          <w:rFonts w:ascii="Verdana" w:hAnsi="Verdana" w:cs="Segoe UI"/>
        </w:rPr>
        <w:t>An online course unlike a face-to-face course attendance is not taken as roll call or a checklist. Instead</w:t>
      </w:r>
      <w:r w:rsidR="005536C5">
        <w:rPr>
          <w:rStyle w:val="normaltextrun"/>
          <w:rFonts w:ascii="Verdana" w:hAnsi="Verdana" w:cs="Segoe UI"/>
        </w:rPr>
        <w:t>,</w:t>
      </w:r>
      <w:r w:rsidRPr="00A86505">
        <w:rPr>
          <w:rStyle w:val="normaltextrun"/>
          <w:rFonts w:ascii="Verdana" w:hAnsi="Verdana" w:cs="Segoe UI"/>
        </w:rPr>
        <w:t xml:space="preserve"> attendance is considered your participation and engagement in activities and completion of the given assignments. </w:t>
      </w:r>
    </w:p>
    <w:p w14:paraId="7860B152" w14:textId="77777777" w:rsidR="00A575D8" w:rsidRDefault="00A575D8" w:rsidP="00A575D8">
      <w:pPr>
        <w:pStyle w:val="paragraph"/>
        <w:spacing w:before="0" w:beforeAutospacing="0" w:after="0" w:afterAutospacing="0"/>
        <w:ind w:left="720"/>
        <w:textAlignment w:val="baseline"/>
        <w:rPr>
          <w:rStyle w:val="normaltextrun"/>
          <w:rFonts w:ascii="Verdana" w:hAnsi="Verdana" w:cs="Segoe UI"/>
        </w:rPr>
      </w:pPr>
      <w:r w:rsidRPr="00A86505">
        <w:rPr>
          <w:rStyle w:val="normaltextrun"/>
          <w:rFonts w:ascii="Verdana" w:hAnsi="Verdana" w:cs="Segoe UI"/>
        </w:rPr>
        <w:t> </w:t>
      </w:r>
    </w:p>
    <w:p w14:paraId="307F98CA" w14:textId="77777777" w:rsidR="00A575D8" w:rsidRPr="00A86505" w:rsidRDefault="00A575D8" w:rsidP="00A575D8">
      <w:pPr>
        <w:pStyle w:val="paragraph"/>
        <w:spacing w:before="0" w:beforeAutospacing="0" w:after="0" w:afterAutospacing="0"/>
        <w:ind w:left="720"/>
        <w:textAlignment w:val="baseline"/>
        <w:rPr>
          <w:rFonts w:ascii="Verdana" w:hAnsi="Verdana" w:cs="Segoe UI"/>
          <w:sz w:val="18"/>
          <w:szCs w:val="18"/>
        </w:rPr>
      </w:pPr>
      <w:r w:rsidRPr="00373DC0">
        <w:rPr>
          <w:rStyle w:val="normaltextrun"/>
          <w:rFonts w:ascii="Verdana" w:hAnsi="Verdana" w:cs="Segoe UI"/>
        </w:rPr>
        <w:t>This is a collaborative online course. Much of your learning takes place in the online learning community with and from others. Therefore, it is essential that you are present in the course and discussion forums.</w:t>
      </w:r>
      <w:r w:rsidRPr="00A86505">
        <w:rPr>
          <w:rStyle w:val="eop"/>
          <w:rFonts w:ascii="Verdana" w:hAnsi="Verdana" w:cs="Segoe UI"/>
        </w:rPr>
        <w:t> </w:t>
      </w:r>
    </w:p>
    <w:p w14:paraId="2A155CEB" w14:textId="77777777" w:rsidR="00A575D8" w:rsidRDefault="00A575D8" w:rsidP="00A575D8">
      <w:pPr>
        <w:pStyle w:val="paragraph"/>
        <w:spacing w:before="0" w:beforeAutospacing="0" w:after="0" w:afterAutospacing="0"/>
        <w:ind w:left="720"/>
        <w:textAlignment w:val="baseline"/>
        <w:rPr>
          <w:rStyle w:val="normaltextrun"/>
          <w:rFonts w:ascii="Verdana" w:hAnsi="Verdana" w:cs="Segoe UI"/>
        </w:rPr>
      </w:pPr>
    </w:p>
    <w:p w14:paraId="109A6D8E" w14:textId="77777777" w:rsidR="00A575D8" w:rsidRDefault="00A575D8" w:rsidP="00A575D8">
      <w:pPr>
        <w:pStyle w:val="paragraph"/>
        <w:spacing w:before="0" w:beforeAutospacing="0" w:after="0" w:afterAutospacing="0"/>
        <w:ind w:left="720"/>
        <w:textAlignment w:val="baseline"/>
        <w:rPr>
          <w:rStyle w:val="eop"/>
          <w:rFonts w:ascii="Verdana" w:hAnsi="Verdana" w:cs="Segoe UI"/>
        </w:rPr>
      </w:pPr>
      <w:r w:rsidRPr="00373DC0">
        <w:rPr>
          <w:rStyle w:val="normaltextrun"/>
          <w:rFonts w:ascii="Verdana" w:hAnsi="Verdana" w:cs="Segoe UI"/>
        </w:rPr>
        <w:t>If you fall behind it will be extremely challenging to catch up. If you find yourself absent from the course and falling behind, please contact your instructor.</w:t>
      </w:r>
      <w:r w:rsidRPr="00373DC0">
        <w:rPr>
          <w:rStyle w:val="eop"/>
          <w:rFonts w:ascii="Verdana" w:hAnsi="Verdana" w:cs="Segoe UI"/>
        </w:rPr>
        <w:t> </w:t>
      </w:r>
    </w:p>
    <w:p w14:paraId="5F5F471F" w14:textId="77777777" w:rsidR="00A575D8" w:rsidRDefault="00A575D8" w:rsidP="00E94B26">
      <w:pPr>
        <w:pStyle w:val="paragraph"/>
        <w:spacing w:before="0" w:beforeAutospacing="0" w:after="0" w:afterAutospacing="0"/>
        <w:textAlignment w:val="baseline"/>
        <w:rPr>
          <w:rStyle w:val="Heading2Char"/>
        </w:rPr>
      </w:pPr>
    </w:p>
    <w:p w14:paraId="3D1CFCF1" w14:textId="0F698D52" w:rsidR="00494FFB" w:rsidRDefault="00E94B26" w:rsidP="00E94B26">
      <w:pPr>
        <w:pStyle w:val="paragraph"/>
        <w:spacing w:before="0" w:beforeAutospacing="0" w:after="0" w:afterAutospacing="0"/>
        <w:textAlignment w:val="baseline"/>
        <w:rPr>
          <w:rStyle w:val="normaltextrun"/>
          <w:rFonts w:ascii="Verdana" w:hAnsi="Verdana" w:cs="Segoe UI"/>
        </w:rPr>
      </w:pPr>
      <w:r w:rsidRPr="00A86505">
        <w:rPr>
          <w:rStyle w:val="Heading2Char"/>
        </w:rPr>
        <w:t>Late Work Policy</w:t>
      </w:r>
      <w:r w:rsidRPr="00A86505">
        <w:rPr>
          <w:rFonts w:ascii="Verdana" w:hAnsi="Verdana" w:cs="Arial"/>
        </w:rPr>
        <w:t xml:space="preserve"> </w:t>
      </w:r>
      <w:r w:rsidRPr="00A86505">
        <w:rPr>
          <w:rFonts w:ascii="Verdana" w:hAnsi="Verdana" w:cs="Arial"/>
        </w:rPr>
        <w:br/>
      </w:r>
    </w:p>
    <w:p w14:paraId="34CE6F2E" w14:textId="51BD16C1" w:rsidR="00E94B26" w:rsidRPr="00A86505" w:rsidRDefault="00595DF5" w:rsidP="00E94B26">
      <w:pPr>
        <w:pStyle w:val="paragraph"/>
        <w:spacing w:before="0" w:beforeAutospacing="0" w:after="0" w:afterAutospacing="0"/>
        <w:textAlignment w:val="baseline"/>
        <w:rPr>
          <w:rFonts w:ascii="Verdana" w:hAnsi="Verdana" w:cs="Segoe UI"/>
          <w:sz w:val="18"/>
          <w:szCs w:val="18"/>
        </w:rPr>
      </w:pPr>
      <w:r>
        <w:rPr>
          <w:rStyle w:val="normaltextrun"/>
          <w:rFonts w:ascii="Verdana" w:hAnsi="Verdana" w:cs="Segoe UI"/>
        </w:rPr>
        <w:t>&lt;</w:t>
      </w:r>
      <w:r w:rsidRPr="00494FFB">
        <w:rPr>
          <w:rStyle w:val="normaltextrun"/>
          <w:rFonts w:ascii="Verdana" w:hAnsi="Verdana" w:cs="Segoe UI"/>
          <w:b/>
          <w:bCs/>
        </w:rPr>
        <w:t>For distance learning</w:t>
      </w:r>
      <w:r w:rsidR="00494FFB" w:rsidRPr="00494FFB">
        <w:rPr>
          <w:rStyle w:val="normaltextrun"/>
          <w:rFonts w:ascii="Verdana" w:hAnsi="Verdana" w:cs="Segoe UI"/>
          <w:b/>
          <w:bCs/>
        </w:rPr>
        <w:t xml:space="preserve"> only</w:t>
      </w:r>
      <w:r w:rsidR="00494FFB">
        <w:rPr>
          <w:rStyle w:val="normaltextrun"/>
          <w:rFonts w:ascii="Verdana" w:hAnsi="Verdana" w:cs="Segoe UI"/>
        </w:rPr>
        <w:t xml:space="preserve">&gt; </w:t>
      </w:r>
      <w:r w:rsidR="00E94B26" w:rsidRPr="00A86505">
        <w:rPr>
          <w:rStyle w:val="normaltextrun"/>
          <w:rFonts w:ascii="Verdana" w:hAnsi="Verdana" w:cs="Segoe UI"/>
        </w:rPr>
        <w:t>Add your late work policy</w:t>
      </w:r>
      <w:r w:rsidR="00126B60">
        <w:rPr>
          <w:rStyle w:val="normaltextrun"/>
          <w:rFonts w:ascii="Verdana" w:hAnsi="Verdana" w:cs="Segoe UI"/>
        </w:rPr>
        <w:t>.</w:t>
      </w:r>
      <w:r w:rsidR="00E94B26" w:rsidRPr="00A86505">
        <w:rPr>
          <w:rStyle w:val="eop"/>
          <w:rFonts w:ascii="Verdana" w:hAnsi="Verdana" w:cs="Segoe UI"/>
        </w:rPr>
        <w:t> </w:t>
      </w:r>
    </w:p>
    <w:p w14:paraId="6E8C0A6E" w14:textId="64869715" w:rsidR="00E94B26" w:rsidRPr="002775EB" w:rsidRDefault="00E94B26" w:rsidP="00917C3E">
      <w:pPr>
        <w:pStyle w:val="paragraph"/>
        <w:spacing w:before="0" w:beforeAutospacing="0" w:after="0" w:afterAutospacing="0"/>
        <w:ind w:left="720"/>
        <w:textAlignment w:val="baseline"/>
        <w:rPr>
          <w:rFonts w:ascii="Verdana" w:hAnsi="Verdana" w:cs="Segoe UI"/>
          <w:b/>
          <w:bCs/>
          <w:sz w:val="18"/>
          <w:szCs w:val="18"/>
        </w:rPr>
      </w:pPr>
      <w:bookmarkStart w:id="0" w:name="_Hlk34906700"/>
      <w:r w:rsidRPr="002775EB">
        <w:rPr>
          <w:rStyle w:val="normaltextrun"/>
          <w:rFonts w:ascii="Verdana" w:hAnsi="Verdana" w:cs="Segoe UI"/>
          <w:b/>
          <w:bCs/>
        </w:rPr>
        <w:t>Following is an example of</w:t>
      </w:r>
      <w:r w:rsidR="002775EB" w:rsidRPr="002775EB">
        <w:rPr>
          <w:rStyle w:val="normaltextrun"/>
          <w:rFonts w:ascii="Verdana" w:hAnsi="Verdana" w:cs="Segoe UI"/>
          <w:b/>
          <w:bCs/>
        </w:rPr>
        <w:t xml:space="preserve"> a statement </w:t>
      </w:r>
      <w:r w:rsidR="00917C3E">
        <w:rPr>
          <w:rStyle w:val="normaltextrun"/>
          <w:rFonts w:ascii="Verdana" w:hAnsi="Verdana" w:cs="Segoe UI"/>
          <w:b/>
          <w:bCs/>
        </w:rPr>
        <w:t xml:space="preserve">to include </w:t>
      </w:r>
      <w:r w:rsidR="002775EB" w:rsidRPr="002775EB">
        <w:rPr>
          <w:rStyle w:val="normaltextrun"/>
          <w:rFonts w:ascii="Verdana" w:hAnsi="Verdana" w:cs="Segoe UI"/>
          <w:b/>
          <w:bCs/>
        </w:rPr>
        <w:t>for an online course</w:t>
      </w:r>
      <w:r w:rsidRPr="002775EB">
        <w:rPr>
          <w:rStyle w:val="normaltextrun"/>
          <w:rFonts w:ascii="Verdana" w:hAnsi="Verdana" w:cs="Segoe UI"/>
          <w:b/>
          <w:bCs/>
        </w:rPr>
        <w:t>:</w:t>
      </w:r>
      <w:r w:rsidRPr="002775EB">
        <w:rPr>
          <w:rStyle w:val="eop"/>
          <w:rFonts w:ascii="Verdana" w:hAnsi="Verdana" w:cs="Segoe UI"/>
          <w:b/>
          <w:bCs/>
        </w:rPr>
        <w:t> </w:t>
      </w:r>
    </w:p>
    <w:bookmarkEnd w:id="0"/>
    <w:p w14:paraId="0D790C2F" w14:textId="246A831F" w:rsidR="00E94B26" w:rsidRDefault="00E94B26" w:rsidP="00917C3E">
      <w:pPr>
        <w:pStyle w:val="paragraph"/>
        <w:spacing w:before="0" w:beforeAutospacing="0" w:after="0" w:afterAutospacing="0"/>
        <w:ind w:left="720"/>
        <w:textAlignment w:val="baseline"/>
        <w:rPr>
          <w:rStyle w:val="normaltextrun"/>
          <w:rFonts w:ascii="Verdana" w:hAnsi="Verdana" w:cs="Segoe UI"/>
        </w:rPr>
      </w:pPr>
      <w:r w:rsidRPr="002775EB">
        <w:rPr>
          <w:rStyle w:val="normaltextrun"/>
          <w:rFonts w:ascii="Verdana" w:hAnsi="Verdana" w:cs="Segoe UI"/>
        </w:rPr>
        <w:t xml:space="preserve">Work submitted late and without prior communication with </w:t>
      </w:r>
      <w:r w:rsidR="00E37304">
        <w:rPr>
          <w:rStyle w:val="normaltextrun"/>
          <w:rFonts w:ascii="Verdana" w:hAnsi="Verdana" w:cs="Segoe UI"/>
        </w:rPr>
        <w:t>me</w:t>
      </w:r>
      <w:r w:rsidRPr="002775EB">
        <w:rPr>
          <w:rStyle w:val="normaltextrun"/>
          <w:rFonts w:ascii="Verdana" w:hAnsi="Verdana" w:cs="Segoe UI"/>
        </w:rPr>
        <w:t xml:space="preserve"> will not be accepted. Please communicate with me in a reasonable amount of time (more than 24 hours before an assignment due) if you’d like to request an extension on a specific assignment. Extensions will be permitted on a case-by-case basis</w:t>
      </w:r>
      <w:r w:rsidR="00917C3E">
        <w:rPr>
          <w:rStyle w:val="normaltextrun"/>
          <w:rFonts w:ascii="Verdana" w:hAnsi="Verdana" w:cs="Segoe UI"/>
        </w:rPr>
        <w:t>.</w:t>
      </w:r>
    </w:p>
    <w:p w14:paraId="3E57CB74" w14:textId="77777777" w:rsidR="00B81875" w:rsidRPr="002775EB" w:rsidRDefault="00B81875" w:rsidP="00917C3E">
      <w:pPr>
        <w:pStyle w:val="paragraph"/>
        <w:spacing w:before="0" w:beforeAutospacing="0" w:after="0" w:afterAutospacing="0"/>
        <w:ind w:left="720"/>
        <w:textAlignment w:val="baseline"/>
        <w:rPr>
          <w:rFonts w:ascii="Verdana" w:hAnsi="Verdana" w:cs="Segoe UI"/>
          <w:sz w:val="18"/>
          <w:szCs w:val="18"/>
        </w:rPr>
      </w:pPr>
    </w:p>
    <w:p w14:paraId="0FB90691" w14:textId="77777777" w:rsidR="00C61426" w:rsidRPr="00373DC0" w:rsidRDefault="00C61426" w:rsidP="002D73F1">
      <w:pPr>
        <w:pStyle w:val="paragraph"/>
        <w:spacing w:before="0" w:beforeAutospacing="0" w:after="0" w:afterAutospacing="0"/>
        <w:ind w:left="720"/>
        <w:textAlignment w:val="baseline"/>
        <w:rPr>
          <w:rFonts w:ascii="Verdana" w:hAnsi="Verdana" w:cs="Segoe UI"/>
          <w:sz w:val="18"/>
          <w:szCs w:val="18"/>
        </w:rPr>
      </w:pPr>
    </w:p>
    <w:p w14:paraId="3DE395B1" w14:textId="77777777" w:rsidR="00D606A8" w:rsidRDefault="00D606A8" w:rsidP="00E94B26">
      <w:pPr>
        <w:pStyle w:val="paragraph"/>
        <w:spacing w:before="0" w:beforeAutospacing="0" w:after="0" w:afterAutospacing="0"/>
        <w:textAlignment w:val="baseline"/>
        <w:rPr>
          <w:rStyle w:val="eop"/>
          <w:rFonts w:ascii="Verdana" w:hAnsi="Verdana" w:cs="Segoe UI"/>
        </w:rPr>
      </w:pPr>
    </w:p>
    <w:p w14:paraId="70586076" w14:textId="77777777" w:rsidR="004C3405" w:rsidRPr="00A86505" w:rsidRDefault="004C3405" w:rsidP="002A3D57">
      <w:pPr>
        <w:pStyle w:val="Heading2"/>
      </w:pPr>
      <w:r w:rsidRPr="00A86505">
        <w:t>Assignments</w:t>
      </w:r>
    </w:p>
    <w:p w14:paraId="09799418"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bCs/>
        </w:rPr>
      </w:pPr>
    </w:p>
    <w:p w14:paraId="4BE05E21" w14:textId="0424F6B2"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r w:rsidRPr="00A86505">
        <w:rPr>
          <w:rFonts w:ascii="Verdana" w:hAnsi="Verdana" w:cs="Arial"/>
        </w:rPr>
        <w:t>&lt;Include here a list of all assignments and exams. Include the dates/deadlines for each, and the percentage of the student’s overall course grade that will be determined by that assignment.&gt;</w:t>
      </w:r>
    </w:p>
    <w:p w14:paraId="7AAEE851" w14:textId="23135899"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702469C6" w14:textId="0620292F" w:rsidR="00A575D8" w:rsidRDefault="00A575D8" w:rsidP="002A3D57">
      <w:pPr>
        <w:pStyle w:val="Heading2"/>
      </w:pPr>
      <w:r>
        <w:t>Discussions</w:t>
      </w:r>
    </w:p>
    <w:p w14:paraId="2168D155" w14:textId="77777777" w:rsidR="00A575D8" w:rsidRDefault="00A575D8" w:rsidP="00A575D8">
      <w:pPr>
        <w:ind w:left="360"/>
      </w:pPr>
      <w:r w:rsidRPr="00597F93">
        <w:rPr>
          <w:rFonts w:ascii="Verdana" w:hAnsi="Verdana"/>
          <w:b/>
          <w:bCs/>
        </w:rPr>
        <w:t>&lt;For distance learning only&gt;</w:t>
      </w:r>
      <w:r>
        <w:br/>
      </w:r>
    </w:p>
    <w:p w14:paraId="3F679EE1" w14:textId="77777777" w:rsidR="002770D6" w:rsidRDefault="00A575D8" w:rsidP="002770D6">
      <w:pPr>
        <w:pStyle w:val="Heading3"/>
      </w:pPr>
      <w:r w:rsidRPr="00597F93">
        <w:t>Asynchronous Discussions</w:t>
      </w:r>
    </w:p>
    <w:p w14:paraId="0206AC2A" w14:textId="5D3E7050" w:rsidR="00A575D8" w:rsidRPr="00597F93" w:rsidRDefault="00A575D8" w:rsidP="00597F93">
      <w:pPr>
        <w:ind w:left="360"/>
        <w:rPr>
          <w:rFonts w:ascii="Verdana" w:hAnsi="Verdana"/>
        </w:rPr>
      </w:pPr>
      <w:r>
        <w:br/>
        <w:t>&lt;</w:t>
      </w:r>
      <w:r w:rsidRPr="00597F93">
        <w:rPr>
          <w:rFonts w:ascii="Verdana" w:hAnsi="Verdana"/>
        </w:rPr>
        <w:t xml:space="preserve"> Set expectations for the discussion: </w:t>
      </w:r>
    </w:p>
    <w:p w14:paraId="55076C7F" w14:textId="77777777" w:rsidR="00A575D8" w:rsidRPr="00597F93" w:rsidRDefault="00A575D8" w:rsidP="00597F93">
      <w:pPr>
        <w:pStyle w:val="ListParagraph"/>
        <w:numPr>
          <w:ilvl w:val="0"/>
          <w:numId w:val="4"/>
        </w:numPr>
        <w:rPr>
          <w:rFonts w:ascii="Verdana" w:hAnsi="Verdana"/>
        </w:rPr>
      </w:pPr>
      <w:r w:rsidRPr="00597F93">
        <w:rPr>
          <w:rFonts w:ascii="Verdana" w:hAnsi="Verdana"/>
        </w:rPr>
        <w:t xml:space="preserve">When is the initial post due?  </w:t>
      </w:r>
    </w:p>
    <w:p w14:paraId="18DA288C" w14:textId="77777777" w:rsidR="00A575D8" w:rsidRPr="00597F93" w:rsidRDefault="00A575D8" w:rsidP="00597F93">
      <w:pPr>
        <w:pStyle w:val="ListParagraph"/>
        <w:numPr>
          <w:ilvl w:val="0"/>
          <w:numId w:val="4"/>
        </w:numPr>
        <w:rPr>
          <w:rFonts w:ascii="Verdana" w:hAnsi="Verdana"/>
        </w:rPr>
      </w:pPr>
      <w:r w:rsidRPr="00597F93">
        <w:rPr>
          <w:rFonts w:ascii="Verdana" w:hAnsi="Verdana"/>
        </w:rPr>
        <w:t>What should the initial post look like? Word count?</w:t>
      </w:r>
    </w:p>
    <w:p w14:paraId="04523644" w14:textId="77777777" w:rsidR="00A575D8" w:rsidRPr="00597F93" w:rsidRDefault="00A575D8" w:rsidP="00597F93">
      <w:pPr>
        <w:pStyle w:val="ListParagraph"/>
        <w:numPr>
          <w:ilvl w:val="0"/>
          <w:numId w:val="4"/>
        </w:numPr>
        <w:rPr>
          <w:rFonts w:ascii="Verdana" w:hAnsi="Verdana"/>
        </w:rPr>
      </w:pPr>
      <w:r w:rsidRPr="00597F93">
        <w:rPr>
          <w:rFonts w:ascii="Verdana" w:hAnsi="Verdana"/>
        </w:rPr>
        <w:t xml:space="preserve">When are final posts/peer replies due?  </w:t>
      </w:r>
    </w:p>
    <w:p w14:paraId="60F8730B" w14:textId="77777777" w:rsidR="00A575D8" w:rsidRPr="00597F93" w:rsidRDefault="00A575D8" w:rsidP="00597F93">
      <w:pPr>
        <w:pStyle w:val="ListParagraph"/>
        <w:numPr>
          <w:ilvl w:val="0"/>
          <w:numId w:val="4"/>
        </w:numPr>
        <w:rPr>
          <w:rFonts w:ascii="Verdana" w:hAnsi="Verdana"/>
        </w:rPr>
      </w:pPr>
      <w:r w:rsidRPr="00597F93">
        <w:rPr>
          <w:rFonts w:ascii="Verdana" w:hAnsi="Verdana"/>
        </w:rPr>
        <w:t>What are the expectations of those final posts? Critique? Rebuttal? Summary?</w:t>
      </w:r>
    </w:p>
    <w:p w14:paraId="36624A82" w14:textId="77777777" w:rsidR="00A575D8" w:rsidRPr="00597F93" w:rsidRDefault="00A575D8" w:rsidP="00597F93">
      <w:pPr>
        <w:pStyle w:val="ListParagraph"/>
        <w:numPr>
          <w:ilvl w:val="0"/>
          <w:numId w:val="4"/>
        </w:numPr>
        <w:rPr>
          <w:rFonts w:ascii="Verdana" w:eastAsiaTheme="minorEastAsia" w:hAnsi="Verdana"/>
        </w:rPr>
      </w:pPr>
      <w:r w:rsidRPr="00597F93">
        <w:rPr>
          <w:rFonts w:ascii="Verdana" w:hAnsi="Verdana"/>
        </w:rPr>
        <w:t xml:space="preserve">Share the </w:t>
      </w:r>
      <w:hyperlink r:id="rId11" w:history="1">
        <w:r w:rsidRPr="00A575D8">
          <w:rPr>
            <w:rStyle w:val="Hyperlink"/>
            <w:rFonts w:ascii="Verdana" w:hAnsi="Verdana"/>
            <w:sz w:val="24"/>
            <w:szCs w:val="24"/>
          </w:rPr>
          <w:t>Marquette Netiquette Guidelines</w:t>
        </w:r>
      </w:hyperlink>
    </w:p>
    <w:p w14:paraId="1EF5872D" w14:textId="0B4B51C8" w:rsidR="00A575D8" w:rsidRDefault="00A575D8" w:rsidP="00A575D8">
      <w:pPr>
        <w:pStyle w:val="paragraph"/>
        <w:spacing w:before="0" w:beforeAutospacing="0" w:after="0" w:afterAutospacing="0"/>
        <w:ind w:left="720"/>
        <w:textAlignment w:val="baseline"/>
        <w:rPr>
          <w:rFonts w:ascii="Verdana" w:hAnsi="Verdana"/>
        </w:rPr>
      </w:pPr>
      <w:r>
        <w:rPr>
          <w:rFonts w:ascii="Verdana" w:hAnsi="Verdana"/>
        </w:rPr>
        <w:t>Set expectations about your interaction with students</w:t>
      </w:r>
      <w:r w:rsidR="005536C5">
        <w:rPr>
          <w:rFonts w:ascii="Verdana" w:hAnsi="Verdana"/>
        </w:rPr>
        <w:t xml:space="preserve">, including how they can expect </w:t>
      </w:r>
      <w:r>
        <w:rPr>
          <w:rFonts w:ascii="Verdana" w:hAnsi="Verdana"/>
        </w:rPr>
        <w:t xml:space="preserve">to </w:t>
      </w:r>
      <w:r w:rsidRPr="00597F93">
        <w:rPr>
          <w:rFonts w:ascii="Verdana" w:hAnsi="Verdana"/>
        </w:rPr>
        <w:t>receive feedback from you in the discussion boards.</w:t>
      </w:r>
      <w:r>
        <w:rPr>
          <w:rFonts w:ascii="Verdana" w:hAnsi="Verdana"/>
        </w:rPr>
        <w:t>&gt;</w:t>
      </w:r>
    </w:p>
    <w:p w14:paraId="07250ECF" w14:textId="7A89506A" w:rsidR="002770D6" w:rsidRPr="002770D6" w:rsidRDefault="00A575D8" w:rsidP="002770D6">
      <w:pPr>
        <w:pStyle w:val="NormalWeb"/>
        <w:spacing w:line="240" w:lineRule="atLeast"/>
        <w:rPr>
          <w:rFonts w:ascii="Times New Roman" w:hAnsi="Times New Roman" w:cs="Times New Roman"/>
          <w:color w:val="000000"/>
          <w:spacing w:val="-3"/>
          <w:sz w:val="24"/>
          <w:szCs w:val="24"/>
        </w:rPr>
      </w:pPr>
      <w:r>
        <w:rPr>
          <w:rFonts w:ascii="Verdana" w:hAnsi="Verdana"/>
        </w:rPr>
        <w:br/>
      </w:r>
      <w:r w:rsidRPr="002775EB">
        <w:rPr>
          <w:rStyle w:val="normaltextrun"/>
          <w:rFonts w:ascii="Verdana" w:hAnsi="Verdana" w:cs="Segoe UI"/>
          <w:b/>
          <w:bCs/>
        </w:rPr>
        <w:t xml:space="preserve">Following is an example of a statement </w:t>
      </w:r>
      <w:r>
        <w:rPr>
          <w:rStyle w:val="normaltextrun"/>
          <w:rFonts w:ascii="Verdana" w:hAnsi="Verdana" w:cs="Segoe UI"/>
          <w:b/>
          <w:bCs/>
        </w:rPr>
        <w:t xml:space="preserve">to include </w:t>
      </w:r>
      <w:r w:rsidRPr="002775EB">
        <w:rPr>
          <w:rStyle w:val="normaltextrun"/>
          <w:rFonts w:ascii="Verdana" w:hAnsi="Verdana" w:cs="Segoe UI"/>
          <w:b/>
          <w:bCs/>
        </w:rPr>
        <w:t>for an online course:</w:t>
      </w:r>
      <w:r w:rsidRPr="002775EB">
        <w:rPr>
          <w:rStyle w:val="eop"/>
          <w:rFonts w:ascii="Verdana" w:hAnsi="Verdana" w:cs="Segoe UI"/>
          <w:b/>
          <w:bCs/>
        </w:rPr>
        <w:t> </w:t>
      </w:r>
      <w:r w:rsidR="002770D6">
        <w:rPr>
          <w:rStyle w:val="eop"/>
          <w:rFonts w:ascii="Verdana" w:hAnsi="Verdana" w:cs="Segoe UI"/>
          <w:b/>
          <w:bCs/>
        </w:rPr>
        <w:br/>
      </w:r>
      <w:r w:rsidR="002770D6" w:rsidRPr="002770D6">
        <w:rPr>
          <w:rFonts w:ascii="Verdana" w:hAnsi="Verdana" w:cs="Times New Roman"/>
          <w:color w:val="000000"/>
          <w:spacing w:val="-3"/>
          <w:sz w:val="24"/>
          <w:szCs w:val="24"/>
        </w:rPr>
        <w:t xml:space="preserve">Key topics and concepts will be introduced through textbook and supplemental </w:t>
      </w:r>
      <w:r w:rsidR="005536C5" w:rsidRPr="002770D6">
        <w:rPr>
          <w:rFonts w:ascii="Verdana" w:hAnsi="Verdana" w:cs="Times New Roman"/>
          <w:color w:val="000000"/>
          <w:spacing w:val="-3"/>
          <w:sz w:val="24"/>
          <w:szCs w:val="24"/>
        </w:rPr>
        <w:t>readings and</w:t>
      </w:r>
      <w:r w:rsidR="002770D6" w:rsidRPr="002770D6">
        <w:rPr>
          <w:rFonts w:ascii="Verdana" w:hAnsi="Verdana" w:cs="Times New Roman"/>
          <w:color w:val="000000"/>
          <w:spacing w:val="-3"/>
          <w:sz w:val="24"/>
          <w:szCs w:val="24"/>
        </w:rPr>
        <w:t xml:space="preserve"> discussed online in the D2L discussion board. </w:t>
      </w:r>
    </w:p>
    <w:p w14:paraId="33B5D293" w14:textId="77777777" w:rsidR="002770D6" w:rsidRPr="002770D6" w:rsidRDefault="002770D6" w:rsidP="002770D6">
      <w:pPr>
        <w:pStyle w:val="NormalWeb"/>
        <w:spacing w:line="240" w:lineRule="atLeast"/>
        <w:rPr>
          <w:rFonts w:ascii="Times New Roman" w:hAnsi="Times New Roman" w:cs="Times New Roman"/>
          <w:color w:val="000000"/>
          <w:spacing w:val="-3"/>
          <w:sz w:val="24"/>
          <w:szCs w:val="24"/>
        </w:rPr>
      </w:pPr>
    </w:p>
    <w:p w14:paraId="615C0DCB" w14:textId="77777777" w:rsidR="002770D6" w:rsidRPr="002770D6" w:rsidRDefault="002770D6" w:rsidP="002770D6">
      <w:pPr>
        <w:pStyle w:val="NormalWeb"/>
        <w:spacing w:line="240" w:lineRule="atLeast"/>
        <w:rPr>
          <w:rFonts w:ascii="Times New Roman" w:hAnsi="Times New Roman" w:cs="Times New Roman"/>
          <w:color w:val="000000"/>
          <w:spacing w:val="-3"/>
          <w:sz w:val="24"/>
          <w:szCs w:val="24"/>
        </w:rPr>
      </w:pPr>
      <w:r w:rsidRPr="002770D6">
        <w:rPr>
          <w:rFonts w:ascii="Verdana" w:hAnsi="Verdana" w:cs="Times New Roman"/>
          <w:color w:val="000000"/>
          <w:spacing w:val="-3"/>
          <w:sz w:val="24"/>
          <w:szCs w:val="24"/>
        </w:rPr>
        <w:t>Students are required to submit initial posts to discussion questions by Wednesday midnight of each discussion week and to post responses by Saturday midnight of that week.  Late work will not be accepted.</w:t>
      </w:r>
    </w:p>
    <w:p w14:paraId="238A0E06" w14:textId="77777777" w:rsidR="002770D6" w:rsidRPr="002770D6" w:rsidRDefault="002770D6" w:rsidP="002770D6">
      <w:pPr>
        <w:pStyle w:val="NormalWeb"/>
        <w:spacing w:line="240" w:lineRule="atLeast"/>
        <w:rPr>
          <w:rFonts w:ascii="Times New Roman" w:hAnsi="Times New Roman" w:cs="Times New Roman"/>
          <w:color w:val="000000"/>
          <w:spacing w:val="-3"/>
          <w:sz w:val="24"/>
          <w:szCs w:val="24"/>
        </w:rPr>
      </w:pPr>
    </w:p>
    <w:p w14:paraId="3AB56420" w14:textId="6DD34657" w:rsidR="002770D6" w:rsidRPr="002770D6" w:rsidRDefault="002770D6" w:rsidP="002770D6">
      <w:pPr>
        <w:pStyle w:val="NormalWeb"/>
        <w:spacing w:line="240" w:lineRule="atLeast"/>
        <w:rPr>
          <w:rFonts w:ascii="Times New Roman" w:hAnsi="Times New Roman" w:cs="Times New Roman"/>
          <w:color w:val="000000"/>
          <w:spacing w:val="-3"/>
          <w:sz w:val="24"/>
          <w:szCs w:val="24"/>
        </w:rPr>
      </w:pPr>
      <w:r w:rsidRPr="002770D6">
        <w:rPr>
          <w:rFonts w:ascii="Verdana" w:hAnsi="Verdana" w:cs="Times New Roman"/>
          <w:color w:val="000000"/>
          <w:spacing w:val="-3"/>
          <w:sz w:val="24"/>
          <w:szCs w:val="24"/>
        </w:rPr>
        <w:t>Be sure to check the course schedule for each week because dates may change.</w:t>
      </w:r>
      <w:r w:rsidRPr="002770D6">
        <w:rPr>
          <w:rFonts w:ascii="Verdana" w:hAnsi="Verdana" w:cs="Times New Roman"/>
          <w:i/>
          <w:iCs/>
          <w:color w:val="000000"/>
          <w:spacing w:val="-3"/>
          <w:sz w:val="24"/>
          <w:szCs w:val="24"/>
        </w:rPr>
        <w:t xml:space="preserve"> </w:t>
      </w:r>
      <w:r w:rsidRPr="002770D6">
        <w:rPr>
          <w:rFonts w:ascii="Verdana" w:hAnsi="Verdana" w:cs="Times New Roman"/>
          <w:color w:val="000000"/>
          <w:spacing w:val="-3"/>
          <w:sz w:val="24"/>
          <w:szCs w:val="24"/>
        </w:rPr>
        <w:t>Please consult the rubric for online discussion on the Course D2L’s Course Resources. Your discussion participation will be graded on the following criterion:</w:t>
      </w:r>
    </w:p>
    <w:p w14:paraId="5BCEEE4D" w14:textId="6E0AF834" w:rsidR="002770D6" w:rsidRPr="002770D6" w:rsidRDefault="005536C5" w:rsidP="002770D6">
      <w:pPr>
        <w:numPr>
          <w:ilvl w:val="0"/>
          <w:numId w:val="5"/>
        </w:numPr>
        <w:spacing w:before="100" w:beforeAutospacing="1" w:after="100" w:afterAutospacing="1"/>
        <w:rPr>
          <w:rFonts w:ascii="Verdana" w:eastAsia="Times New Roman" w:hAnsi="Verdana"/>
          <w:color w:val="000000"/>
        </w:rPr>
      </w:pPr>
      <w:r>
        <w:rPr>
          <w:rFonts w:ascii="Verdana" w:eastAsia="Times New Roman" w:hAnsi="Verdana"/>
          <w:color w:val="000000"/>
        </w:rPr>
        <w:t>Shows i</w:t>
      </w:r>
      <w:r w:rsidR="002770D6" w:rsidRPr="002770D6">
        <w:rPr>
          <w:rFonts w:ascii="Verdana" w:eastAsia="Times New Roman" w:hAnsi="Verdana"/>
          <w:color w:val="000000"/>
        </w:rPr>
        <w:t>nsight, identifying patterns and connections when comparing relevant ideas, theories, and experiences.</w:t>
      </w:r>
    </w:p>
    <w:p w14:paraId="2C98E62D" w14:textId="77777777" w:rsidR="002770D6" w:rsidRPr="002770D6" w:rsidRDefault="002770D6" w:rsidP="002770D6">
      <w:pPr>
        <w:numPr>
          <w:ilvl w:val="0"/>
          <w:numId w:val="5"/>
        </w:numPr>
        <w:spacing w:before="100" w:beforeAutospacing="1" w:after="100" w:afterAutospacing="1"/>
        <w:rPr>
          <w:rFonts w:ascii="Verdana" w:eastAsia="Times New Roman" w:hAnsi="Verdana"/>
          <w:color w:val="000000"/>
        </w:rPr>
      </w:pPr>
      <w:proofErr w:type="gramStart"/>
      <w:r w:rsidRPr="002770D6">
        <w:rPr>
          <w:rFonts w:ascii="Verdana" w:eastAsia="Times New Roman" w:hAnsi="Verdana"/>
          <w:color w:val="000000"/>
        </w:rPr>
        <w:t>Is able to</w:t>
      </w:r>
      <w:proofErr w:type="gramEnd"/>
      <w:r w:rsidRPr="002770D6">
        <w:rPr>
          <w:rFonts w:ascii="Verdana" w:eastAsia="Times New Roman" w:hAnsi="Verdana"/>
          <w:color w:val="000000"/>
        </w:rPr>
        <w:t xml:space="preserve"> identify multiple views and identify and support own view by using credible references.</w:t>
      </w:r>
    </w:p>
    <w:p w14:paraId="00C31CE6" w14:textId="77777777" w:rsidR="002770D6" w:rsidRPr="002770D6" w:rsidRDefault="002770D6" w:rsidP="002770D6">
      <w:pPr>
        <w:numPr>
          <w:ilvl w:val="0"/>
          <w:numId w:val="5"/>
        </w:numPr>
        <w:spacing w:before="100" w:beforeAutospacing="1" w:after="100" w:afterAutospacing="1"/>
        <w:rPr>
          <w:rFonts w:ascii="Verdana" w:eastAsia="Times New Roman" w:hAnsi="Verdana"/>
          <w:color w:val="000000"/>
        </w:rPr>
      </w:pPr>
      <w:r w:rsidRPr="002770D6">
        <w:rPr>
          <w:rFonts w:ascii="Verdana" w:eastAsia="Times New Roman" w:hAnsi="Verdana"/>
          <w:color w:val="000000"/>
        </w:rPr>
        <w:t>Demonstrates understanding of the relationship of the assignment to leadership and change.</w:t>
      </w:r>
    </w:p>
    <w:p w14:paraId="58386125" w14:textId="77777777" w:rsidR="002770D6" w:rsidRPr="002770D6" w:rsidRDefault="002770D6" w:rsidP="002770D6">
      <w:pPr>
        <w:numPr>
          <w:ilvl w:val="0"/>
          <w:numId w:val="5"/>
        </w:numPr>
        <w:spacing w:before="100" w:beforeAutospacing="1" w:after="100" w:afterAutospacing="1"/>
        <w:rPr>
          <w:rFonts w:ascii="Verdana" w:eastAsia="Times New Roman" w:hAnsi="Verdana"/>
          <w:color w:val="000000"/>
        </w:rPr>
      </w:pPr>
      <w:r w:rsidRPr="002770D6">
        <w:rPr>
          <w:rFonts w:ascii="Verdana" w:eastAsia="Times New Roman" w:hAnsi="Verdana"/>
          <w:color w:val="000000"/>
        </w:rPr>
        <w:lastRenderedPageBreak/>
        <w:t>Grammar and Spelling.</w:t>
      </w:r>
    </w:p>
    <w:p w14:paraId="5D9E98B1" w14:textId="5348A057" w:rsidR="00A575D8" w:rsidRPr="002770D6" w:rsidRDefault="002770D6" w:rsidP="002770D6">
      <w:pPr>
        <w:numPr>
          <w:ilvl w:val="0"/>
          <w:numId w:val="5"/>
        </w:numPr>
        <w:spacing w:before="100" w:beforeAutospacing="1" w:after="100" w:afterAutospacing="1"/>
        <w:rPr>
          <w:rFonts w:ascii="Verdana" w:eastAsia="Times New Roman" w:hAnsi="Verdana"/>
          <w:color w:val="000000"/>
        </w:rPr>
      </w:pPr>
      <w:r w:rsidRPr="002770D6">
        <w:rPr>
          <w:rFonts w:ascii="Verdana" w:eastAsia="Times New Roman" w:hAnsi="Verdana"/>
          <w:color w:val="000000"/>
        </w:rPr>
        <w:t>Clarity and organization.</w:t>
      </w:r>
    </w:p>
    <w:p w14:paraId="424DABB5" w14:textId="0546F436" w:rsidR="00597F93" w:rsidRDefault="00597F93" w:rsidP="002770D6">
      <w:pPr>
        <w:pStyle w:val="Heading3"/>
      </w:pPr>
      <w:r>
        <w:t>Synchronous Discussions</w:t>
      </w:r>
    </w:p>
    <w:p w14:paraId="0E136043" w14:textId="77777777" w:rsidR="002770D6" w:rsidRDefault="002770D6" w:rsidP="00A575D8">
      <w:pPr>
        <w:ind w:left="360"/>
        <w:rPr>
          <w:rFonts w:ascii="Verdana" w:hAnsi="Verdana"/>
        </w:rPr>
      </w:pPr>
    </w:p>
    <w:p w14:paraId="789EAC04" w14:textId="3296C21F" w:rsidR="00597F93" w:rsidRDefault="00597F93" w:rsidP="00A575D8">
      <w:pPr>
        <w:ind w:left="360"/>
        <w:rPr>
          <w:rFonts w:ascii="Verdana" w:hAnsi="Verdana"/>
        </w:rPr>
      </w:pPr>
      <w:r>
        <w:rPr>
          <w:rFonts w:ascii="Verdana" w:hAnsi="Verdana"/>
        </w:rPr>
        <w:t>&lt;</w:t>
      </w:r>
      <w:r w:rsidR="0046504D">
        <w:rPr>
          <w:rFonts w:ascii="Verdana" w:hAnsi="Verdana"/>
        </w:rPr>
        <w:t>Explain</w:t>
      </w:r>
      <w:r>
        <w:rPr>
          <w:rFonts w:ascii="Verdana" w:hAnsi="Verdana"/>
        </w:rPr>
        <w:t xml:space="preserve"> the purpose of any required meetings (e.g., lectures, discussion sessions, etc.</w:t>
      </w:r>
      <w:r w:rsidR="0046504D">
        <w:rPr>
          <w:rFonts w:ascii="Verdana" w:hAnsi="Verdana"/>
        </w:rPr>
        <w:t xml:space="preserve">) and </w:t>
      </w:r>
      <w:r w:rsidR="00C63D63">
        <w:rPr>
          <w:rFonts w:ascii="Verdana" w:hAnsi="Verdana"/>
        </w:rPr>
        <w:t xml:space="preserve">include </w:t>
      </w:r>
      <w:r w:rsidR="0046504D">
        <w:rPr>
          <w:rFonts w:ascii="Verdana" w:hAnsi="Verdana"/>
        </w:rPr>
        <w:t xml:space="preserve">the </w:t>
      </w:r>
      <w:r w:rsidR="00C63D63">
        <w:rPr>
          <w:rFonts w:ascii="Verdana" w:hAnsi="Verdana"/>
        </w:rPr>
        <w:t xml:space="preserve">meeting </w:t>
      </w:r>
      <w:r w:rsidR="0046504D">
        <w:rPr>
          <w:rFonts w:ascii="Verdana" w:hAnsi="Verdana"/>
        </w:rPr>
        <w:t>time</w:t>
      </w:r>
      <w:r w:rsidR="00C63D63">
        <w:rPr>
          <w:rFonts w:ascii="Verdana" w:hAnsi="Verdana"/>
        </w:rPr>
        <w:t>s.&gt;</w:t>
      </w:r>
    </w:p>
    <w:p w14:paraId="50ED2848" w14:textId="77777777" w:rsidR="00A575D8" w:rsidRDefault="00A575D8" w:rsidP="00A575D8">
      <w:pPr>
        <w:ind w:left="360"/>
        <w:rPr>
          <w:rFonts w:ascii="Verdana" w:hAnsi="Verdana"/>
        </w:rPr>
      </w:pPr>
    </w:p>
    <w:p w14:paraId="1AD8A1C1" w14:textId="3A6E6D8A" w:rsidR="00A575D8" w:rsidRPr="00A575D8" w:rsidRDefault="00A575D8" w:rsidP="00597F93"/>
    <w:p w14:paraId="52F94A30" w14:textId="7891101F" w:rsidR="004C3405" w:rsidRPr="00A86505" w:rsidRDefault="004C3405" w:rsidP="002A3D57">
      <w:pPr>
        <w:pStyle w:val="Heading2"/>
      </w:pPr>
      <w:r w:rsidRPr="00A86505">
        <w:t>Important Dates</w:t>
      </w:r>
    </w:p>
    <w:p w14:paraId="409FF6A5"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bCs/>
        </w:rPr>
      </w:pPr>
    </w:p>
    <w:p w14:paraId="383AB216" w14:textId="661DB2EB"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r w:rsidRPr="00A86505">
        <w:rPr>
          <w:rFonts w:ascii="Verdana" w:hAnsi="Verdana" w:cs="Arial"/>
        </w:rPr>
        <w:t>&lt;Use this section to highlight key dates and deadlines your students should know, including university holidays, add/drop deadlines, or days when you know that you will be away from campus.&gt;</w:t>
      </w:r>
    </w:p>
    <w:p w14:paraId="0C747F56" w14:textId="6C45BFC9"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2D037FF9" w14:textId="77777777" w:rsidR="004C3405" w:rsidRPr="00A86505" w:rsidRDefault="004C3405" w:rsidP="002A3D57">
      <w:pPr>
        <w:pStyle w:val="Heading2"/>
      </w:pPr>
      <w:r w:rsidRPr="00A86505">
        <w:t>Grading and assessment</w:t>
      </w:r>
    </w:p>
    <w:p w14:paraId="7A514F17"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bCs/>
        </w:rPr>
      </w:pPr>
    </w:p>
    <w:p w14:paraId="4ADB6F0A" w14:textId="64094712"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r w:rsidRPr="00A86505">
        <w:rPr>
          <w:rFonts w:ascii="Verdana" w:hAnsi="Verdana" w:cs="Arial"/>
        </w:rPr>
        <w:t>&lt;Explain here how students will be assessed on their work.  Make sure to include the grading scale for your school/faculty&gt;</w:t>
      </w:r>
    </w:p>
    <w:p w14:paraId="52F862B1" w14:textId="1DEF0262" w:rsidR="004C3405" w:rsidRPr="00A865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Verdana" w:hAnsi="Verdana" w:cs="Arial"/>
        </w:rPr>
      </w:pPr>
    </w:p>
    <w:p w14:paraId="707F812A" w14:textId="77777777" w:rsidR="004C3405" w:rsidRPr="00A86505" w:rsidRDefault="004C3405" w:rsidP="002A3D57">
      <w:pPr>
        <w:pStyle w:val="Heading2"/>
      </w:pPr>
      <w:r w:rsidRPr="00A86505">
        <w:t>Course Policies</w:t>
      </w:r>
    </w:p>
    <w:p w14:paraId="668B1BCC"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bCs/>
        </w:rPr>
      </w:pPr>
    </w:p>
    <w:p w14:paraId="0DD60B59" w14:textId="32637206" w:rsidR="004723BA" w:rsidRDefault="004723BA" w:rsidP="004723BA">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&lt;</w:t>
      </w:r>
      <w:r w:rsidRPr="00494FFB">
        <w:rPr>
          <w:rStyle w:val="normaltextrun"/>
          <w:rFonts w:ascii="Verdana" w:hAnsi="Verdana" w:cs="Segoe UI"/>
          <w:b/>
          <w:bCs/>
        </w:rPr>
        <w:t>For distance learning only</w:t>
      </w:r>
      <w:r>
        <w:rPr>
          <w:rStyle w:val="normaltextrun"/>
          <w:rFonts w:ascii="Verdana" w:hAnsi="Verdana" w:cs="Segoe UI"/>
        </w:rPr>
        <w:t>&gt;</w:t>
      </w:r>
    </w:p>
    <w:p w14:paraId="2C1A18F0" w14:textId="003B70FB" w:rsidR="004723BA" w:rsidRDefault="004723BA" w:rsidP="004723BA">
      <w:pPr>
        <w:pStyle w:val="paragraph"/>
        <w:spacing w:before="0" w:beforeAutospacing="0" w:after="0" w:afterAutospacing="0"/>
        <w:textAlignment w:val="baseline"/>
        <w:rPr>
          <w:rStyle w:val="normaltextrun"/>
          <w:rFonts w:ascii="Verdana" w:hAnsi="Verdana" w:cs="Segoe UI"/>
        </w:rPr>
      </w:pPr>
    </w:p>
    <w:p w14:paraId="11AB8779" w14:textId="4EC3AD28" w:rsidR="004723BA" w:rsidRDefault="004723BA" w:rsidP="00472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r w:rsidRPr="00A86505">
        <w:rPr>
          <w:rFonts w:ascii="Verdana" w:hAnsi="Verdana" w:cs="Arial"/>
        </w:rPr>
        <w:t xml:space="preserve">Include your own policies about the course along with any pertinent university, college/school, or department policies. </w:t>
      </w:r>
    </w:p>
    <w:p w14:paraId="43D6C41A" w14:textId="77777777" w:rsidR="00227C3C" w:rsidRPr="00A86505" w:rsidRDefault="00227C3C" w:rsidP="004723B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p>
    <w:p w14:paraId="69753B3F" w14:textId="645188AB" w:rsidR="004723BA" w:rsidRDefault="0064665B" w:rsidP="004723BA">
      <w:pPr>
        <w:pStyle w:val="paragraph"/>
        <w:spacing w:before="0" w:beforeAutospacing="0" w:after="0" w:afterAutospacing="0"/>
        <w:ind w:left="720"/>
        <w:textAlignment w:val="baseline"/>
        <w:rPr>
          <w:rStyle w:val="normaltextrun"/>
          <w:rFonts w:ascii="Verdana" w:hAnsi="Verdana" w:cs="Segoe UI"/>
          <w:b/>
          <w:bCs/>
        </w:rPr>
      </w:pPr>
      <w:r>
        <w:rPr>
          <w:rStyle w:val="normaltextrun"/>
          <w:rFonts w:ascii="Verdana" w:hAnsi="Verdana" w:cs="Segoe UI"/>
          <w:b/>
          <w:bCs/>
        </w:rPr>
        <w:t xml:space="preserve">Following is an example of a </w:t>
      </w:r>
      <w:r w:rsidR="004723BA" w:rsidRPr="002775EB">
        <w:rPr>
          <w:rStyle w:val="normaltextrun"/>
          <w:rFonts w:ascii="Verdana" w:hAnsi="Verdana" w:cs="Segoe UI"/>
          <w:b/>
          <w:bCs/>
        </w:rPr>
        <w:t xml:space="preserve">statement </w:t>
      </w:r>
      <w:r w:rsidR="00F91579">
        <w:rPr>
          <w:rStyle w:val="normaltextrun"/>
          <w:rFonts w:ascii="Verdana" w:hAnsi="Verdana" w:cs="Segoe UI"/>
          <w:b/>
          <w:bCs/>
        </w:rPr>
        <w:t>that you may add to the policies required</w:t>
      </w:r>
      <w:r w:rsidR="002D776D">
        <w:rPr>
          <w:rStyle w:val="normaltextrun"/>
          <w:rFonts w:ascii="Verdana" w:hAnsi="Verdana" w:cs="Segoe UI"/>
          <w:b/>
          <w:bCs/>
        </w:rPr>
        <w:t xml:space="preserve"> by the university, college/school or your department</w:t>
      </w:r>
      <w:r w:rsidR="004723BA">
        <w:rPr>
          <w:rStyle w:val="normaltextrun"/>
          <w:rFonts w:ascii="Verdana" w:hAnsi="Verdana" w:cs="Segoe UI"/>
          <w:b/>
          <w:bCs/>
        </w:rPr>
        <w:t xml:space="preserve"> </w:t>
      </w:r>
      <w:r w:rsidR="004723BA" w:rsidRPr="002775EB">
        <w:rPr>
          <w:rStyle w:val="normaltextrun"/>
          <w:rFonts w:ascii="Verdana" w:hAnsi="Verdana" w:cs="Segoe UI"/>
          <w:b/>
          <w:bCs/>
        </w:rPr>
        <w:t>for an online course:</w:t>
      </w:r>
    </w:p>
    <w:p w14:paraId="1BEE68C2" w14:textId="7B2E8CF6" w:rsidR="00441E0C" w:rsidRDefault="00441E0C" w:rsidP="004723BA">
      <w:pPr>
        <w:pStyle w:val="paragraph"/>
        <w:spacing w:before="0" w:beforeAutospacing="0" w:after="0" w:afterAutospacing="0"/>
        <w:ind w:left="720"/>
        <w:textAlignment w:val="baseline"/>
        <w:rPr>
          <w:rStyle w:val="normaltextrun"/>
          <w:rFonts w:ascii="Verdana" w:hAnsi="Verdana" w:cs="Segoe UI"/>
        </w:rPr>
      </w:pPr>
      <w:r w:rsidRPr="00441E0C">
        <w:rPr>
          <w:rStyle w:val="normaltextrun"/>
          <w:rFonts w:ascii="Verdana" w:hAnsi="Verdana" w:cs="Segoe UI"/>
          <w:b/>
          <w:bCs/>
        </w:rPr>
        <w:t>Assignment Submissions:</w:t>
      </w:r>
      <w:r w:rsidRPr="00441E0C">
        <w:rPr>
          <w:rStyle w:val="normaltextrun"/>
          <w:rFonts w:ascii="Verdana" w:hAnsi="Verdana" w:cs="Segoe UI"/>
        </w:rPr>
        <w:t xml:space="preserve"> All course work must be submitted to D2L no later than midnight on the scheduled due date.</w:t>
      </w:r>
    </w:p>
    <w:p w14:paraId="43E2C316" w14:textId="65AEA5CA" w:rsidR="00441E0C" w:rsidRDefault="00441E0C" w:rsidP="004723BA">
      <w:pPr>
        <w:pStyle w:val="paragraph"/>
        <w:spacing w:before="0" w:beforeAutospacing="0" w:after="0" w:afterAutospacing="0"/>
        <w:ind w:left="720"/>
        <w:textAlignment w:val="baseline"/>
        <w:rPr>
          <w:rStyle w:val="normaltextrun"/>
          <w:rFonts w:ascii="Verdana" w:hAnsi="Verdana" w:cs="Segoe UI"/>
        </w:rPr>
      </w:pPr>
      <w:r>
        <w:rPr>
          <w:rStyle w:val="normaltextrun"/>
          <w:rFonts w:ascii="Verdana" w:hAnsi="Verdana" w:cs="Segoe UI"/>
          <w:b/>
          <w:bCs/>
        </w:rPr>
        <w:t>Attendance:</w:t>
      </w:r>
      <w:r>
        <w:rPr>
          <w:rStyle w:val="normaltextrun"/>
          <w:rFonts w:ascii="Verdana" w:hAnsi="Verdana" w:cs="Segoe UI"/>
        </w:rPr>
        <w:t xml:space="preserve"> Students will participate as</w:t>
      </w:r>
      <w:r w:rsidR="00F47244">
        <w:rPr>
          <w:rStyle w:val="normaltextrun"/>
          <w:rFonts w:ascii="Verdana" w:hAnsi="Verdana" w:cs="Segoe UI"/>
        </w:rPr>
        <w:t xml:space="preserve"> outlined for each activity.  Students will be considered absent if they do not post by the due date.  Since this is an online course, no more than XX absences</w:t>
      </w:r>
      <w:r w:rsidR="002A3E20">
        <w:rPr>
          <w:rStyle w:val="normaltextrun"/>
          <w:rFonts w:ascii="Verdana" w:hAnsi="Verdana" w:cs="Segoe UI"/>
        </w:rPr>
        <w:t xml:space="preserve"> will result in automatic withdrawal from the course.</w:t>
      </w:r>
    </w:p>
    <w:p w14:paraId="781B2679" w14:textId="4F2A3069" w:rsidR="002A3E20" w:rsidRDefault="002A3E20" w:rsidP="004723BA">
      <w:pPr>
        <w:pStyle w:val="paragraph"/>
        <w:spacing w:before="0" w:beforeAutospacing="0" w:after="0" w:afterAutospacing="0"/>
        <w:ind w:left="720"/>
        <w:textAlignment w:val="baseline"/>
        <w:rPr>
          <w:rStyle w:val="normaltextrun"/>
          <w:rFonts w:ascii="Verdana" w:hAnsi="Verdana" w:cs="Segoe UI"/>
        </w:rPr>
      </w:pPr>
      <w:r>
        <w:rPr>
          <w:rStyle w:val="normaltextrun"/>
          <w:rFonts w:ascii="Verdana" w:hAnsi="Verdana" w:cs="Segoe UI"/>
          <w:b/>
          <w:bCs/>
        </w:rPr>
        <w:t>Working in Groups:</w:t>
      </w:r>
      <w:r>
        <w:rPr>
          <w:rStyle w:val="normaltextrun"/>
          <w:rFonts w:ascii="Verdana" w:hAnsi="Verdana" w:cs="Segoe UI"/>
        </w:rPr>
        <w:t xml:space="preserve"> Students may not change groups without prior approval from the instructor</w:t>
      </w:r>
    </w:p>
    <w:p w14:paraId="20901379" w14:textId="021258E3" w:rsidR="002A3E20" w:rsidRDefault="002A3E20" w:rsidP="004723BA">
      <w:pPr>
        <w:pStyle w:val="paragraph"/>
        <w:spacing w:before="0" w:beforeAutospacing="0" w:after="0" w:afterAutospacing="0"/>
        <w:ind w:left="720"/>
        <w:textAlignment w:val="baseline"/>
        <w:rPr>
          <w:rStyle w:val="normaltextrun"/>
          <w:rFonts w:ascii="Verdana" w:hAnsi="Verdana" w:cs="Segoe UI"/>
        </w:rPr>
      </w:pPr>
      <w:r>
        <w:rPr>
          <w:rStyle w:val="normaltextrun"/>
          <w:rFonts w:ascii="Verdana" w:hAnsi="Verdana" w:cs="Segoe UI"/>
          <w:b/>
          <w:bCs/>
        </w:rPr>
        <w:t>Academic Integrity:</w:t>
      </w:r>
      <w:r>
        <w:rPr>
          <w:rStyle w:val="normaltextrun"/>
          <w:rFonts w:ascii="Verdana" w:hAnsi="Verdana" w:cs="Segoe UI"/>
        </w:rPr>
        <w:t xml:space="preserve"> Students are required to submit all papers </w:t>
      </w:r>
      <w:r w:rsidR="005536C5">
        <w:rPr>
          <w:rStyle w:val="normaltextrun"/>
          <w:rFonts w:ascii="Verdana" w:hAnsi="Verdana" w:cs="Segoe UI"/>
        </w:rPr>
        <w:t>via D</w:t>
      </w:r>
      <w:r>
        <w:rPr>
          <w:rStyle w:val="normaltextrun"/>
          <w:rFonts w:ascii="Verdana" w:hAnsi="Verdana" w:cs="Segoe UI"/>
        </w:rPr>
        <w:t xml:space="preserve">2L’s Dropbox, </w:t>
      </w:r>
      <w:r w:rsidR="00EE79D2">
        <w:rPr>
          <w:rStyle w:val="normaltextrun"/>
          <w:rFonts w:ascii="Verdana" w:hAnsi="Verdana" w:cs="Segoe UI"/>
        </w:rPr>
        <w:t xml:space="preserve">using the </w:t>
      </w:r>
      <w:r>
        <w:rPr>
          <w:rStyle w:val="normaltextrun"/>
          <w:rFonts w:ascii="Verdana" w:hAnsi="Verdana" w:cs="Segoe UI"/>
        </w:rPr>
        <w:t xml:space="preserve">Turnitin </w:t>
      </w:r>
      <w:r w:rsidR="00EE79D2">
        <w:rPr>
          <w:rStyle w:val="normaltextrun"/>
          <w:rFonts w:ascii="Verdana" w:hAnsi="Verdana" w:cs="Segoe UI"/>
        </w:rPr>
        <w:t>functionality.</w:t>
      </w:r>
    </w:p>
    <w:p w14:paraId="2466B2EF"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rPr>
      </w:pPr>
    </w:p>
    <w:p w14:paraId="3F6D7B3A" w14:textId="77777777" w:rsidR="00C63D63" w:rsidRPr="00750594" w:rsidRDefault="00C63D63" w:rsidP="00C63D63">
      <w:pPr>
        <w:pStyle w:val="Heading2"/>
        <w:rPr>
          <w:rStyle w:val="Heading3Char"/>
          <w:b/>
          <w:bCs/>
        </w:rPr>
      </w:pPr>
      <w:r w:rsidRPr="00750594">
        <w:rPr>
          <w:rStyle w:val="Heading3Char"/>
          <w:b/>
          <w:bCs/>
        </w:rPr>
        <w:t xml:space="preserve">Accommodation statement: </w:t>
      </w:r>
    </w:p>
    <w:p w14:paraId="661D3436" w14:textId="77777777" w:rsidR="00C63D63" w:rsidRDefault="00C63D63" w:rsidP="00C63D63">
      <w:pPr>
        <w:pStyle w:val="paragraph"/>
        <w:spacing w:before="0" w:beforeAutospacing="0" w:after="0" w:afterAutospacing="0"/>
        <w:textAlignment w:val="baseline"/>
        <w:rPr>
          <w:rStyle w:val="normaltextrun"/>
          <w:rFonts w:ascii="Verdana" w:hAnsi="Verdana" w:cs="Segoe UI"/>
        </w:rPr>
      </w:pPr>
    </w:p>
    <w:p w14:paraId="0968FB26" w14:textId="77777777" w:rsidR="00C63D63" w:rsidRPr="00A86505" w:rsidRDefault="00C63D63" w:rsidP="00C63D63">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r w:rsidRPr="00A86505">
        <w:rPr>
          <w:rFonts w:ascii="Verdana" w:hAnsi="Verdana" w:cs="Arial"/>
        </w:rPr>
        <w:lastRenderedPageBreak/>
        <w:t xml:space="preserve">If you have a disability and require accommodations, please contact me early in the semester so that your learning needs may be appropriately met. You will need to provide documentation of your disability to the Office of Disability Services.  If you are unsure of what you need to qualify for services, visit the </w:t>
      </w:r>
      <w:hyperlink r:id="rId12" w:history="1">
        <w:r w:rsidRPr="00830707">
          <w:rPr>
            <w:rStyle w:val="Hyperlink"/>
            <w:rFonts w:ascii="Verdana" w:hAnsi="Verdana" w:cs="Arial"/>
          </w:rPr>
          <w:t>Office of Disability Service's website</w:t>
        </w:r>
      </w:hyperlink>
      <w:r w:rsidRPr="00A86505">
        <w:rPr>
          <w:rFonts w:ascii="Verdana" w:hAnsi="Verdana" w:cs="Arial"/>
        </w:rPr>
        <w:t xml:space="preserve"> or </w:t>
      </w:r>
      <w:r>
        <w:rPr>
          <w:rFonts w:ascii="Verdana" w:hAnsi="Verdana" w:cs="Arial"/>
        </w:rPr>
        <w:t>phone</w:t>
      </w:r>
      <w:r w:rsidRPr="00A86505">
        <w:rPr>
          <w:rFonts w:ascii="Verdana" w:hAnsi="Verdana" w:cs="Arial"/>
        </w:rPr>
        <w:t xml:space="preserve"> the Office of Disability Services at 414-288-1645.  </w:t>
      </w:r>
    </w:p>
    <w:p w14:paraId="1B779A21" w14:textId="77777777" w:rsidR="00C63D63" w:rsidRDefault="00C63D63" w:rsidP="00C63D63">
      <w:pPr>
        <w:pStyle w:val="paragraph"/>
        <w:spacing w:before="0" w:beforeAutospacing="0" w:after="0" w:afterAutospacing="0"/>
        <w:textAlignment w:val="baseline"/>
        <w:rPr>
          <w:rStyle w:val="normaltextrun"/>
          <w:rFonts w:ascii="Verdana" w:hAnsi="Verdana" w:cs="Segoe UI"/>
        </w:rPr>
      </w:pPr>
    </w:p>
    <w:p w14:paraId="566095BD" w14:textId="77777777" w:rsidR="00C63D63" w:rsidRDefault="00C63D63" w:rsidP="00C63D63">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&lt;</w:t>
      </w:r>
      <w:r w:rsidRPr="00494FFB">
        <w:rPr>
          <w:rStyle w:val="normaltextrun"/>
          <w:rFonts w:ascii="Verdana" w:hAnsi="Verdana" w:cs="Segoe UI"/>
          <w:b/>
          <w:bCs/>
        </w:rPr>
        <w:t>For distance learning only</w:t>
      </w:r>
      <w:r>
        <w:rPr>
          <w:rStyle w:val="normaltextrun"/>
          <w:rFonts w:ascii="Verdana" w:hAnsi="Verdana" w:cs="Segoe UI"/>
        </w:rPr>
        <w:t>&gt;</w:t>
      </w:r>
    </w:p>
    <w:p w14:paraId="525D64E0" w14:textId="77777777" w:rsidR="00C63D63" w:rsidRPr="00A86505" w:rsidRDefault="00C63D63" w:rsidP="00C63D63">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r w:rsidRPr="00A86505">
        <w:rPr>
          <w:rFonts w:ascii="Verdana" w:hAnsi="Verdana" w:cs="Arial"/>
        </w:rPr>
        <w:t xml:space="preserve">Faculty may wish to supplement this statement with further descriptions of how they support students who require accommodations to better support their learning. </w:t>
      </w:r>
    </w:p>
    <w:p w14:paraId="63F3D0D2" w14:textId="77777777" w:rsidR="00C63D63" w:rsidRDefault="00C63D63" w:rsidP="00C63D63">
      <w:pPr>
        <w:pStyle w:val="paragraph"/>
        <w:spacing w:before="0" w:beforeAutospacing="0" w:after="0" w:afterAutospacing="0"/>
        <w:textAlignment w:val="baseline"/>
        <w:rPr>
          <w:rStyle w:val="normaltextrun"/>
          <w:rFonts w:ascii="Verdana" w:hAnsi="Verdana" w:cs="Segoe UI"/>
        </w:rPr>
      </w:pPr>
    </w:p>
    <w:p w14:paraId="1B9EF443" w14:textId="77777777" w:rsidR="00C63D63" w:rsidRDefault="00C63D63" w:rsidP="00C63D63">
      <w:pPr>
        <w:pStyle w:val="paragraph"/>
        <w:spacing w:before="0" w:beforeAutospacing="0" w:after="0" w:afterAutospacing="0"/>
        <w:ind w:left="720"/>
        <w:textAlignment w:val="baseline"/>
        <w:rPr>
          <w:rStyle w:val="eop"/>
          <w:rFonts w:ascii="Verdana" w:hAnsi="Verdana" w:cs="Segoe UI"/>
          <w:b/>
          <w:bCs/>
        </w:rPr>
      </w:pPr>
      <w:r w:rsidRPr="002775EB">
        <w:rPr>
          <w:rStyle w:val="normaltextrun"/>
          <w:rFonts w:ascii="Verdana" w:hAnsi="Verdana" w:cs="Segoe UI"/>
          <w:b/>
          <w:bCs/>
        </w:rPr>
        <w:t xml:space="preserve">Following is an example of a statement </w:t>
      </w:r>
      <w:r>
        <w:rPr>
          <w:rStyle w:val="normaltextrun"/>
          <w:rFonts w:ascii="Verdana" w:hAnsi="Verdana" w:cs="Segoe UI"/>
          <w:b/>
          <w:bCs/>
        </w:rPr>
        <w:t xml:space="preserve">to include </w:t>
      </w:r>
      <w:r w:rsidRPr="002775EB">
        <w:rPr>
          <w:rStyle w:val="normaltextrun"/>
          <w:rFonts w:ascii="Verdana" w:hAnsi="Verdana" w:cs="Segoe UI"/>
          <w:b/>
          <w:bCs/>
        </w:rPr>
        <w:t>for an online course:</w:t>
      </w:r>
      <w:r w:rsidRPr="002775EB">
        <w:rPr>
          <w:rStyle w:val="eop"/>
          <w:rFonts w:ascii="Verdana" w:hAnsi="Verdana" w:cs="Segoe UI"/>
          <w:b/>
          <w:bCs/>
        </w:rPr>
        <w:t> </w:t>
      </w:r>
    </w:p>
    <w:p w14:paraId="3C0D7E5D" w14:textId="77777777" w:rsidR="00C63D63" w:rsidRDefault="00C63D63" w:rsidP="00C63D63">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ind w:left="720"/>
        <w:rPr>
          <w:rFonts w:ascii="Verdana" w:hAnsi="Verdana"/>
          <w:color w:val="000000"/>
        </w:rPr>
      </w:pPr>
      <w:r w:rsidRPr="005C092E">
        <w:rPr>
          <w:rFonts w:ascii="Verdana" w:hAnsi="Verdana"/>
          <w:color w:val="000000"/>
        </w:rPr>
        <w:t xml:space="preserve">Since this course changed from a face-to-face course to an online course, students may find that their access needs have changed. If you need to request accommodations, or modify existing accommodations that address disability-related needs, please contact </w:t>
      </w:r>
      <w:hyperlink r:id="rId13" w:tgtFrame="_blank" w:history="1">
        <w:r w:rsidRPr="005C092E">
          <w:rPr>
            <w:rFonts w:ascii="Verdana" w:hAnsi="Verdana"/>
            <w:color w:val="0000FF"/>
            <w:u w:val="single"/>
          </w:rPr>
          <w:t>ODS</w:t>
        </w:r>
      </w:hyperlink>
      <w:r w:rsidRPr="005C092E">
        <w:rPr>
          <w:rFonts w:ascii="Verdana" w:hAnsi="Verdana"/>
          <w:color w:val="000000"/>
        </w:rPr>
        <w:t>.</w:t>
      </w:r>
    </w:p>
    <w:p w14:paraId="6EE417AF" w14:textId="77777777" w:rsidR="00C63D63" w:rsidRDefault="00C63D63" w:rsidP="002A3D57">
      <w:pPr>
        <w:pStyle w:val="Heading2"/>
      </w:pPr>
    </w:p>
    <w:p w14:paraId="6C9275E0" w14:textId="66192D19" w:rsidR="004C3405" w:rsidRPr="00A86505" w:rsidRDefault="004C3405" w:rsidP="002A3D57">
      <w:pPr>
        <w:pStyle w:val="Heading2"/>
      </w:pPr>
      <w:r w:rsidRPr="00A86505">
        <w:t>Resources for Students</w:t>
      </w:r>
    </w:p>
    <w:p w14:paraId="49C0F521" w14:textId="77777777"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p w14:paraId="0A88DC6A" w14:textId="35E0DB14" w:rsidR="004C34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r w:rsidRPr="00A86505">
        <w:rPr>
          <w:rFonts w:ascii="Verdana" w:hAnsi="Verdana" w:cs="Arial"/>
        </w:rPr>
        <w:t xml:space="preserve">&lt;This section of your syllabus serves to inform students of resources available to support </w:t>
      </w:r>
      <w:bookmarkStart w:id="1" w:name="_GoBack"/>
      <w:r w:rsidRPr="00A86505">
        <w:rPr>
          <w:rFonts w:ascii="Verdana" w:hAnsi="Verdana" w:cs="Arial"/>
        </w:rPr>
        <w:t>the</w:t>
      </w:r>
      <w:bookmarkEnd w:id="1"/>
      <w:r w:rsidRPr="00A86505">
        <w:rPr>
          <w:rFonts w:ascii="Verdana" w:hAnsi="Verdana" w:cs="Arial"/>
        </w:rPr>
        <w:t>ir learning and development while at Marquette.</w:t>
      </w:r>
      <w:r w:rsidR="005536C5">
        <w:rPr>
          <w:rFonts w:ascii="Verdana" w:hAnsi="Verdana" w:cs="Arial"/>
        </w:rPr>
        <w:t>&gt;</w:t>
      </w:r>
      <w:r w:rsidRPr="00A86505">
        <w:rPr>
          <w:rFonts w:ascii="Verdana" w:hAnsi="Verdana" w:cs="Arial"/>
        </w:rPr>
        <w:t xml:space="preserve"> </w:t>
      </w:r>
    </w:p>
    <w:p w14:paraId="12321BBA" w14:textId="275E639F" w:rsidR="00C63D63" w:rsidRDefault="00C63D63"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p w14:paraId="7CC51A3D" w14:textId="77777777" w:rsidR="00C63D63" w:rsidRDefault="00C63D63" w:rsidP="00C63D63">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&lt;</w:t>
      </w:r>
      <w:r w:rsidRPr="00494FFB">
        <w:rPr>
          <w:rStyle w:val="normaltextrun"/>
          <w:rFonts w:ascii="Verdana" w:hAnsi="Verdana" w:cs="Segoe UI"/>
          <w:b/>
          <w:bCs/>
        </w:rPr>
        <w:t>For distance learning only</w:t>
      </w:r>
      <w:r>
        <w:rPr>
          <w:rStyle w:val="normaltextrun"/>
          <w:rFonts w:ascii="Verdana" w:hAnsi="Verdana" w:cs="Segoe UI"/>
        </w:rPr>
        <w:t>&gt;</w:t>
      </w:r>
    </w:p>
    <w:p w14:paraId="6B209550" w14:textId="465A243F" w:rsidR="00C63D63" w:rsidRPr="00C92C8C" w:rsidRDefault="00C63D63"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eastAsia="Calibri" w:hAnsi="Verdana" w:cs="Arial"/>
          <w:color w:val="0563C1" w:themeColor="hyperlink"/>
          <w:u w:val="single"/>
        </w:rPr>
      </w:pPr>
      <w:r>
        <w:rPr>
          <w:rFonts w:ascii="Verdana" w:hAnsi="Verdana" w:cs="Arial"/>
        </w:rPr>
        <w:t xml:space="preserve">&lt;Include a link to </w:t>
      </w:r>
      <w:hyperlink r:id="rId14">
        <w:r w:rsidRPr="081B7C52">
          <w:rPr>
            <w:rStyle w:val="Hyperlink"/>
            <w:rFonts w:ascii="Verdana" w:eastAsia="Calibri" w:hAnsi="Verdana" w:cs="Arial"/>
          </w:rPr>
          <w:t>Becoming a Successful Online Student</w:t>
        </w:r>
      </w:hyperlink>
      <w:r w:rsidR="00C92C8C">
        <w:rPr>
          <w:rStyle w:val="Hyperlink"/>
          <w:rFonts w:ascii="Verdana" w:eastAsia="Calibri" w:hAnsi="Verdana" w:cs="Arial"/>
        </w:rPr>
        <w:t xml:space="preserve"> </w:t>
      </w:r>
      <w:r w:rsidR="00C92C8C">
        <w:rPr>
          <w:rStyle w:val="Hyperlink"/>
          <w:rFonts w:ascii="Verdana" w:eastAsia="Calibri" w:hAnsi="Verdana" w:cs="Arial"/>
          <w:color w:val="auto"/>
          <w:u w:val="none"/>
        </w:rPr>
        <w:t xml:space="preserve">and </w:t>
      </w:r>
      <w:hyperlink r:id="rId15" w:history="1">
        <w:r w:rsidRPr="00C63D63">
          <w:rPr>
            <w:rStyle w:val="Hyperlink"/>
            <w:rFonts w:ascii="Verdana" w:eastAsia="Calibri" w:hAnsi="Verdana" w:cs="Arial"/>
          </w:rPr>
          <w:t>Support Services and Offices</w:t>
        </w:r>
      </w:hyperlink>
      <w:r>
        <w:rPr>
          <w:rStyle w:val="Hyperlink"/>
          <w:rFonts w:ascii="Verdana" w:eastAsia="Calibri" w:hAnsi="Verdana" w:cs="Arial"/>
        </w:rPr>
        <w:t>&gt;</w:t>
      </w:r>
    </w:p>
    <w:p w14:paraId="3F7C97CA" w14:textId="77777777"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p w14:paraId="5DD3E5F9" w14:textId="77777777"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p w14:paraId="1536395A" w14:textId="77777777" w:rsidR="004C3405" w:rsidRPr="002D63CD" w:rsidRDefault="004C3405" w:rsidP="002D63CD">
      <w:pPr>
        <w:pStyle w:val="Heading2"/>
      </w:pPr>
      <w:r w:rsidRPr="002D63CD">
        <w:t>Class Schedule</w:t>
      </w:r>
    </w:p>
    <w:p w14:paraId="6774FD62" w14:textId="77777777" w:rsidR="00425986" w:rsidRDefault="00425986" w:rsidP="007D1351">
      <w:pPr>
        <w:pStyle w:val="paragraph"/>
        <w:spacing w:before="0" w:beforeAutospacing="0" w:after="0" w:afterAutospacing="0"/>
        <w:textAlignment w:val="baseline"/>
        <w:rPr>
          <w:rStyle w:val="normaltextrun"/>
          <w:rFonts w:ascii="Verdana" w:hAnsi="Verdana" w:cs="Segoe UI"/>
        </w:rPr>
      </w:pPr>
    </w:p>
    <w:p w14:paraId="42951CB5" w14:textId="0650CD32" w:rsidR="007D1351" w:rsidRDefault="007D1351" w:rsidP="007D1351">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&lt;</w:t>
      </w:r>
      <w:r w:rsidRPr="00494FFB">
        <w:rPr>
          <w:rStyle w:val="normaltextrun"/>
          <w:rFonts w:ascii="Verdana" w:hAnsi="Verdana" w:cs="Segoe UI"/>
          <w:b/>
          <w:bCs/>
        </w:rPr>
        <w:t>For distance learning only</w:t>
      </w:r>
      <w:r>
        <w:rPr>
          <w:rStyle w:val="normaltextrun"/>
          <w:rFonts w:ascii="Verdana" w:hAnsi="Verdana" w:cs="Segoe UI"/>
        </w:rPr>
        <w:t>&gt;</w:t>
      </w:r>
    </w:p>
    <w:p w14:paraId="64DCB9D9" w14:textId="02D2AD00" w:rsidR="00081C63" w:rsidRDefault="00081C63" w:rsidP="007D1351">
      <w:pPr>
        <w:pStyle w:val="paragraph"/>
        <w:spacing w:before="0" w:beforeAutospacing="0" w:after="0" w:afterAutospacing="0"/>
        <w:textAlignment w:val="baseline"/>
        <w:rPr>
          <w:rStyle w:val="normaltextrun"/>
          <w:rFonts w:ascii="Verdana" w:hAnsi="Verdana" w:cs="Segoe UI"/>
        </w:rPr>
      </w:pPr>
    </w:p>
    <w:p w14:paraId="56F7E523" w14:textId="77777777" w:rsidR="00081C63" w:rsidRDefault="00081C63" w:rsidP="00081C63">
      <w:pPr>
        <w:pStyle w:val="paragraph"/>
        <w:spacing w:before="0" w:beforeAutospacing="0" w:after="0" w:afterAutospacing="0"/>
        <w:textAlignment w:val="baseline"/>
        <w:rPr>
          <w:rStyle w:val="normaltextrun"/>
          <w:rFonts w:ascii="Verdana" w:hAnsi="Verdana" w:cs="Segoe UI"/>
        </w:rPr>
      </w:pPr>
      <w:r>
        <w:rPr>
          <w:rStyle w:val="normaltextrun"/>
          <w:rFonts w:ascii="Verdana" w:hAnsi="Verdana" w:cs="Segoe UI"/>
        </w:rPr>
        <w:t>The class schedule provides the students with the required assignments and due dates. Be sure to be specific the due dates of the postings for Discussion assignments.</w:t>
      </w:r>
    </w:p>
    <w:p w14:paraId="67439371" w14:textId="77777777" w:rsidR="00081C63" w:rsidRDefault="00081C63" w:rsidP="007D1351">
      <w:pPr>
        <w:pStyle w:val="paragraph"/>
        <w:spacing w:before="0" w:beforeAutospacing="0" w:after="0" w:afterAutospacing="0"/>
        <w:textAlignment w:val="baseline"/>
        <w:rPr>
          <w:rStyle w:val="normaltextrun"/>
          <w:rFonts w:ascii="Verdana" w:hAnsi="Verdana" w:cs="Segoe UI"/>
        </w:rPr>
      </w:pPr>
    </w:p>
    <w:p w14:paraId="6A0668F7" w14:textId="2D81101A" w:rsidR="00425986" w:rsidRDefault="00425986" w:rsidP="00425986">
      <w:pPr>
        <w:pStyle w:val="paragraph"/>
        <w:spacing w:before="0" w:beforeAutospacing="0" w:after="0" w:afterAutospacing="0"/>
        <w:ind w:left="720"/>
        <w:textAlignment w:val="baseline"/>
        <w:rPr>
          <w:rStyle w:val="eop"/>
          <w:rFonts w:ascii="Verdana" w:hAnsi="Verdana" w:cs="Segoe UI"/>
          <w:b/>
          <w:bCs/>
        </w:rPr>
      </w:pPr>
      <w:r w:rsidRPr="002775EB">
        <w:rPr>
          <w:rStyle w:val="normaltextrun"/>
          <w:rFonts w:ascii="Verdana" w:hAnsi="Verdana" w:cs="Segoe UI"/>
          <w:b/>
          <w:bCs/>
        </w:rPr>
        <w:t xml:space="preserve">Following is an example of a </w:t>
      </w:r>
      <w:r w:rsidR="00D537B7">
        <w:rPr>
          <w:rStyle w:val="normaltextrun"/>
          <w:rFonts w:ascii="Verdana" w:hAnsi="Verdana" w:cs="Segoe UI"/>
          <w:b/>
          <w:bCs/>
        </w:rPr>
        <w:t>list of assignments and due dates</w:t>
      </w:r>
      <w:r w:rsidRPr="002775EB">
        <w:rPr>
          <w:rStyle w:val="normaltextrun"/>
          <w:rFonts w:ascii="Verdana" w:hAnsi="Verdana" w:cs="Segoe UI"/>
          <w:b/>
          <w:bCs/>
        </w:rPr>
        <w:t xml:space="preserve"> </w:t>
      </w:r>
      <w:r>
        <w:rPr>
          <w:rStyle w:val="normaltextrun"/>
          <w:rFonts w:ascii="Verdana" w:hAnsi="Verdana" w:cs="Segoe UI"/>
          <w:b/>
          <w:bCs/>
        </w:rPr>
        <w:t xml:space="preserve">to include </w:t>
      </w:r>
      <w:r w:rsidRPr="002775EB">
        <w:rPr>
          <w:rStyle w:val="normaltextrun"/>
          <w:rFonts w:ascii="Verdana" w:hAnsi="Verdana" w:cs="Segoe UI"/>
          <w:b/>
          <w:bCs/>
        </w:rPr>
        <w:t>for an online course:</w:t>
      </w:r>
      <w:r w:rsidRPr="002775EB">
        <w:rPr>
          <w:rStyle w:val="eop"/>
          <w:rFonts w:ascii="Verdana" w:hAnsi="Verdana" w:cs="Segoe UI"/>
          <w:b/>
          <w:bCs/>
        </w:rPr>
        <w:t> </w:t>
      </w:r>
    </w:p>
    <w:p w14:paraId="5C42EAB7" w14:textId="77777777" w:rsidR="004C3405" w:rsidRPr="00A865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bCs/>
        </w:rPr>
      </w:pPr>
    </w:p>
    <w:p w14:paraId="1CABD0AF" w14:textId="64136ADB"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tbl>
      <w:tblPr>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767"/>
        <w:gridCol w:w="1890"/>
        <w:gridCol w:w="1800"/>
        <w:gridCol w:w="2592"/>
      </w:tblGrid>
      <w:tr w:rsidR="008E217C" w:rsidRPr="00313164" w14:paraId="6BE0BD3F" w14:textId="77777777" w:rsidTr="009F7862">
        <w:trPr>
          <w:tblHeader/>
        </w:trPr>
        <w:tc>
          <w:tcPr>
            <w:tcW w:w="1278" w:type="dxa"/>
            <w:shd w:val="clear" w:color="auto" w:fill="FBE4D5"/>
          </w:tcPr>
          <w:p w14:paraId="45D03509" w14:textId="77777777" w:rsidR="008E217C" w:rsidRPr="00313164" w:rsidRDefault="008E217C" w:rsidP="00313164">
            <w:pPr>
              <w:keepNext/>
              <w:jc w:val="center"/>
              <w:outlineLvl w:val="1"/>
              <w:rPr>
                <w:rFonts w:ascii="Verdana" w:eastAsia="Times New Roman" w:hAnsi="Verdana" w:cs="Times New Roman"/>
                <w:b/>
              </w:rPr>
            </w:pPr>
            <w:r w:rsidRPr="00313164">
              <w:rPr>
                <w:rFonts w:ascii="Verdana" w:eastAsia="Times New Roman" w:hAnsi="Verdana" w:cs="Times New Roman"/>
                <w:b/>
              </w:rPr>
              <w:t>Module</w:t>
            </w:r>
          </w:p>
        </w:tc>
        <w:tc>
          <w:tcPr>
            <w:tcW w:w="2767" w:type="dxa"/>
            <w:shd w:val="clear" w:color="auto" w:fill="FBE4D5"/>
          </w:tcPr>
          <w:p w14:paraId="5F8F724F" w14:textId="77777777" w:rsidR="008E217C" w:rsidRPr="00313164" w:rsidRDefault="008E217C" w:rsidP="00313164">
            <w:pPr>
              <w:keepNext/>
              <w:outlineLvl w:val="1"/>
              <w:rPr>
                <w:rFonts w:ascii="Verdana" w:eastAsia="Times New Roman" w:hAnsi="Verdana" w:cs="Times New Roman"/>
                <w:b/>
              </w:rPr>
            </w:pPr>
            <w:r w:rsidRPr="00313164">
              <w:rPr>
                <w:rFonts w:ascii="Verdana" w:eastAsia="Times New Roman" w:hAnsi="Verdana" w:cs="Times New Roman"/>
                <w:b/>
              </w:rPr>
              <w:t>Assignment Title</w:t>
            </w:r>
          </w:p>
        </w:tc>
        <w:tc>
          <w:tcPr>
            <w:tcW w:w="1890" w:type="dxa"/>
            <w:shd w:val="clear" w:color="auto" w:fill="FBE4D5"/>
          </w:tcPr>
          <w:p w14:paraId="1D212AF3" w14:textId="77777777" w:rsidR="008E217C" w:rsidRPr="00313164" w:rsidRDefault="008E217C" w:rsidP="00313164">
            <w:pPr>
              <w:keepNext/>
              <w:outlineLvl w:val="1"/>
              <w:rPr>
                <w:rFonts w:ascii="Verdana" w:eastAsia="Times New Roman" w:hAnsi="Verdana" w:cs="Times New Roman"/>
                <w:b/>
              </w:rPr>
            </w:pPr>
            <w:r w:rsidRPr="00313164">
              <w:rPr>
                <w:rFonts w:ascii="Verdana" w:eastAsia="Times New Roman" w:hAnsi="Verdana" w:cs="Times New Roman"/>
                <w:b/>
              </w:rPr>
              <w:t>Assignment</w:t>
            </w:r>
          </w:p>
          <w:p w14:paraId="1C79757C" w14:textId="77777777" w:rsidR="008E217C" w:rsidRPr="00313164" w:rsidRDefault="008E217C" w:rsidP="00313164">
            <w:pPr>
              <w:keepNext/>
              <w:outlineLvl w:val="1"/>
              <w:rPr>
                <w:rFonts w:ascii="Verdana" w:eastAsia="Times New Roman" w:hAnsi="Verdana" w:cs="Times New Roman"/>
                <w:b/>
              </w:rPr>
            </w:pPr>
            <w:r w:rsidRPr="00313164">
              <w:rPr>
                <w:rFonts w:ascii="Verdana" w:eastAsia="Times New Roman" w:hAnsi="Verdana" w:cs="Times New Roman"/>
                <w:b/>
              </w:rPr>
              <w:t>Type</w:t>
            </w:r>
          </w:p>
        </w:tc>
        <w:tc>
          <w:tcPr>
            <w:tcW w:w="1800" w:type="dxa"/>
            <w:shd w:val="clear" w:color="auto" w:fill="FBE4D5"/>
          </w:tcPr>
          <w:p w14:paraId="23BFFE9D" w14:textId="67D6BABD" w:rsidR="008E217C" w:rsidRPr="00313164" w:rsidRDefault="008E217C" w:rsidP="00313164">
            <w:pPr>
              <w:keepNext/>
              <w:outlineLvl w:val="1"/>
              <w:rPr>
                <w:rFonts w:ascii="Verdana" w:eastAsia="Times New Roman" w:hAnsi="Verdana" w:cs="Times New Roman"/>
                <w:b/>
              </w:rPr>
            </w:pPr>
            <w:r>
              <w:rPr>
                <w:rFonts w:ascii="Verdana" w:eastAsia="Times New Roman" w:hAnsi="Verdana" w:cs="Times New Roman"/>
                <w:b/>
              </w:rPr>
              <w:t>Day</w:t>
            </w:r>
          </w:p>
        </w:tc>
        <w:tc>
          <w:tcPr>
            <w:tcW w:w="2592" w:type="dxa"/>
            <w:shd w:val="clear" w:color="auto" w:fill="FBE4D5"/>
          </w:tcPr>
          <w:p w14:paraId="7A9CDB47" w14:textId="44D11283" w:rsidR="008E217C" w:rsidRPr="00313164" w:rsidRDefault="008E217C" w:rsidP="00313164">
            <w:pPr>
              <w:keepNext/>
              <w:outlineLvl w:val="1"/>
              <w:rPr>
                <w:rFonts w:ascii="Verdana" w:eastAsia="Times New Roman" w:hAnsi="Verdana" w:cs="Times New Roman"/>
                <w:b/>
              </w:rPr>
            </w:pPr>
            <w:r w:rsidRPr="00313164">
              <w:rPr>
                <w:rFonts w:ascii="Verdana" w:eastAsia="Times New Roman" w:hAnsi="Verdana" w:cs="Times New Roman"/>
                <w:b/>
              </w:rPr>
              <w:t xml:space="preserve">Due Dates </w:t>
            </w:r>
          </w:p>
          <w:p w14:paraId="6E952CB3" w14:textId="77777777" w:rsidR="008E217C" w:rsidRPr="00313164" w:rsidRDefault="008E217C" w:rsidP="00313164">
            <w:pPr>
              <w:keepNext/>
              <w:outlineLvl w:val="1"/>
              <w:rPr>
                <w:rFonts w:ascii="Verdana" w:eastAsia="Times New Roman" w:hAnsi="Verdana" w:cs="Times New Roman"/>
                <w:b/>
              </w:rPr>
            </w:pPr>
            <w:r w:rsidRPr="00313164">
              <w:rPr>
                <w:rFonts w:ascii="Verdana" w:eastAsia="Times New Roman" w:hAnsi="Verdana" w:cs="Times New Roman"/>
                <w:b/>
              </w:rPr>
              <w:t>(before midnight)</w:t>
            </w:r>
          </w:p>
        </w:tc>
      </w:tr>
      <w:tr w:rsidR="008E217C" w:rsidRPr="00313164" w14:paraId="53D390BA" w14:textId="77777777" w:rsidTr="009F7862">
        <w:tc>
          <w:tcPr>
            <w:tcW w:w="1278" w:type="dxa"/>
            <w:shd w:val="clear" w:color="auto" w:fill="auto"/>
          </w:tcPr>
          <w:p w14:paraId="27C8FB38" w14:textId="77777777" w:rsidR="008E217C" w:rsidRPr="00313164" w:rsidRDefault="008E217C" w:rsidP="00313164">
            <w:pPr>
              <w:jc w:val="center"/>
              <w:rPr>
                <w:rFonts w:ascii="Verdana" w:eastAsia="Times New Roman" w:hAnsi="Verdana" w:cs="Times New Roman"/>
              </w:rPr>
            </w:pPr>
            <w:r w:rsidRPr="00313164">
              <w:rPr>
                <w:rFonts w:ascii="Verdana" w:eastAsia="Times New Roman" w:hAnsi="Verdana" w:cs="Times New Roman"/>
              </w:rPr>
              <w:t>Intro</w:t>
            </w:r>
          </w:p>
        </w:tc>
        <w:tc>
          <w:tcPr>
            <w:tcW w:w="2767" w:type="dxa"/>
            <w:shd w:val="clear" w:color="auto" w:fill="auto"/>
          </w:tcPr>
          <w:p w14:paraId="645A6B62" w14:textId="6FB8C448" w:rsidR="008E217C" w:rsidRPr="00313164" w:rsidRDefault="008E217C" w:rsidP="00313164">
            <w:pPr>
              <w:rPr>
                <w:rFonts w:ascii="Verdana" w:eastAsia="Times New Roman" w:hAnsi="Verdana" w:cs="Times New Roman"/>
              </w:rPr>
            </w:pPr>
            <w:r w:rsidRPr="00313164">
              <w:rPr>
                <w:rFonts w:ascii="Verdana" w:eastAsia="Times New Roman" w:hAnsi="Verdana" w:cs="Times New Roman"/>
              </w:rPr>
              <w:t>Getting to know you</w:t>
            </w:r>
            <w:r>
              <w:rPr>
                <w:rFonts w:ascii="Verdana" w:eastAsia="Times New Roman" w:hAnsi="Verdana" w:cs="Times New Roman"/>
              </w:rPr>
              <w:t xml:space="preserve"> initial posting</w:t>
            </w:r>
          </w:p>
        </w:tc>
        <w:tc>
          <w:tcPr>
            <w:tcW w:w="1890" w:type="dxa"/>
            <w:shd w:val="clear" w:color="auto" w:fill="auto"/>
          </w:tcPr>
          <w:p w14:paraId="7BD678D9" w14:textId="77777777" w:rsidR="008E217C" w:rsidRPr="00313164" w:rsidRDefault="008E217C" w:rsidP="00313164">
            <w:pPr>
              <w:rPr>
                <w:rFonts w:ascii="Verdana" w:eastAsia="Times New Roman" w:hAnsi="Verdana" w:cs="Times New Roman"/>
              </w:rPr>
            </w:pPr>
            <w:r w:rsidRPr="00313164">
              <w:rPr>
                <w:rFonts w:ascii="Verdana" w:eastAsia="Times New Roman" w:hAnsi="Verdana" w:cs="Times New Roman"/>
              </w:rPr>
              <w:t>Discussion</w:t>
            </w:r>
          </w:p>
        </w:tc>
        <w:tc>
          <w:tcPr>
            <w:tcW w:w="1800" w:type="dxa"/>
          </w:tcPr>
          <w:p w14:paraId="6BDB70EC" w14:textId="3C9DF4A8" w:rsidR="008E217C" w:rsidRDefault="009F7862" w:rsidP="00313164">
            <w:pPr>
              <w:rPr>
                <w:rFonts w:ascii="Verdana" w:eastAsia="Times New Roman" w:hAnsi="Verdana" w:cs="Times New Roman"/>
              </w:rPr>
            </w:pPr>
            <w:r>
              <w:rPr>
                <w:rFonts w:ascii="Verdana" w:eastAsia="Times New Roman" w:hAnsi="Verdana" w:cs="Times New Roman"/>
              </w:rPr>
              <w:t>Wednesday</w:t>
            </w:r>
          </w:p>
        </w:tc>
        <w:tc>
          <w:tcPr>
            <w:tcW w:w="2592" w:type="dxa"/>
            <w:shd w:val="clear" w:color="auto" w:fill="auto"/>
          </w:tcPr>
          <w:p w14:paraId="6DE70C66" w14:textId="7D10D768" w:rsidR="008E217C" w:rsidRPr="00313164" w:rsidRDefault="008E217C" w:rsidP="00313164">
            <w:pPr>
              <w:rPr>
                <w:rFonts w:ascii="Verdana" w:eastAsia="Times New Roman" w:hAnsi="Verdana" w:cs="Times New Roman"/>
              </w:rPr>
            </w:pPr>
            <w:r>
              <w:rPr>
                <w:rFonts w:ascii="Verdana" w:eastAsia="Times New Roman" w:hAnsi="Verdana" w:cs="Times New Roman"/>
              </w:rPr>
              <w:t>03.1</w:t>
            </w:r>
            <w:r w:rsidR="009F7862">
              <w:rPr>
                <w:rFonts w:ascii="Verdana" w:eastAsia="Times New Roman" w:hAnsi="Verdana" w:cs="Times New Roman"/>
              </w:rPr>
              <w:t>1</w:t>
            </w:r>
            <w:r>
              <w:rPr>
                <w:rFonts w:ascii="Verdana" w:eastAsia="Times New Roman" w:hAnsi="Verdana" w:cs="Times New Roman"/>
              </w:rPr>
              <w:t>.2020</w:t>
            </w:r>
          </w:p>
        </w:tc>
      </w:tr>
      <w:tr w:rsidR="008E217C" w:rsidRPr="00313164" w14:paraId="03B485FC" w14:textId="77777777" w:rsidTr="009F7862">
        <w:tc>
          <w:tcPr>
            <w:tcW w:w="1278" w:type="dxa"/>
            <w:shd w:val="clear" w:color="auto" w:fill="auto"/>
          </w:tcPr>
          <w:p w14:paraId="76640A28" w14:textId="3A118F49" w:rsidR="008E217C" w:rsidRPr="00313164" w:rsidRDefault="008E217C" w:rsidP="00313164">
            <w:pPr>
              <w:jc w:val="center"/>
              <w:rPr>
                <w:rFonts w:ascii="Verdana" w:eastAsia="Times New Roman" w:hAnsi="Verdana" w:cs="Times New Roman"/>
              </w:rPr>
            </w:pPr>
            <w:r>
              <w:rPr>
                <w:rFonts w:ascii="Verdana" w:eastAsia="Times New Roman" w:hAnsi="Verdana" w:cs="Times New Roman"/>
              </w:rPr>
              <w:t>Intro</w:t>
            </w:r>
          </w:p>
        </w:tc>
        <w:tc>
          <w:tcPr>
            <w:tcW w:w="2767" w:type="dxa"/>
            <w:shd w:val="clear" w:color="auto" w:fill="auto"/>
          </w:tcPr>
          <w:p w14:paraId="76E69185" w14:textId="4414AE77" w:rsidR="008E217C" w:rsidRPr="00313164" w:rsidRDefault="008E217C" w:rsidP="00313164">
            <w:pPr>
              <w:rPr>
                <w:rFonts w:ascii="Verdana" w:eastAsia="Times New Roman" w:hAnsi="Verdana" w:cs="Times New Roman"/>
              </w:rPr>
            </w:pPr>
            <w:r>
              <w:rPr>
                <w:rFonts w:ascii="Verdana" w:eastAsia="Times New Roman" w:hAnsi="Verdana" w:cs="Times New Roman"/>
              </w:rPr>
              <w:t>Getting to know you response posting</w:t>
            </w:r>
          </w:p>
        </w:tc>
        <w:tc>
          <w:tcPr>
            <w:tcW w:w="1890" w:type="dxa"/>
            <w:shd w:val="clear" w:color="auto" w:fill="auto"/>
          </w:tcPr>
          <w:p w14:paraId="0669983A" w14:textId="52FBC263" w:rsidR="008E217C" w:rsidRPr="00313164" w:rsidRDefault="009F7862" w:rsidP="00313164">
            <w:pPr>
              <w:rPr>
                <w:rFonts w:ascii="Verdana" w:eastAsia="Times New Roman" w:hAnsi="Verdana" w:cs="Times New Roman"/>
              </w:rPr>
            </w:pPr>
            <w:r>
              <w:rPr>
                <w:rFonts w:ascii="Verdana" w:eastAsia="Times New Roman" w:hAnsi="Verdana" w:cs="Times New Roman"/>
              </w:rPr>
              <w:t>Discussion</w:t>
            </w:r>
          </w:p>
        </w:tc>
        <w:tc>
          <w:tcPr>
            <w:tcW w:w="1800" w:type="dxa"/>
          </w:tcPr>
          <w:p w14:paraId="390C4B70" w14:textId="4CC95B75" w:rsidR="008E217C" w:rsidRPr="00313164" w:rsidRDefault="009F7862" w:rsidP="00313164">
            <w:pPr>
              <w:rPr>
                <w:rFonts w:ascii="Verdana" w:eastAsia="Times New Roman" w:hAnsi="Verdana" w:cs="Times New Roman"/>
              </w:rPr>
            </w:pPr>
            <w:r>
              <w:rPr>
                <w:rFonts w:ascii="Verdana" w:eastAsia="Times New Roman" w:hAnsi="Verdana" w:cs="Times New Roman"/>
              </w:rPr>
              <w:t>Saturday</w:t>
            </w:r>
          </w:p>
        </w:tc>
        <w:tc>
          <w:tcPr>
            <w:tcW w:w="2592" w:type="dxa"/>
            <w:shd w:val="clear" w:color="auto" w:fill="auto"/>
          </w:tcPr>
          <w:p w14:paraId="1C0194C2" w14:textId="29C23EE3" w:rsidR="008E217C" w:rsidRPr="00313164" w:rsidRDefault="009F7862" w:rsidP="00313164">
            <w:pPr>
              <w:rPr>
                <w:rFonts w:ascii="Verdana" w:eastAsia="Times New Roman" w:hAnsi="Verdana" w:cs="Times New Roman"/>
              </w:rPr>
            </w:pPr>
            <w:r>
              <w:rPr>
                <w:rFonts w:ascii="Verdana" w:eastAsia="Times New Roman" w:hAnsi="Verdana" w:cs="Times New Roman"/>
              </w:rPr>
              <w:t>03.</w:t>
            </w:r>
            <w:r w:rsidR="00D4119E">
              <w:rPr>
                <w:rFonts w:ascii="Verdana" w:eastAsia="Times New Roman" w:hAnsi="Verdana" w:cs="Times New Roman"/>
              </w:rPr>
              <w:t>14.2020</w:t>
            </w:r>
          </w:p>
        </w:tc>
      </w:tr>
      <w:tr w:rsidR="008E217C" w:rsidRPr="00313164" w14:paraId="1B7B01DB" w14:textId="77777777" w:rsidTr="009F7862">
        <w:tc>
          <w:tcPr>
            <w:tcW w:w="1278" w:type="dxa"/>
            <w:shd w:val="clear" w:color="auto" w:fill="auto"/>
          </w:tcPr>
          <w:p w14:paraId="3F84CE2B" w14:textId="5211AB38" w:rsidR="008E217C" w:rsidRPr="00313164" w:rsidRDefault="00A149AD" w:rsidP="00313164">
            <w:pPr>
              <w:jc w:val="center"/>
              <w:rPr>
                <w:rFonts w:ascii="Verdana" w:eastAsia="Times New Roman" w:hAnsi="Verdana" w:cs="Times New Roman"/>
              </w:rPr>
            </w:pPr>
            <w:r>
              <w:rPr>
                <w:rFonts w:ascii="Verdana" w:eastAsia="Times New Roman" w:hAnsi="Verdana" w:cs="Times New Roman"/>
              </w:rPr>
              <w:t>Career Insights</w:t>
            </w:r>
          </w:p>
        </w:tc>
        <w:tc>
          <w:tcPr>
            <w:tcW w:w="2767" w:type="dxa"/>
            <w:shd w:val="clear" w:color="auto" w:fill="auto"/>
          </w:tcPr>
          <w:p w14:paraId="64E6153F" w14:textId="4FD8FA6F" w:rsidR="008E217C" w:rsidRPr="00313164" w:rsidRDefault="00A149AD" w:rsidP="00313164">
            <w:pPr>
              <w:rPr>
                <w:rFonts w:ascii="Verdana" w:eastAsia="Times New Roman" w:hAnsi="Verdana" w:cs="Times New Roman"/>
              </w:rPr>
            </w:pPr>
            <w:r>
              <w:rPr>
                <w:rFonts w:ascii="Verdana" w:eastAsia="Times New Roman" w:hAnsi="Verdana" w:cs="Times New Roman"/>
              </w:rPr>
              <w:t>Resume</w:t>
            </w:r>
          </w:p>
        </w:tc>
        <w:tc>
          <w:tcPr>
            <w:tcW w:w="1890" w:type="dxa"/>
            <w:shd w:val="clear" w:color="auto" w:fill="auto"/>
          </w:tcPr>
          <w:p w14:paraId="69C9F29E" w14:textId="50E581ED" w:rsidR="008E217C" w:rsidRPr="00313164" w:rsidRDefault="00A149AD" w:rsidP="00313164">
            <w:pPr>
              <w:rPr>
                <w:rFonts w:ascii="Verdana" w:eastAsia="Times New Roman" w:hAnsi="Verdana" w:cs="Times New Roman"/>
              </w:rPr>
            </w:pPr>
            <w:r>
              <w:rPr>
                <w:rFonts w:ascii="Verdana" w:eastAsia="Times New Roman" w:hAnsi="Verdana" w:cs="Times New Roman"/>
              </w:rPr>
              <w:t>Dropbox</w:t>
            </w:r>
          </w:p>
        </w:tc>
        <w:tc>
          <w:tcPr>
            <w:tcW w:w="1800" w:type="dxa"/>
          </w:tcPr>
          <w:p w14:paraId="38194C95" w14:textId="62135ECA" w:rsidR="008E217C" w:rsidRPr="00313164" w:rsidRDefault="00A149AD" w:rsidP="00313164">
            <w:pPr>
              <w:rPr>
                <w:rFonts w:ascii="Verdana" w:eastAsia="Times New Roman" w:hAnsi="Verdana" w:cs="Times New Roman"/>
              </w:rPr>
            </w:pPr>
            <w:r>
              <w:rPr>
                <w:rFonts w:ascii="Verdana" w:eastAsia="Times New Roman" w:hAnsi="Verdana" w:cs="Times New Roman"/>
              </w:rPr>
              <w:t>Saturday</w:t>
            </w:r>
          </w:p>
        </w:tc>
        <w:tc>
          <w:tcPr>
            <w:tcW w:w="2592" w:type="dxa"/>
            <w:shd w:val="clear" w:color="auto" w:fill="auto"/>
          </w:tcPr>
          <w:p w14:paraId="036D8459" w14:textId="65677FDB" w:rsidR="008E217C" w:rsidRPr="00313164" w:rsidRDefault="00A149AD" w:rsidP="00313164">
            <w:pPr>
              <w:rPr>
                <w:rFonts w:ascii="Verdana" w:eastAsia="Times New Roman" w:hAnsi="Verdana" w:cs="Times New Roman"/>
              </w:rPr>
            </w:pPr>
            <w:r>
              <w:rPr>
                <w:rFonts w:ascii="Verdana" w:eastAsia="Times New Roman" w:hAnsi="Verdana" w:cs="Times New Roman"/>
              </w:rPr>
              <w:t>03.21.2020</w:t>
            </w:r>
          </w:p>
        </w:tc>
      </w:tr>
    </w:tbl>
    <w:p w14:paraId="450DC5D1" w14:textId="3C6AB4F9" w:rsidR="004C3405" w:rsidRPr="00A865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Verdana" w:hAnsi="Verdana" w:cs="Arial"/>
        </w:rPr>
      </w:pPr>
    </w:p>
    <w:sectPr w:rsidR="004C3405" w:rsidRPr="00A86505" w:rsidSect="001D07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3FE7"/>
    <w:multiLevelType w:val="hybridMultilevel"/>
    <w:tmpl w:val="C7EC48E4"/>
    <w:lvl w:ilvl="0" w:tplc="2E5E27FE">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9A29BC"/>
    <w:multiLevelType w:val="hybridMultilevel"/>
    <w:tmpl w:val="7AA21C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E670475"/>
    <w:multiLevelType w:val="hybridMultilevel"/>
    <w:tmpl w:val="2D9AEAF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481496"/>
    <w:multiLevelType w:val="hybridMultilevel"/>
    <w:tmpl w:val="FFFFFFFF"/>
    <w:lvl w:ilvl="0" w:tplc="D5D2910A">
      <w:start w:val="1"/>
      <w:numFmt w:val="bullet"/>
      <w:lvlText w:val=""/>
      <w:lvlJc w:val="left"/>
      <w:pPr>
        <w:ind w:left="720" w:hanging="360"/>
      </w:pPr>
      <w:rPr>
        <w:rFonts w:ascii="Symbol" w:hAnsi="Symbol" w:hint="default"/>
      </w:rPr>
    </w:lvl>
    <w:lvl w:ilvl="1" w:tplc="A9661E32">
      <w:start w:val="1"/>
      <w:numFmt w:val="bullet"/>
      <w:lvlText w:val="o"/>
      <w:lvlJc w:val="left"/>
      <w:pPr>
        <w:ind w:left="1440" w:hanging="360"/>
      </w:pPr>
      <w:rPr>
        <w:rFonts w:ascii="Courier New" w:hAnsi="Courier New" w:hint="default"/>
      </w:rPr>
    </w:lvl>
    <w:lvl w:ilvl="2" w:tplc="A80A0B20">
      <w:start w:val="1"/>
      <w:numFmt w:val="bullet"/>
      <w:lvlText w:val=""/>
      <w:lvlJc w:val="left"/>
      <w:pPr>
        <w:ind w:left="2160" w:hanging="360"/>
      </w:pPr>
      <w:rPr>
        <w:rFonts w:ascii="Wingdings" w:hAnsi="Wingdings" w:hint="default"/>
      </w:rPr>
    </w:lvl>
    <w:lvl w:ilvl="3" w:tplc="0F78C6F4">
      <w:start w:val="1"/>
      <w:numFmt w:val="bullet"/>
      <w:lvlText w:val=""/>
      <w:lvlJc w:val="left"/>
      <w:pPr>
        <w:ind w:left="2880" w:hanging="360"/>
      </w:pPr>
      <w:rPr>
        <w:rFonts w:ascii="Symbol" w:hAnsi="Symbol" w:hint="default"/>
      </w:rPr>
    </w:lvl>
    <w:lvl w:ilvl="4" w:tplc="F8F0A270">
      <w:start w:val="1"/>
      <w:numFmt w:val="bullet"/>
      <w:lvlText w:val="o"/>
      <w:lvlJc w:val="left"/>
      <w:pPr>
        <w:ind w:left="3600" w:hanging="360"/>
      </w:pPr>
      <w:rPr>
        <w:rFonts w:ascii="Courier New" w:hAnsi="Courier New" w:hint="default"/>
      </w:rPr>
    </w:lvl>
    <w:lvl w:ilvl="5" w:tplc="29AAEB42">
      <w:start w:val="1"/>
      <w:numFmt w:val="bullet"/>
      <w:lvlText w:val=""/>
      <w:lvlJc w:val="left"/>
      <w:pPr>
        <w:ind w:left="4320" w:hanging="360"/>
      </w:pPr>
      <w:rPr>
        <w:rFonts w:ascii="Wingdings" w:hAnsi="Wingdings" w:hint="default"/>
      </w:rPr>
    </w:lvl>
    <w:lvl w:ilvl="6" w:tplc="F8DC98F6">
      <w:start w:val="1"/>
      <w:numFmt w:val="bullet"/>
      <w:lvlText w:val=""/>
      <w:lvlJc w:val="left"/>
      <w:pPr>
        <w:ind w:left="5040" w:hanging="360"/>
      </w:pPr>
      <w:rPr>
        <w:rFonts w:ascii="Symbol" w:hAnsi="Symbol" w:hint="default"/>
      </w:rPr>
    </w:lvl>
    <w:lvl w:ilvl="7" w:tplc="7AE07032">
      <w:start w:val="1"/>
      <w:numFmt w:val="bullet"/>
      <w:lvlText w:val="o"/>
      <w:lvlJc w:val="left"/>
      <w:pPr>
        <w:ind w:left="5760" w:hanging="360"/>
      </w:pPr>
      <w:rPr>
        <w:rFonts w:ascii="Courier New" w:hAnsi="Courier New" w:hint="default"/>
      </w:rPr>
    </w:lvl>
    <w:lvl w:ilvl="8" w:tplc="902EB3D6">
      <w:start w:val="1"/>
      <w:numFmt w:val="bullet"/>
      <w:lvlText w:val=""/>
      <w:lvlJc w:val="left"/>
      <w:pPr>
        <w:ind w:left="6480" w:hanging="360"/>
      </w:pPr>
      <w:rPr>
        <w:rFonts w:ascii="Wingdings" w:hAnsi="Wingdings" w:hint="default"/>
      </w:rPr>
    </w:lvl>
  </w:abstractNum>
  <w:abstractNum w:abstractNumId="4" w15:restartNumberingAfterBreak="0">
    <w:nsid w:val="570B14D1"/>
    <w:multiLevelType w:val="multilevel"/>
    <w:tmpl w:val="BAB6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05"/>
    <w:rsid w:val="00016374"/>
    <w:rsid w:val="00025CAC"/>
    <w:rsid w:val="00047DAD"/>
    <w:rsid w:val="00067A56"/>
    <w:rsid w:val="00081C63"/>
    <w:rsid w:val="000C52C2"/>
    <w:rsid w:val="000E7552"/>
    <w:rsid w:val="00101DB0"/>
    <w:rsid w:val="00103794"/>
    <w:rsid w:val="00104CA8"/>
    <w:rsid w:val="0010616B"/>
    <w:rsid w:val="0012025E"/>
    <w:rsid w:val="00120CB7"/>
    <w:rsid w:val="0012401D"/>
    <w:rsid w:val="00124258"/>
    <w:rsid w:val="00126B60"/>
    <w:rsid w:val="00137440"/>
    <w:rsid w:val="0017000F"/>
    <w:rsid w:val="001861A2"/>
    <w:rsid w:val="0019660F"/>
    <w:rsid w:val="001A1314"/>
    <w:rsid w:val="001B4E74"/>
    <w:rsid w:val="001D0E29"/>
    <w:rsid w:val="001E1211"/>
    <w:rsid w:val="0020767D"/>
    <w:rsid w:val="00227C3C"/>
    <w:rsid w:val="00243848"/>
    <w:rsid w:val="002770D6"/>
    <w:rsid w:val="002775EB"/>
    <w:rsid w:val="00282830"/>
    <w:rsid w:val="00287D45"/>
    <w:rsid w:val="00294A09"/>
    <w:rsid w:val="002A0CAD"/>
    <w:rsid w:val="002A3D57"/>
    <w:rsid w:val="002A3E20"/>
    <w:rsid w:val="002A6652"/>
    <w:rsid w:val="002B5D62"/>
    <w:rsid w:val="002C366D"/>
    <w:rsid w:val="002D5ED9"/>
    <w:rsid w:val="002D63CD"/>
    <w:rsid w:val="002D73F1"/>
    <w:rsid w:val="002D776D"/>
    <w:rsid w:val="002D7D95"/>
    <w:rsid w:val="002E5CF5"/>
    <w:rsid w:val="002F1ED9"/>
    <w:rsid w:val="002F41EC"/>
    <w:rsid w:val="00313164"/>
    <w:rsid w:val="003208D2"/>
    <w:rsid w:val="003467A9"/>
    <w:rsid w:val="00354231"/>
    <w:rsid w:val="00357987"/>
    <w:rsid w:val="00373DC0"/>
    <w:rsid w:val="00391D45"/>
    <w:rsid w:val="00396E9A"/>
    <w:rsid w:val="003D0214"/>
    <w:rsid w:val="003D28C4"/>
    <w:rsid w:val="003D550C"/>
    <w:rsid w:val="003D7A53"/>
    <w:rsid w:val="004019E0"/>
    <w:rsid w:val="00407F8F"/>
    <w:rsid w:val="00411033"/>
    <w:rsid w:val="00411FB1"/>
    <w:rsid w:val="0041419D"/>
    <w:rsid w:val="00422729"/>
    <w:rsid w:val="00422AAE"/>
    <w:rsid w:val="00425986"/>
    <w:rsid w:val="00430C90"/>
    <w:rsid w:val="00441E0C"/>
    <w:rsid w:val="00462F26"/>
    <w:rsid w:val="0046504D"/>
    <w:rsid w:val="00465A5B"/>
    <w:rsid w:val="00466779"/>
    <w:rsid w:val="004723BA"/>
    <w:rsid w:val="00494FFB"/>
    <w:rsid w:val="004A326C"/>
    <w:rsid w:val="004A5D70"/>
    <w:rsid w:val="004A723D"/>
    <w:rsid w:val="004C08A3"/>
    <w:rsid w:val="004C3405"/>
    <w:rsid w:val="004D3BBC"/>
    <w:rsid w:val="004E4C0A"/>
    <w:rsid w:val="00504D38"/>
    <w:rsid w:val="00510630"/>
    <w:rsid w:val="005536C5"/>
    <w:rsid w:val="00595DF5"/>
    <w:rsid w:val="00597F93"/>
    <w:rsid w:val="005B0047"/>
    <w:rsid w:val="005C092E"/>
    <w:rsid w:val="005C5657"/>
    <w:rsid w:val="005E5EAC"/>
    <w:rsid w:val="0064665B"/>
    <w:rsid w:val="006A12C2"/>
    <w:rsid w:val="006A51DC"/>
    <w:rsid w:val="006B5240"/>
    <w:rsid w:val="006E30A5"/>
    <w:rsid w:val="006E4D8D"/>
    <w:rsid w:val="006F32BB"/>
    <w:rsid w:val="00733D15"/>
    <w:rsid w:val="0075007F"/>
    <w:rsid w:val="00750594"/>
    <w:rsid w:val="007553EC"/>
    <w:rsid w:val="00764971"/>
    <w:rsid w:val="00780C33"/>
    <w:rsid w:val="007946A1"/>
    <w:rsid w:val="007C12EC"/>
    <w:rsid w:val="007D09C3"/>
    <w:rsid w:val="007D1351"/>
    <w:rsid w:val="007F6BA6"/>
    <w:rsid w:val="008224C1"/>
    <w:rsid w:val="00830707"/>
    <w:rsid w:val="00871770"/>
    <w:rsid w:val="008779BC"/>
    <w:rsid w:val="00891710"/>
    <w:rsid w:val="008A0749"/>
    <w:rsid w:val="008A1CEA"/>
    <w:rsid w:val="008B72B0"/>
    <w:rsid w:val="008E217C"/>
    <w:rsid w:val="008F73CA"/>
    <w:rsid w:val="00917C3E"/>
    <w:rsid w:val="00920640"/>
    <w:rsid w:val="00937516"/>
    <w:rsid w:val="00947C72"/>
    <w:rsid w:val="009658B9"/>
    <w:rsid w:val="00985555"/>
    <w:rsid w:val="0099436C"/>
    <w:rsid w:val="009B2775"/>
    <w:rsid w:val="009C7F50"/>
    <w:rsid w:val="009E457D"/>
    <w:rsid w:val="009F7862"/>
    <w:rsid w:val="00A115ED"/>
    <w:rsid w:val="00A12196"/>
    <w:rsid w:val="00A149AD"/>
    <w:rsid w:val="00A45071"/>
    <w:rsid w:val="00A575D8"/>
    <w:rsid w:val="00A8419D"/>
    <w:rsid w:val="00A86505"/>
    <w:rsid w:val="00A95265"/>
    <w:rsid w:val="00AA1BB1"/>
    <w:rsid w:val="00AA1BD9"/>
    <w:rsid w:val="00AA7D52"/>
    <w:rsid w:val="00AB213A"/>
    <w:rsid w:val="00AE33CD"/>
    <w:rsid w:val="00B16ADA"/>
    <w:rsid w:val="00B40046"/>
    <w:rsid w:val="00B415C8"/>
    <w:rsid w:val="00B425FC"/>
    <w:rsid w:val="00B52491"/>
    <w:rsid w:val="00B53271"/>
    <w:rsid w:val="00B81875"/>
    <w:rsid w:val="00B87558"/>
    <w:rsid w:val="00BA3BF8"/>
    <w:rsid w:val="00BE1426"/>
    <w:rsid w:val="00BF38FA"/>
    <w:rsid w:val="00BF6B73"/>
    <w:rsid w:val="00C0658B"/>
    <w:rsid w:val="00C177AD"/>
    <w:rsid w:val="00C208CB"/>
    <w:rsid w:val="00C3206A"/>
    <w:rsid w:val="00C61426"/>
    <w:rsid w:val="00C63D63"/>
    <w:rsid w:val="00C847E6"/>
    <w:rsid w:val="00C92C8C"/>
    <w:rsid w:val="00CE63A6"/>
    <w:rsid w:val="00D27987"/>
    <w:rsid w:val="00D27BCA"/>
    <w:rsid w:val="00D30D16"/>
    <w:rsid w:val="00D4119E"/>
    <w:rsid w:val="00D537B7"/>
    <w:rsid w:val="00D57D38"/>
    <w:rsid w:val="00D606A8"/>
    <w:rsid w:val="00D62FD8"/>
    <w:rsid w:val="00DA228A"/>
    <w:rsid w:val="00DB739C"/>
    <w:rsid w:val="00DC0A01"/>
    <w:rsid w:val="00DC2F12"/>
    <w:rsid w:val="00DD2606"/>
    <w:rsid w:val="00DE10BE"/>
    <w:rsid w:val="00DF505E"/>
    <w:rsid w:val="00E35F80"/>
    <w:rsid w:val="00E37304"/>
    <w:rsid w:val="00E77B8F"/>
    <w:rsid w:val="00E94B26"/>
    <w:rsid w:val="00EA55E0"/>
    <w:rsid w:val="00EC4F58"/>
    <w:rsid w:val="00EE52D7"/>
    <w:rsid w:val="00EE79D2"/>
    <w:rsid w:val="00F02E2B"/>
    <w:rsid w:val="00F3039D"/>
    <w:rsid w:val="00F3151C"/>
    <w:rsid w:val="00F47244"/>
    <w:rsid w:val="00F47DAD"/>
    <w:rsid w:val="00F50DD9"/>
    <w:rsid w:val="00F51DFF"/>
    <w:rsid w:val="00F57501"/>
    <w:rsid w:val="00F675A2"/>
    <w:rsid w:val="00F70066"/>
    <w:rsid w:val="00F85279"/>
    <w:rsid w:val="00F91579"/>
    <w:rsid w:val="00FE5BAD"/>
    <w:rsid w:val="00FF1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F3B9"/>
  <w15:chartTrackingRefBased/>
  <w15:docId w15:val="{63AC9E59-92F8-544B-A82A-D560655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3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3D57"/>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outlineLvl w:val="1"/>
    </w:pPr>
    <w:rPr>
      <w:rFonts w:ascii="Verdana" w:hAnsi="Verdana" w:cs="Arial"/>
      <w:sz w:val="28"/>
      <w:szCs w:val="28"/>
    </w:rPr>
  </w:style>
  <w:style w:type="paragraph" w:styleId="Heading3">
    <w:name w:val="heading 3"/>
    <w:basedOn w:val="Normal"/>
    <w:next w:val="Normal"/>
    <w:link w:val="Heading3Char"/>
    <w:uiPriority w:val="9"/>
    <w:unhideWhenUsed/>
    <w:qFormat/>
    <w:rsid w:val="002D63CD"/>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outlineLvl w:val="2"/>
    </w:pPr>
    <w:rPr>
      <w:rFonts w:ascii="Verdana" w:hAnsi="Verdan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3D57"/>
    <w:rPr>
      <w:rFonts w:ascii="Verdana" w:hAnsi="Verdana" w:cs="Arial"/>
      <w:sz w:val="28"/>
      <w:szCs w:val="28"/>
    </w:rPr>
  </w:style>
  <w:style w:type="character" w:customStyle="1" w:styleId="Heading3Char">
    <w:name w:val="Heading 3 Char"/>
    <w:basedOn w:val="DefaultParagraphFont"/>
    <w:link w:val="Heading3"/>
    <w:uiPriority w:val="9"/>
    <w:rsid w:val="002D63CD"/>
    <w:rPr>
      <w:rFonts w:ascii="Verdana" w:hAnsi="Verdana" w:cs="Arial"/>
    </w:rPr>
  </w:style>
  <w:style w:type="paragraph" w:customStyle="1" w:styleId="paragraph">
    <w:name w:val="paragraph"/>
    <w:basedOn w:val="Normal"/>
    <w:rsid w:val="00E94B2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94B26"/>
  </w:style>
  <w:style w:type="character" w:customStyle="1" w:styleId="eop">
    <w:name w:val="eop"/>
    <w:basedOn w:val="DefaultParagraphFont"/>
    <w:rsid w:val="00E94B26"/>
  </w:style>
  <w:style w:type="character" w:customStyle="1" w:styleId="spellingerror">
    <w:name w:val="spellingerror"/>
    <w:basedOn w:val="DefaultParagraphFont"/>
    <w:rsid w:val="00E94B26"/>
  </w:style>
  <w:style w:type="paragraph" w:styleId="BalloonText">
    <w:name w:val="Balloon Text"/>
    <w:basedOn w:val="Normal"/>
    <w:link w:val="BalloonTextChar"/>
    <w:uiPriority w:val="99"/>
    <w:semiHidden/>
    <w:unhideWhenUsed/>
    <w:rsid w:val="002076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67D"/>
    <w:rPr>
      <w:rFonts w:ascii="Segoe UI" w:hAnsi="Segoe UI" w:cs="Segoe UI"/>
      <w:sz w:val="18"/>
      <w:szCs w:val="18"/>
    </w:rPr>
  </w:style>
  <w:style w:type="character" w:styleId="Hyperlink">
    <w:name w:val="Hyperlink"/>
    <w:basedOn w:val="DefaultParagraphFont"/>
    <w:uiPriority w:val="99"/>
    <w:unhideWhenUsed/>
    <w:rsid w:val="00830707"/>
    <w:rPr>
      <w:color w:val="0563C1" w:themeColor="hyperlink"/>
      <w:u w:val="single"/>
    </w:rPr>
  </w:style>
  <w:style w:type="character" w:styleId="UnresolvedMention">
    <w:name w:val="Unresolved Mention"/>
    <w:basedOn w:val="DefaultParagraphFont"/>
    <w:uiPriority w:val="99"/>
    <w:semiHidden/>
    <w:unhideWhenUsed/>
    <w:rsid w:val="00830707"/>
    <w:rPr>
      <w:color w:val="605E5C"/>
      <w:shd w:val="clear" w:color="auto" w:fill="E1DFDD"/>
    </w:rPr>
  </w:style>
  <w:style w:type="character" w:customStyle="1" w:styleId="Heading1Char">
    <w:name w:val="Heading 1 Char"/>
    <w:basedOn w:val="DefaultParagraphFont"/>
    <w:link w:val="Heading1"/>
    <w:uiPriority w:val="9"/>
    <w:rsid w:val="002D63C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3039D"/>
    <w:pPr>
      <w:spacing w:after="160" w:line="259" w:lineRule="auto"/>
      <w:ind w:left="720"/>
      <w:contextualSpacing/>
    </w:pPr>
    <w:rPr>
      <w:sz w:val="22"/>
      <w:szCs w:val="22"/>
    </w:rPr>
  </w:style>
  <w:style w:type="character" w:styleId="FollowedHyperlink">
    <w:name w:val="FollowedHyperlink"/>
    <w:basedOn w:val="DefaultParagraphFont"/>
    <w:uiPriority w:val="99"/>
    <w:semiHidden/>
    <w:unhideWhenUsed/>
    <w:rsid w:val="00C92C8C"/>
    <w:rPr>
      <w:color w:val="954F72" w:themeColor="followedHyperlink"/>
      <w:u w:val="single"/>
    </w:rPr>
  </w:style>
  <w:style w:type="paragraph" w:styleId="NormalWeb">
    <w:name w:val="Normal (Web)"/>
    <w:basedOn w:val="Normal"/>
    <w:uiPriority w:val="99"/>
    <w:unhideWhenUsed/>
    <w:rsid w:val="002770D6"/>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4166819">
      <w:bodyDiv w:val="1"/>
      <w:marLeft w:val="0"/>
      <w:marRight w:val="0"/>
      <w:marTop w:val="0"/>
      <w:marBottom w:val="0"/>
      <w:divBdr>
        <w:top w:val="none" w:sz="0" w:space="0" w:color="auto"/>
        <w:left w:val="none" w:sz="0" w:space="0" w:color="auto"/>
        <w:bottom w:val="none" w:sz="0" w:space="0" w:color="auto"/>
        <w:right w:val="none" w:sz="0" w:space="0" w:color="auto"/>
      </w:divBdr>
    </w:div>
    <w:div w:id="1647510618">
      <w:bodyDiv w:val="1"/>
      <w:marLeft w:val="0"/>
      <w:marRight w:val="0"/>
      <w:marTop w:val="0"/>
      <w:marBottom w:val="0"/>
      <w:divBdr>
        <w:top w:val="none" w:sz="0" w:space="0" w:color="auto"/>
        <w:left w:val="none" w:sz="0" w:space="0" w:color="auto"/>
        <w:bottom w:val="none" w:sz="0" w:space="0" w:color="auto"/>
        <w:right w:val="none" w:sz="0" w:space="0" w:color="auto"/>
      </w:divBdr>
      <w:divsChild>
        <w:div w:id="118958523">
          <w:marLeft w:val="0"/>
          <w:marRight w:val="0"/>
          <w:marTop w:val="0"/>
          <w:marBottom w:val="0"/>
          <w:divBdr>
            <w:top w:val="none" w:sz="0" w:space="0" w:color="auto"/>
            <w:left w:val="none" w:sz="0" w:space="0" w:color="auto"/>
            <w:bottom w:val="none" w:sz="0" w:space="0" w:color="auto"/>
            <w:right w:val="none" w:sz="0" w:space="0" w:color="auto"/>
          </w:divBdr>
        </w:div>
        <w:div w:id="288367236">
          <w:marLeft w:val="0"/>
          <w:marRight w:val="0"/>
          <w:marTop w:val="0"/>
          <w:marBottom w:val="0"/>
          <w:divBdr>
            <w:top w:val="none" w:sz="0" w:space="0" w:color="auto"/>
            <w:left w:val="none" w:sz="0" w:space="0" w:color="auto"/>
            <w:bottom w:val="none" w:sz="0" w:space="0" w:color="auto"/>
            <w:right w:val="none" w:sz="0" w:space="0" w:color="auto"/>
          </w:divBdr>
        </w:div>
        <w:div w:id="1015380979">
          <w:marLeft w:val="0"/>
          <w:marRight w:val="0"/>
          <w:marTop w:val="0"/>
          <w:marBottom w:val="0"/>
          <w:divBdr>
            <w:top w:val="none" w:sz="0" w:space="0" w:color="auto"/>
            <w:left w:val="none" w:sz="0" w:space="0" w:color="auto"/>
            <w:bottom w:val="none" w:sz="0" w:space="0" w:color="auto"/>
            <w:right w:val="none" w:sz="0" w:space="0" w:color="auto"/>
          </w:divBdr>
        </w:div>
        <w:div w:id="894243494">
          <w:marLeft w:val="0"/>
          <w:marRight w:val="0"/>
          <w:marTop w:val="0"/>
          <w:marBottom w:val="0"/>
          <w:divBdr>
            <w:top w:val="none" w:sz="0" w:space="0" w:color="auto"/>
            <w:left w:val="none" w:sz="0" w:space="0" w:color="auto"/>
            <w:bottom w:val="none" w:sz="0" w:space="0" w:color="auto"/>
            <w:right w:val="none" w:sz="0" w:space="0" w:color="auto"/>
          </w:divBdr>
        </w:div>
        <w:div w:id="2048945246">
          <w:marLeft w:val="0"/>
          <w:marRight w:val="0"/>
          <w:marTop w:val="0"/>
          <w:marBottom w:val="0"/>
          <w:divBdr>
            <w:top w:val="none" w:sz="0" w:space="0" w:color="auto"/>
            <w:left w:val="none" w:sz="0" w:space="0" w:color="auto"/>
            <w:bottom w:val="none" w:sz="0" w:space="0" w:color="auto"/>
            <w:right w:val="none" w:sz="0" w:space="0" w:color="auto"/>
          </w:divBdr>
        </w:div>
        <w:div w:id="1927760315">
          <w:marLeft w:val="0"/>
          <w:marRight w:val="0"/>
          <w:marTop w:val="0"/>
          <w:marBottom w:val="0"/>
          <w:divBdr>
            <w:top w:val="none" w:sz="0" w:space="0" w:color="auto"/>
            <w:left w:val="none" w:sz="0" w:space="0" w:color="auto"/>
            <w:bottom w:val="none" w:sz="0" w:space="0" w:color="auto"/>
            <w:right w:val="none" w:sz="0" w:space="0" w:color="auto"/>
          </w:divBdr>
        </w:div>
        <w:div w:id="744110866">
          <w:marLeft w:val="0"/>
          <w:marRight w:val="0"/>
          <w:marTop w:val="0"/>
          <w:marBottom w:val="0"/>
          <w:divBdr>
            <w:top w:val="none" w:sz="0" w:space="0" w:color="auto"/>
            <w:left w:val="none" w:sz="0" w:space="0" w:color="auto"/>
            <w:bottom w:val="none" w:sz="0" w:space="0" w:color="auto"/>
            <w:right w:val="none" w:sz="0" w:space="0" w:color="auto"/>
          </w:divBdr>
        </w:div>
        <w:div w:id="837119476">
          <w:marLeft w:val="0"/>
          <w:marRight w:val="0"/>
          <w:marTop w:val="0"/>
          <w:marBottom w:val="0"/>
          <w:divBdr>
            <w:top w:val="none" w:sz="0" w:space="0" w:color="auto"/>
            <w:left w:val="none" w:sz="0" w:space="0" w:color="auto"/>
            <w:bottom w:val="none" w:sz="0" w:space="0" w:color="auto"/>
            <w:right w:val="none" w:sz="0" w:space="0" w:color="auto"/>
          </w:divBdr>
        </w:div>
        <w:div w:id="1163080785">
          <w:marLeft w:val="0"/>
          <w:marRight w:val="0"/>
          <w:marTop w:val="0"/>
          <w:marBottom w:val="0"/>
          <w:divBdr>
            <w:top w:val="none" w:sz="0" w:space="0" w:color="auto"/>
            <w:left w:val="none" w:sz="0" w:space="0" w:color="auto"/>
            <w:bottom w:val="none" w:sz="0" w:space="0" w:color="auto"/>
            <w:right w:val="none" w:sz="0" w:space="0" w:color="auto"/>
          </w:divBdr>
        </w:div>
        <w:div w:id="364140225">
          <w:marLeft w:val="0"/>
          <w:marRight w:val="0"/>
          <w:marTop w:val="0"/>
          <w:marBottom w:val="0"/>
          <w:divBdr>
            <w:top w:val="none" w:sz="0" w:space="0" w:color="auto"/>
            <w:left w:val="none" w:sz="0" w:space="0" w:color="auto"/>
            <w:bottom w:val="none" w:sz="0" w:space="0" w:color="auto"/>
            <w:right w:val="none" w:sz="0" w:space="0" w:color="auto"/>
          </w:divBdr>
        </w:div>
        <w:div w:id="1156341765">
          <w:marLeft w:val="0"/>
          <w:marRight w:val="0"/>
          <w:marTop w:val="0"/>
          <w:marBottom w:val="0"/>
          <w:divBdr>
            <w:top w:val="none" w:sz="0" w:space="0" w:color="auto"/>
            <w:left w:val="none" w:sz="0" w:space="0" w:color="auto"/>
            <w:bottom w:val="none" w:sz="0" w:space="0" w:color="auto"/>
            <w:right w:val="none" w:sz="0" w:space="0" w:color="auto"/>
          </w:divBdr>
        </w:div>
        <w:div w:id="951865696">
          <w:marLeft w:val="0"/>
          <w:marRight w:val="0"/>
          <w:marTop w:val="0"/>
          <w:marBottom w:val="0"/>
          <w:divBdr>
            <w:top w:val="none" w:sz="0" w:space="0" w:color="auto"/>
            <w:left w:val="none" w:sz="0" w:space="0" w:color="auto"/>
            <w:bottom w:val="none" w:sz="0" w:space="0" w:color="auto"/>
            <w:right w:val="none" w:sz="0" w:space="0" w:color="auto"/>
          </w:divBdr>
        </w:div>
        <w:div w:id="1877885284">
          <w:marLeft w:val="0"/>
          <w:marRight w:val="0"/>
          <w:marTop w:val="0"/>
          <w:marBottom w:val="0"/>
          <w:divBdr>
            <w:top w:val="none" w:sz="0" w:space="0" w:color="auto"/>
            <w:left w:val="none" w:sz="0" w:space="0" w:color="auto"/>
            <w:bottom w:val="none" w:sz="0" w:space="0" w:color="auto"/>
            <w:right w:val="none" w:sz="0" w:space="0" w:color="auto"/>
          </w:divBdr>
        </w:div>
        <w:div w:id="813596643">
          <w:marLeft w:val="0"/>
          <w:marRight w:val="0"/>
          <w:marTop w:val="0"/>
          <w:marBottom w:val="0"/>
          <w:divBdr>
            <w:top w:val="none" w:sz="0" w:space="0" w:color="auto"/>
            <w:left w:val="none" w:sz="0" w:space="0" w:color="auto"/>
            <w:bottom w:val="none" w:sz="0" w:space="0" w:color="auto"/>
            <w:right w:val="none" w:sz="0" w:space="0" w:color="auto"/>
          </w:divBdr>
        </w:div>
        <w:div w:id="1676111472">
          <w:marLeft w:val="0"/>
          <w:marRight w:val="0"/>
          <w:marTop w:val="0"/>
          <w:marBottom w:val="0"/>
          <w:divBdr>
            <w:top w:val="none" w:sz="0" w:space="0" w:color="auto"/>
            <w:left w:val="none" w:sz="0" w:space="0" w:color="auto"/>
            <w:bottom w:val="none" w:sz="0" w:space="0" w:color="auto"/>
            <w:right w:val="none" w:sz="0" w:space="0" w:color="auto"/>
          </w:divBdr>
        </w:div>
      </w:divsChild>
    </w:div>
    <w:div w:id="1740446218">
      <w:bodyDiv w:val="1"/>
      <w:marLeft w:val="0"/>
      <w:marRight w:val="0"/>
      <w:marTop w:val="0"/>
      <w:marBottom w:val="0"/>
      <w:divBdr>
        <w:top w:val="none" w:sz="0" w:space="0" w:color="auto"/>
        <w:left w:val="none" w:sz="0" w:space="0" w:color="auto"/>
        <w:bottom w:val="none" w:sz="0" w:space="0" w:color="auto"/>
        <w:right w:val="none" w:sz="0" w:space="0" w:color="auto"/>
      </w:divBdr>
      <w:divsChild>
        <w:div w:id="2099255987">
          <w:marLeft w:val="0"/>
          <w:marRight w:val="0"/>
          <w:marTop w:val="0"/>
          <w:marBottom w:val="0"/>
          <w:divBdr>
            <w:top w:val="none" w:sz="0" w:space="0" w:color="auto"/>
            <w:left w:val="none" w:sz="0" w:space="0" w:color="auto"/>
            <w:bottom w:val="none" w:sz="0" w:space="0" w:color="auto"/>
            <w:right w:val="none" w:sz="0" w:space="0" w:color="auto"/>
          </w:divBdr>
        </w:div>
        <w:div w:id="1189025494">
          <w:marLeft w:val="0"/>
          <w:marRight w:val="0"/>
          <w:marTop w:val="0"/>
          <w:marBottom w:val="0"/>
          <w:divBdr>
            <w:top w:val="none" w:sz="0" w:space="0" w:color="auto"/>
            <w:left w:val="none" w:sz="0" w:space="0" w:color="auto"/>
            <w:bottom w:val="none" w:sz="0" w:space="0" w:color="auto"/>
            <w:right w:val="none" w:sz="0" w:space="0" w:color="auto"/>
          </w:divBdr>
        </w:div>
        <w:div w:id="329336764">
          <w:marLeft w:val="0"/>
          <w:marRight w:val="0"/>
          <w:marTop w:val="0"/>
          <w:marBottom w:val="0"/>
          <w:divBdr>
            <w:top w:val="none" w:sz="0" w:space="0" w:color="auto"/>
            <w:left w:val="none" w:sz="0" w:space="0" w:color="auto"/>
            <w:bottom w:val="none" w:sz="0" w:space="0" w:color="auto"/>
            <w:right w:val="none" w:sz="0" w:space="0" w:color="auto"/>
          </w:divBdr>
        </w:div>
        <w:div w:id="527646483">
          <w:marLeft w:val="0"/>
          <w:marRight w:val="0"/>
          <w:marTop w:val="0"/>
          <w:marBottom w:val="0"/>
          <w:divBdr>
            <w:top w:val="none" w:sz="0" w:space="0" w:color="auto"/>
            <w:left w:val="none" w:sz="0" w:space="0" w:color="auto"/>
            <w:bottom w:val="none" w:sz="0" w:space="0" w:color="auto"/>
            <w:right w:val="none" w:sz="0" w:space="0" w:color="auto"/>
          </w:divBdr>
        </w:div>
        <w:div w:id="1425878482">
          <w:marLeft w:val="0"/>
          <w:marRight w:val="0"/>
          <w:marTop w:val="0"/>
          <w:marBottom w:val="0"/>
          <w:divBdr>
            <w:top w:val="none" w:sz="0" w:space="0" w:color="auto"/>
            <w:left w:val="none" w:sz="0" w:space="0" w:color="auto"/>
            <w:bottom w:val="none" w:sz="0" w:space="0" w:color="auto"/>
            <w:right w:val="none" w:sz="0" w:space="0" w:color="auto"/>
          </w:divBdr>
        </w:div>
      </w:divsChild>
    </w:div>
    <w:div w:id="2105611096">
      <w:bodyDiv w:val="1"/>
      <w:marLeft w:val="0"/>
      <w:marRight w:val="0"/>
      <w:marTop w:val="0"/>
      <w:marBottom w:val="0"/>
      <w:divBdr>
        <w:top w:val="none" w:sz="0" w:space="0" w:color="auto"/>
        <w:left w:val="none" w:sz="0" w:space="0" w:color="auto"/>
        <w:bottom w:val="none" w:sz="0" w:space="0" w:color="auto"/>
        <w:right w:val="none" w:sz="0" w:space="0" w:color="auto"/>
      </w:divBdr>
      <w:divsChild>
        <w:div w:id="1564874042">
          <w:marLeft w:val="0"/>
          <w:marRight w:val="0"/>
          <w:marTop w:val="0"/>
          <w:marBottom w:val="0"/>
          <w:divBdr>
            <w:top w:val="none" w:sz="0" w:space="0" w:color="auto"/>
            <w:left w:val="none" w:sz="0" w:space="0" w:color="auto"/>
            <w:bottom w:val="none" w:sz="0" w:space="0" w:color="auto"/>
            <w:right w:val="none" w:sz="0" w:space="0" w:color="auto"/>
          </w:divBdr>
        </w:div>
        <w:div w:id="1576546569">
          <w:marLeft w:val="0"/>
          <w:marRight w:val="0"/>
          <w:marTop w:val="0"/>
          <w:marBottom w:val="0"/>
          <w:divBdr>
            <w:top w:val="none" w:sz="0" w:space="0" w:color="auto"/>
            <w:left w:val="none" w:sz="0" w:space="0" w:color="auto"/>
            <w:bottom w:val="none" w:sz="0" w:space="0" w:color="auto"/>
            <w:right w:val="none" w:sz="0" w:space="0" w:color="auto"/>
          </w:divBdr>
        </w:div>
        <w:div w:id="121099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quette.edu/disability-servi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rquette.edu/disability-services/instructor-resources.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quette.edu/online-programs/netiquette.php" TargetMode="External"/><Relationship Id="rId5" Type="http://schemas.openxmlformats.org/officeDocument/2006/relationships/numbering" Target="numbering.xml"/><Relationship Id="rId15" Type="http://schemas.openxmlformats.org/officeDocument/2006/relationships/hyperlink" Target="https://www.marquette.edu/online-programs/support-services-offices.php" TargetMode="External"/><Relationship Id="rId10" Type="http://schemas.openxmlformats.org/officeDocument/2006/relationships/hyperlink" Target="https://www.marquette.edu/online-programs/netiquette.php" TargetMode="External"/><Relationship Id="rId4" Type="http://schemas.openxmlformats.org/officeDocument/2006/relationships/customXml" Target="../customXml/item4.xml"/><Relationship Id="rId9" Type="http://schemas.openxmlformats.org/officeDocument/2006/relationships/hyperlink" Target="https://www.marquette.edu/online-programs/netiquette.php" TargetMode="External"/><Relationship Id="rId14" Type="http://schemas.openxmlformats.org/officeDocument/2006/relationships/hyperlink" Target="https://www.marquette.edu/online-programs/becoming-successful-online-stud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8E0614BC52847ACFFCABF015068A5" ma:contentTypeVersion="10" ma:contentTypeDescription="Create a new document." ma:contentTypeScope="" ma:versionID="2d18efb45aaca8e91c296972d159f504">
  <xsd:schema xmlns:xsd="http://www.w3.org/2001/XMLSchema" xmlns:xs="http://www.w3.org/2001/XMLSchema" xmlns:p="http://schemas.microsoft.com/office/2006/metadata/properties" xmlns:ns3="b2f57d36-ce1e-4f81-830a-fcb85892b456" targetNamespace="http://schemas.microsoft.com/office/2006/metadata/properties" ma:root="true" ma:fieldsID="4058bd3d2a5ba86cd12db1926bde7617" ns3:_="">
    <xsd:import namespace="b2f57d36-ce1e-4f81-830a-fcb85892b45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57d36-ce1e-4f81-830a-fcb85892b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4E05-419B-47A0-AEDF-934FFD5DF169}">
  <ds:schemaRefs>
    <ds:schemaRef ds:uri="http://schemas.microsoft.com/office/infopath/2007/PartnerControls"/>
    <ds:schemaRef ds:uri="http://purl.org/dc/elements/1.1/"/>
    <ds:schemaRef ds:uri="http://schemas.microsoft.com/office/2006/metadata/properties"/>
    <ds:schemaRef ds:uri="b2f57d36-ce1e-4f81-830a-fcb85892b456"/>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2E9AA84-3FD9-4F5E-BB4B-D6AF5911C45D}">
  <ds:schemaRefs>
    <ds:schemaRef ds:uri="http://schemas.microsoft.com/sharepoint/v3/contenttype/forms"/>
  </ds:schemaRefs>
</ds:datastoreItem>
</file>

<file path=customXml/itemProps3.xml><?xml version="1.0" encoding="utf-8"?>
<ds:datastoreItem xmlns:ds="http://schemas.openxmlformats.org/officeDocument/2006/customXml" ds:itemID="{B9F9C2A2-B408-42B5-9678-78CE416FD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57d36-ce1e-4f81-830a-fcb85892b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CBB67-2D78-49B7-828B-022FF8F3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1752</Words>
  <Characters>9988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Links>
    <vt:vector size="24" baseType="variant">
      <vt:variant>
        <vt:i4>6946877</vt:i4>
      </vt:variant>
      <vt:variant>
        <vt:i4>9</vt:i4>
      </vt:variant>
      <vt:variant>
        <vt:i4>0</vt:i4>
      </vt:variant>
      <vt:variant>
        <vt:i4>5</vt:i4>
      </vt:variant>
      <vt:variant>
        <vt:lpwstr>https://www.marquette.edu/library/</vt:lpwstr>
      </vt:variant>
      <vt:variant>
        <vt:lpwstr/>
      </vt:variant>
      <vt:variant>
        <vt:i4>7471226</vt:i4>
      </vt:variant>
      <vt:variant>
        <vt:i4>6</vt:i4>
      </vt:variant>
      <vt:variant>
        <vt:i4>0</vt:i4>
      </vt:variant>
      <vt:variant>
        <vt:i4>5</vt:i4>
      </vt:variant>
      <vt:variant>
        <vt:lpwstr>https://www.marquette.edu/disability-services/instructor-resources.php</vt:lpwstr>
      </vt:variant>
      <vt:variant>
        <vt:lpwstr/>
      </vt:variant>
      <vt:variant>
        <vt:i4>1114197</vt:i4>
      </vt:variant>
      <vt:variant>
        <vt:i4>3</vt:i4>
      </vt:variant>
      <vt:variant>
        <vt:i4>0</vt:i4>
      </vt:variant>
      <vt:variant>
        <vt:i4>5</vt:i4>
      </vt:variant>
      <vt:variant>
        <vt:lpwstr>https://bulletin.marquette.edu/undergrad/academicregulations</vt:lpwstr>
      </vt:variant>
      <vt:variant>
        <vt:lpwstr/>
      </vt:variant>
      <vt:variant>
        <vt:i4>589904</vt:i4>
      </vt:variant>
      <vt:variant>
        <vt:i4>0</vt:i4>
      </vt:variant>
      <vt:variant>
        <vt:i4>0</vt:i4>
      </vt:variant>
      <vt:variant>
        <vt:i4>5</vt:i4>
      </vt:variant>
      <vt:variant>
        <vt:lpwstr>https://www.marquette.edu/online-programs/netiquette.php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Paul</dc:creator>
  <cp:keywords/>
  <dc:description/>
  <cp:lastModifiedBy>Petrites, Cindy</cp:lastModifiedBy>
  <cp:revision>2</cp:revision>
  <cp:lastPrinted>2020-03-13T18:56:00Z</cp:lastPrinted>
  <dcterms:created xsi:type="dcterms:W3CDTF">2020-03-14T01:39:00Z</dcterms:created>
  <dcterms:modified xsi:type="dcterms:W3CDTF">2020-03-14T01:39:00Z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0x010100B138E0614BC52847ACFFCABF015068A5</vt:lpwstr>
  </property>
</Properties>
</file>