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35E2" w14:textId="4F12018A" w:rsidR="00862A6B" w:rsidRDefault="00291DCB" w:rsidP="00291DCB">
      <w:pPr>
        <w:jc w:val="center"/>
        <w:rPr>
          <w:sz w:val="40"/>
          <w:szCs w:val="40"/>
        </w:rPr>
      </w:pPr>
      <w:r w:rsidRPr="00291DCB">
        <w:rPr>
          <w:sz w:val="40"/>
          <w:szCs w:val="40"/>
        </w:rPr>
        <w:t>Policy for Medical Transports</w:t>
      </w:r>
    </w:p>
    <w:p w14:paraId="00D1F696" w14:textId="11ED77BE" w:rsidR="00291DCB" w:rsidRDefault="00291DCB" w:rsidP="00291DCB">
      <w:pPr>
        <w:jc w:val="center"/>
        <w:rPr>
          <w:sz w:val="40"/>
          <w:szCs w:val="40"/>
        </w:rPr>
      </w:pPr>
    </w:p>
    <w:p w14:paraId="5E175DAF" w14:textId="172912FF" w:rsidR="00291DCB" w:rsidRDefault="00291DCB" w:rsidP="00291D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Limit of 2 rides from residence to </w:t>
      </w:r>
      <w:r w:rsidR="008A527F">
        <w:rPr>
          <w:sz w:val="24"/>
          <w:szCs w:val="24"/>
        </w:rPr>
        <w:t>academic buildings</w:t>
      </w:r>
      <w:r>
        <w:rPr>
          <w:sz w:val="24"/>
          <w:szCs w:val="24"/>
        </w:rPr>
        <w:t xml:space="preserve"> (or vice versa) per day, Monday through Friday</w:t>
      </w:r>
    </w:p>
    <w:p w14:paraId="3E2DE51E" w14:textId="613FB6BD" w:rsidR="008A527F" w:rsidRPr="008A527F" w:rsidRDefault="000E0907" w:rsidP="008A52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Ride is considered a one-way trip, not a round trip </w:t>
      </w:r>
    </w:p>
    <w:p w14:paraId="53587A8F" w14:textId="64FBF6E1" w:rsidR="00291DCB" w:rsidRDefault="00291DCB" w:rsidP="00291DC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is valid only when classes are in session – </w:t>
      </w:r>
      <w:r w:rsidR="000E0907">
        <w:rPr>
          <w:sz w:val="24"/>
          <w:szCs w:val="24"/>
        </w:rPr>
        <w:t>medical transports are not included when it is break (Fall Break, Winter Break, Spring Break, Easter Break)</w:t>
      </w:r>
      <w:r w:rsidR="008A527F">
        <w:rPr>
          <w:sz w:val="24"/>
          <w:szCs w:val="24"/>
        </w:rPr>
        <w:t xml:space="preserve"> or on the weekends</w:t>
      </w:r>
    </w:p>
    <w:p w14:paraId="179A8257" w14:textId="6E3BE51B" w:rsidR="000E0907" w:rsidRPr="000E0907" w:rsidRDefault="000E0907" w:rsidP="000E09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E0907">
        <w:rPr>
          <w:sz w:val="24"/>
          <w:szCs w:val="24"/>
        </w:rPr>
        <w:t xml:space="preserve">If student is a commuter student, the parking lot they are assigned to is considered their residency </w:t>
      </w:r>
    </w:p>
    <w:p w14:paraId="5FFC44CC" w14:textId="48294071" w:rsidR="00291DCB" w:rsidRDefault="007B103F" w:rsidP="00291D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Will provide transport </w:t>
      </w:r>
      <w:r w:rsidR="00291DCB">
        <w:rPr>
          <w:sz w:val="24"/>
          <w:szCs w:val="24"/>
        </w:rPr>
        <w:t xml:space="preserve">from residence to </w:t>
      </w:r>
      <w:r w:rsidR="000E0907">
        <w:rPr>
          <w:sz w:val="24"/>
          <w:szCs w:val="24"/>
        </w:rPr>
        <w:t>M</w:t>
      </w:r>
      <w:r w:rsidR="00291DCB">
        <w:rPr>
          <w:sz w:val="24"/>
          <w:szCs w:val="24"/>
        </w:rPr>
        <w:t xml:space="preserve">edical </w:t>
      </w:r>
      <w:r w:rsidR="000E0907">
        <w:rPr>
          <w:sz w:val="24"/>
          <w:szCs w:val="24"/>
        </w:rPr>
        <w:t>C</w:t>
      </w:r>
      <w:r w:rsidR="00291DCB">
        <w:rPr>
          <w:sz w:val="24"/>
          <w:szCs w:val="24"/>
        </w:rPr>
        <w:t>linic or Sinai (or vice versa)</w:t>
      </w:r>
      <w:r>
        <w:rPr>
          <w:sz w:val="24"/>
          <w:szCs w:val="24"/>
        </w:rPr>
        <w:t xml:space="preserve"> for medical appointments</w:t>
      </w:r>
    </w:p>
    <w:p w14:paraId="6BE2F3BC" w14:textId="7E62723E" w:rsidR="00291DCB" w:rsidRDefault="000E0907" w:rsidP="000E09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Transports from residence to any other location outside of </w:t>
      </w:r>
      <w:r w:rsidR="008A527F">
        <w:rPr>
          <w:sz w:val="24"/>
          <w:szCs w:val="24"/>
        </w:rPr>
        <w:t>an academic building</w:t>
      </w:r>
      <w:r>
        <w:rPr>
          <w:sz w:val="24"/>
          <w:szCs w:val="24"/>
        </w:rPr>
        <w:t xml:space="preserve"> is not permitted</w:t>
      </w:r>
    </w:p>
    <w:p w14:paraId="43CE85EC" w14:textId="3BE85F1D" w:rsidR="00AF5019" w:rsidRPr="00AF5019" w:rsidRDefault="000E0907" w:rsidP="00AF501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includes to/from Rec Center, another residence hall or parking lot</w:t>
      </w:r>
    </w:p>
    <w:p w14:paraId="05ED7745" w14:textId="0E0F63EE" w:rsidR="00AF5019" w:rsidRDefault="00AF5019" w:rsidP="00AF50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Medical transports are for the injured student only. Guests are not allowed on the trip. </w:t>
      </w:r>
    </w:p>
    <w:p w14:paraId="7F79620C" w14:textId="07A68FFF" w:rsidR="00AF5019" w:rsidRDefault="00AF5019" w:rsidP="00AF50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Students are responsible for contacting MUPD Dispatch at 414.288.6800 to get placed on the list and to be taken off the list. </w:t>
      </w:r>
    </w:p>
    <w:p w14:paraId="1BEEE8E1" w14:textId="00F92873" w:rsidR="00836835" w:rsidRDefault="00836835" w:rsidP="0083683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will be cleared at the start of every sem</w:t>
      </w:r>
      <w:r w:rsidR="00362F9E">
        <w:rPr>
          <w:sz w:val="24"/>
          <w:szCs w:val="24"/>
        </w:rPr>
        <w:t>e</w:t>
      </w:r>
      <w:r>
        <w:rPr>
          <w:sz w:val="24"/>
          <w:szCs w:val="24"/>
        </w:rPr>
        <w:t>ster</w:t>
      </w:r>
    </w:p>
    <w:p w14:paraId="466DC63D" w14:textId="7C5AE3C1" w:rsidR="008A527F" w:rsidRDefault="008A527F" w:rsidP="00AF5019">
      <w:pPr>
        <w:jc w:val="center"/>
      </w:pPr>
    </w:p>
    <w:p w14:paraId="45E05BE6" w14:textId="4B3258E7" w:rsidR="008A527F" w:rsidRDefault="008A527F" w:rsidP="008A527F">
      <w:pPr>
        <w:jc w:val="right"/>
      </w:pPr>
    </w:p>
    <w:p w14:paraId="6589614B" w14:textId="6266701B" w:rsidR="008A527F" w:rsidRDefault="008A527F" w:rsidP="008A527F">
      <w:pPr>
        <w:jc w:val="right"/>
      </w:pPr>
    </w:p>
    <w:p w14:paraId="0EE7B14D" w14:textId="69898341" w:rsidR="008A527F" w:rsidRDefault="008A527F" w:rsidP="008A527F">
      <w:pPr>
        <w:jc w:val="right"/>
      </w:pPr>
    </w:p>
    <w:p w14:paraId="5B7D3BDD" w14:textId="6E6E72A9" w:rsidR="008A527F" w:rsidRDefault="008A527F" w:rsidP="008A527F">
      <w:pPr>
        <w:jc w:val="right"/>
      </w:pPr>
    </w:p>
    <w:p w14:paraId="3A2E7E74" w14:textId="24B5EECD" w:rsidR="008A527F" w:rsidRDefault="008A527F" w:rsidP="00831552"/>
    <w:p w14:paraId="7296ECF6" w14:textId="230D85F1" w:rsidR="008A527F" w:rsidRDefault="008A527F" w:rsidP="008A527F">
      <w:pPr>
        <w:jc w:val="right"/>
      </w:pPr>
    </w:p>
    <w:p w14:paraId="58D829AB" w14:textId="77C36B05" w:rsidR="008A527F" w:rsidRDefault="008A527F" w:rsidP="008A527F">
      <w:pPr>
        <w:jc w:val="right"/>
      </w:pPr>
    </w:p>
    <w:p w14:paraId="1EEDA038" w14:textId="1D28527F" w:rsidR="008A527F" w:rsidRDefault="008A527F" w:rsidP="008A527F">
      <w:pPr>
        <w:jc w:val="right"/>
      </w:pPr>
    </w:p>
    <w:p w14:paraId="2EF196EC" w14:textId="0537ABD6" w:rsidR="008A527F" w:rsidRDefault="008A527F" w:rsidP="008A527F">
      <w:pPr>
        <w:jc w:val="right"/>
      </w:pPr>
    </w:p>
    <w:p w14:paraId="43C7EAE3" w14:textId="678ADE81" w:rsidR="008A527F" w:rsidRDefault="008A527F" w:rsidP="008A527F">
      <w:pPr>
        <w:jc w:val="right"/>
      </w:pPr>
    </w:p>
    <w:p w14:paraId="5586E51C" w14:textId="331052BE" w:rsidR="008A527F" w:rsidRDefault="008A527F" w:rsidP="008A527F">
      <w:pPr>
        <w:jc w:val="right"/>
      </w:pPr>
    </w:p>
    <w:p w14:paraId="1C2F72FD" w14:textId="07FDAF33" w:rsidR="008A527F" w:rsidRDefault="008A527F" w:rsidP="00836835">
      <w:pPr>
        <w:ind w:left="7200"/>
        <w:jc w:val="right"/>
      </w:pPr>
      <w:r>
        <w:t>Updated 3/2022</w:t>
      </w:r>
    </w:p>
    <w:sectPr w:rsidR="008A5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15CAD"/>
    <w:multiLevelType w:val="hybridMultilevel"/>
    <w:tmpl w:val="B9989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CB"/>
    <w:rsid w:val="000E0907"/>
    <w:rsid w:val="00291DCB"/>
    <w:rsid w:val="00362F9E"/>
    <w:rsid w:val="0070019E"/>
    <w:rsid w:val="007B103F"/>
    <w:rsid w:val="00831552"/>
    <w:rsid w:val="00836835"/>
    <w:rsid w:val="00862A6B"/>
    <w:rsid w:val="008A527F"/>
    <w:rsid w:val="00AF5019"/>
    <w:rsid w:val="00F2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7D65"/>
  <w15:chartTrackingRefBased/>
  <w15:docId w15:val="{2F6111E2-EEEA-48E2-8A02-8602672E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1" ma:contentTypeDescription="Create a new document." ma:contentTypeScope="" ma:versionID="c4f9b17267f1d79a43f1057259ecac90">
  <xsd:schema xmlns:xsd="http://www.w3.org/2001/XMLSchema" xmlns:xs="http://www.w3.org/2001/XMLSchema" xmlns:p="http://schemas.microsoft.com/office/2006/metadata/properties" xmlns:ns3="4153ac77-88b0-4851-a220-6b6ce778ed4a" xmlns:ns4="cfb6ee64-7a1b-4ab4-aac2-e06ed8c784e3" targetNamespace="http://schemas.microsoft.com/office/2006/metadata/properties" ma:root="true" ma:fieldsID="137a1e4e6e5df3cb55489c0b3256183e" ns3:_="" ns4:_="">
    <xsd:import namespace="4153ac77-88b0-4851-a220-6b6ce778ed4a"/>
    <xsd:import namespace="cfb6ee64-7a1b-4ab4-aac2-e06ed8c78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16EF7-BF25-48FC-819A-BFD6D1B65B80}">
  <ds:schemaRefs>
    <ds:schemaRef ds:uri="http://schemas.openxmlformats.org/package/2006/metadata/core-properties"/>
    <ds:schemaRef ds:uri="http://purl.org/dc/elements/1.1/"/>
    <ds:schemaRef ds:uri="http://www.w3.org/XML/1998/namespace"/>
    <ds:schemaRef ds:uri="4153ac77-88b0-4851-a220-6b6ce778ed4a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cfb6ee64-7a1b-4ab4-aac2-e06ed8c784e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54054FA-071A-4DE2-95E7-F9B381414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30C54-16F9-4172-A3DF-2AD4E23FB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cfb6ee64-7a1b-4ab4-aac2-e06ed8c7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Kuligowski, Julie</dc:creator>
  <cp:keywords/>
  <dc:description/>
  <cp:lastModifiedBy>Busse, Jamie</cp:lastModifiedBy>
  <cp:revision>2</cp:revision>
  <dcterms:created xsi:type="dcterms:W3CDTF">2022-03-17T14:04:00Z</dcterms:created>
  <dcterms:modified xsi:type="dcterms:W3CDTF">2022-03-17T14:04:00Z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