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22E3B" w14:textId="77777777" w:rsidR="005673E7" w:rsidRPr="001D26DA" w:rsidRDefault="000B2795" w:rsidP="001D26DA">
      <w:pPr>
        <w:jc w:val="center"/>
        <w:rPr>
          <w:b/>
          <w:sz w:val="20"/>
          <w:szCs w:val="20"/>
        </w:rPr>
      </w:pPr>
      <w:r w:rsidRPr="001D26DA">
        <w:rPr>
          <w:b/>
          <w:sz w:val="20"/>
          <w:szCs w:val="20"/>
        </w:rPr>
        <w:t>Standard Demographic Questions for Surveys</w:t>
      </w:r>
    </w:p>
    <w:p w14:paraId="08445837" w14:textId="77777777" w:rsidR="000B2795" w:rsidRPr="001D26DA" w:rsidRDefault="000B2795" w:rsidP="001D26DA">
      <w:pPr>
        <w:jc w:val="center"/>
        <w:rPr>
          <w:b/>
          <w:sz w:val="20"/>
          <w:szCs w:val="20"/>
        </w:rPr>
      </w:pPr>
      <w:r w:rsidRPr="001D26DA">
        <w:rPr>
          <w:b/>
          <w:sz w:val="20"/>
          <w:szCs w:val="20"/>
        </w:rPr>
        <w:t>Marquette Student Affairs Assessment Team</w:t>
      </w:r>
    </w:p>
    <w:p w14:paraId="40F8F419" w14:textId="77777777" w:rsidR="000B2795" w:rsidRPr="0087471F" w:rsidRDefault="000B2795" w:rsidP="005F2FA6">
      <w:pPr>
        <w:rPr>
          <w:sz w:val="18"/>
          <w:szCs w:val="18"/>
        </w:rPr>
      </w:pPr>
    </w:p>
    <w:p w14:paraId="685B4817" w14:textId="329BB3B3" w:rsidR="001D26DA" w:rsidRPr="0087471F" w:rsidRDefault="001D26DA" w:rsidP="005F2FA6">
      <w:pPr>
        <w:rPr>
          <w:sz w:val="18"/>
          <w:szCs w:val="18"/>
        </w:rPr>
      </w:pPr>
      <w:r w:rsidRPr="0087471F">
        <w:rPr>
          <w:sz w:val="18"/>
          <w:szCs w:val="18"/>
        </w:rPr>
        <w:t>The list of questions below has been developed to create a standard set of questions and response options for demographic questions that may be included on various Marquette survey projects.  By using questions from this standard set, data from the survey can be more easily compared with data from other students or institutional data.  Questions and response options follow the format of questions used by the university in the student information system, and/or federal reporting guidelines.</w:t>
      </w:r>
    </w:p>
    <w:p w14:paraId="6E7FA9A3" w14:textId="77777777" w:rsidR="001D26DA" w:rsidRPr="0087471F" w:rsidRDefault="001D26DA" w:rsidP="005F2FA6">
      <w:pPr>
        <w:rPr>
          <w:sz w:val="18"/>
          <w:szCs w:val="18"/>
        </w:rPr>
      </w:pPr>
    </w:p>
    <w:p w14:paraId="1A4999A5" w14:textId="1705457D" w:rsidR="001D26DA" w:rsidRPr="0087471F" w:rsidRDefault="001D26DA" w:rsidP="005F2FA6">
      <w:pPr>
        <w:rPr>
          <w:i/>
          <w:sz w:val="18"/>
          <w:szCs w:val="18"/>
        </w:rPr>
      </w:pPr>
      <w:r w:rsidRPr="0087471F">
        <w:rPr>
          <w:b/>
          <w:i/>
          <w:sz w:val="18"/>
          <w:szCs w:val="18"/>
        </w:rPr>
        <w:t xml:space="preserve">Note that surveys should only include demographic questions if you have already planned how you will utilize the information. </w:t>
      </w:r>
      <w:r w:rsidRPr="0087471F">
        <w:rPr>
          <w:i/>
          <w:sz w:val="18"/>
          <w:szCs w:val="18"/>
        </w:rPr>
        <w:t xml:space="preserve"> If you do not plan to </w:t>
      </w:r>
      <w:r w:rsidR="0087471F">
        <w:rPr>
          <w:i/>
          <w:sz w:val="18"/>
          <w:szCs w:val="18"/>
        </w:rPr>
        <w:t>analyze/</w:t>
      </w:r>
      <w:r w:rsidRPr="0087471F">
        <w:rPr>
          <w:i/>
          <w:sz w:val="18"/>
          <w:szCs w:val="18"/>
        </w:rPr>
        <w:t>report data using these variables, consider asking ONLY the essential demographic questions you will use.</w:t>
      </w:r>
    </w:p>
    <w:p w14:paraId="10E9831C" w14:textId="77777777" w:rsidR="001D26DA" w:rsidRPr="0087471F" w:rsidRDefault="001D26DA" w:rsidP="005F2FA6">
      <w:pPr>
        <w:rPr>
          <w:sz w:val="18"/>
          <w:szCs w:val="18"/>
        </w:rPr>
      </w:pPr>
    </w:p>
    <w:p w14:paraId="29B92CD0" w14:textId="77777777" w:rsidR="000B2795" w:rsidRPr="001D26DA" w:rsidRDefault="000B2795" w:rsidP="005F2FA6">
      <w:pPr>
        <w:rPr>
          <w:sz w:val="20"/>
          <w:szCs w:val="20"/>
        </w:rPr>
      </w:pPr>
    </w:p>
    <w:p w14:paraId="3FF8F736" w14:textId="2EC68D32" w:rsidR="000B2795" w:rsidRPr="001D26DA" w:rsidRDefault="000B2795" w:rsidP="005F2FA6">
      <w:pPr>
        <w:rPr>
          <w:b/>
          <w:sz w:val="20"/>
          <w:szCs w:val="20"/>
        </w:rPr>
      </w:pPr>
      <w:r w:rsidRPr="001D26DA">
        <w:rPr>
          <w:b/>
          <w:sz w:val="20"/>
          <w:szCs w:val="20"/>
        </w:rPr>
        <w:t>In which college</w:t>
      </w:r>
      <w:r w:rsidR="00684073">
        <w:rPr>
          <w:b/>
          <w:sz w:val="20"/>
          <w:szCs w:val="20"/>
        </w:rPr>
        <w:t>/school</w:t>
      </w:r>
      <w:r w:rsidRPr="001D26DA">
        <w:rPr>
          <w:b/>
          <w:sz w:val="20"/>
          <w:szCs w:val="20"/>
        </w:rPr>
        <w:t xml:space="preserve"> is your primary major?</w:t>
      </w:r>
    </w:p>
    <w:p w14:paraId="4D30AFAD" w14:textId="77777777" w:rsidR="00531A28" w:rsidRPr="001D26DA" w:rsidRDefault="00531A28" w:rsidP="00531A28">
      <w:pPr>
        <w:pStyle w:val="ListParagraph"/>
        <w:ind w:left="0"/>
        <w:rPr>
          <w:i/>
          <w:sz w:val="20"/>
          <w:szCs w:val="20"/>
        </w:rPr>
      </w:pPr>
      <w:r w:rsidRPr="001D26DA">
        <w:rPr>
          <w:i/>
          <w:sz w:val="20"/>
          <w:szCs w:val="20"/>
        </w:rPr>
        <w:t>List below could change, based on target population</w:t>
      </w:r>
    </w:p>
    <w:p w14:paraId="5FD0709D" w14:textId="77777777" w:rsidR="000B2795" w:rsidRPr="001D26DA" w:rsidRDefault="00D400BE" w:rsidP="00D400BE">
      <w:pPr>
        <w:pStyle w:val="ListParagraph"/>
        <w:numPr>
          <w:ilvl w:val="0"/>
          <w:numId w:val="12"/>
        </w:numPr>
        <w:rPr>
          <w:sz w:val="20"/>
          <w:szCs w:val="20"/>
        </w:rPr>
      </w:pPr>
      <w:r w:rsidRPr="001D26DA">
        <w:rPr>
          <w:sz w:val="20"/>
          <w:szCs w:val="20"/>
        </w:rPr>
        <w:t>Arts and Sciences</w:t>
      </w:r>
    </w:p>
    <w:p w14:paraId="5A7D1F09" w14:textId="77777777" w:rsidR="00D400BE" w:rsidRPr="001D26DA" w:rsidRDefault="00D400BE" w:rsidP="00D400BE">
      <w:pPr>
        <w:pStyle w:val="ListParagraph"/>
        <w:numPr>
          <w:ilvl w:val="0"/>
          <w:numId w:val="12"/>
        </w:numPr>
        <w:rPr>
          <w:sz w:val="20"/>
          <w:szCs w:val="20"/>
        </w:rPr>
      </w:pPr>
      <w:r w:rsidRPr="001D26DA">
        <w:rPr>
          <w:sz w:val="20"/>
          <w:szCs w:val="20"/>
        </w:rPr>
        <w:t>Business Administration</w:t>
      </w:r>
    </w:p>
    <w:p w14:paraId="0D1C7A9C" w14:textId="77777777" w:rsidR="00D400BE" w:rsidRPr="001D26DA" w:rsidRDefault="00D400BE" w:rsidP="00D400BE">
      <w:pPr>
        <w:pStyle w:val="ListParagraph"/>
        <w:numPr>
          <w:ilvl w:val="0"/>
          <w:numId w:val="12"/>
        </w:numPr>
        <w:rPr>
          <w:sz w:val="20"/>
          <w:szCs w:val="20"/>
        </w:rPr>
      </w:pPr>
      <w:r w:rsidRPr="001D26DA">
        <w:rPr>
          <w:sz w:val="20"/>
          <w:szCs w:val="20"/>
        </w:rPr>
        <w:t>Communication</w:t>
      </w:r>
    </w:p>
    <w:p w14:paraId="18985A16" w14:textId="77777777" w:rsidR="00D400BE" w:rsidRPr="001D26DA" w:rsidRDefault="00D400BE" w:rsidP="00D400BE">
      <w:pPr>
        <w:pStyle w:val="ListParagraph"/>
        <w:numPr>
          <w:ilvl w:val="0"/>
          <w:numId w:val="12"/>
        </w:numPr>
        <w:rPr>
          <w:sz w:val="20"/>
          <w:szCs w:val="20"/>
        </w:rPr>
      </w:pPr>
      <w:r w:rsidRPr="001D26DA">
        <w:rPr>
          <w:sz w:val="20"/>
          <w:szCs w:val="20"/>
        </w:rPr>
        <w:t>Education</w:t>
      </w:r>
    </w:p>
    <w:p w14:paraId="27C4C64D" w14:textId="77777777" w:rsidR="00D400BE" w:rsidRPr="001D26DA" w:rsidRDefault="00D400BE" w:rsidP="00D400BE">
      <w:pPr>
        <w:pStyle w:val="ListParagraph"/>
        <w:numPr>
          <w:ilvl w:val="0"/>
          <w:numId w:val="12"/>
        </w:numPr>
        <w:rPr>
          <w:sz w:val="20"/>
          <w:szCs w:val="20"/>
        </w:rPr>
      </w:pPr>
      <w:r w:rsidRPr="001D26DA">
        <w:rPr>
          <w:sz w:val="20"/>
          <w:szCs w:val="20"/>
        </w:rPr>
        <w:t>Engineering</w:t>
      </w:r>
    </w:p>
    <w:p w14:paraId="42F83650" w14:textId="77777777" w:rsidR="00D400BE" w:rsidRPr="001D26DA" w:rsidRDefault="00D400BE" w:rsidP="00D400BE">
      <w:pPr>
        <w:pStyle w:val="ListParagraph"/>
        <w:numPr>
          <w:ilvl w:val="0"/>
          <w:numId w:val="12"/>
        </w:numPr>
        <w:rPr>
          <w:sz w:val="20"/>
          <w:szCs w:val="20"/>
        </w:rPr>
      </w:pPr>
      <w:r w:rsidRPr="001D26DA">
        <w:rPr>
          <w:sz w:val="20"/>
          <w:szCs w:val="20"/>
        </w:rPr>
        <w:t>Health Sciences</w:t>
      </w:r>
    </w:p>
    <w:p w14:paraId="474879B2" w14:textId="77777777" w:rsidR="00531A28" w:rsidRPr="001D26DA" w:rsidRDefault="00D400BE" w:rsidP="00531A28">
      <w:pPr>
        <w:pStyle w:val="ListParagraph"/>
        <w:numPr>
          <w:ilvl w:val="0"/>
          <w:numId w:val="12"/>
        </w:numPr>
        <w:rPr>
          <w:sz w:val="20"/>
          <w:szCs w:val="20"/>
        </w:rPr>
      </w:pPr>
      <w:r w:rsidRPr="001D26DA">
        <w:rPr>
          <w:sz w:val="20"/>
          <w:szCs w:val="20"/>
        </w:rPr>
        <w:t>Nursing</w:t>
      </w:r>
    </w:p>
    <w:p w14:paraId="42718B50" w14:textId="77777777" w:rsidR="00D400BE" w:rsidRPr="001D26DA" w:rsidRDefault="00D400BE" w:rsidP="00D400BE">
      <w:pPr>
        <w:pStyle w:val="ListParagraph"/>
        <w:numPr>
          <w:ilvl w:val="0"/>
          <w:numId w:val="12"/>
        </w:numPr>
        <w:rPr>
          <w:sz w:val="20"/>
          <w:szCs w:val="20"/>
        </w:rPr>
      </w:pPr>
      <w:r w:rsidRPr="001D26DA">
        <w:rPr>
          <w:sz w:val="20"/>
          <w:szCs w:val="20"/>
        </w:rPr>
        <w:t>Professional Studies</w:t>
      </w:r>
    </w:p>
    <w:p w14:paraId="18FA5A40" w14:textId="77777777" w:rsidR="00D400BE" w:rsidRPr="001D26DA" w:rsidRDefault="00D400BE" w:rsidP="00D400BE">
      <w:pPr>
        <w:pStyle w:val="ListParagraph"/>
        <w:numPr>
          <w:ilvl w:val="0"/>
          <w:numId w:val="12"/>
        </w:numPr>
        <w:rPr>
          <w:sz w:val="20"/>
          <w:szCs w:val="20"/>
        </w:rPr>
      </w:pPr>
      <w:r w:rsidRPr="001D26DA">
        <w:rPr>
          <w:sz w:val="20"/>
          <w:szCs w:val="20"/>
        </w:rPr>
        <w:t>Dental School</w:t>
      </w:r>
    </w:p>
    <w:p w14:paraId="57650916" w14:textId="77777777" w:rsidR="00D400BE" w:rsidRPr="001D26DA" w:rsidRDefault="00D400BE" w:rsidP="00D400BE">
      <w:pPr>
        <w:pStyle w:val="ListParagraph"/>
        <w:numPr>
          <w:ilvl w:val="0"/>
          <w:numId w:val="12"/>
        </w:numPr>
        <w:rPr>
          <w:sz w:val="20"/>
          <w:szCs w:val="20"/>
        </w:rPr>
      </w:pPr>
      <w:r w:rsidRPr="001D26DA">
        <w:rPr>
          <w:sz w:val="20"/>
          <w:szCs w:val="20"/>
        </w:rPr>
        <w:t>Graduate School</w:t>
      </w:r>
    </w:p>
    <w:p w14:paraId="5A1A87E7" w14:textId="77777777" w:rsidR="00D400BE" w:rsidRPr="001D26DA" w:rsidRDefault="00D400BE" w:rsidP="00D400BE">
      <w:pPr>
        <w:pStyle w:val="ListParagraph"/>
        <w:numPr>
          <w:ilvl w:val="0"/>
          <w:numId w:val="12"/>
        </w:numPr>
        <w:rPr>
          <w:sz w:val="20"/>
          <w:szCs w:val="20"/>
        </w:rPr>
      </w:pPr>
      <w:r w:rsidRPr="001D26DA">
        <w:rPr>
          <w:sz w:val="20"/>
          <w:szCs w:val="20"/>
        </w:rPr>
        <w:t>Graduate School of Management</w:t>
      </w:r>
    </w:p>
    <w:p w14:paraId="46DC8CDF" w14:textId="77777777" w:rsidR="00D400BE" w:rsidRPr="001D26DA" w:rsidRDefault="00D400BE" w:rsidP="00D400BE">
      <w:pPr>
        <w:pStyle w:val="ListParagraph"/>
        <w:numPr>
          <w:ilvl w:val="0"/>
          <w:numId w:val="12"/>
        </w:numPr>
        <w:rPr>
          <w:sz w:val="20"/>
          <w:szCs w:val="20"/>
        </w:rPr>
      </w:pPr>
      <w:r w:rsidRPr="001D26DA">
        <w:rPr>
          <w:sz w:val="20"/>
          <w:szCs w:val="20"/>
        </w:rPr>
        <w:t>Law School</w:t>
      </w:r>
    </w:p>
    <w:p w14:paraId="16152CB1" w14:textId="77777777" w:rsidR="00531A28" w:rsidRPr="001D26DA" w:rsidRDefault="00531A28" w:rsidP="00531A28">
      <w:pPr>
        <w:rPr>
          <w:b/>
          <w:sz w:val="20"/>
          <w:szCs w:val="20"/>
        </w:rPr>
      </w:pPr>
    </w:p>
    <w:p w14:paraId="4560486F" w14:textId="77777777" w:rsidR="00531A28" w:rsidRDefault="00CC1061" w:rsidP="00531A28">
      <w:pPr>
        <w:rPr>
          <w:b/>
          <w:sz w:val="20"/>
          <w:szCs w:val="20"/>
        </w:rPr>
      </w:pPr>
      <w:r w:rsidRPr="001D26DA">
        <w:rPr>
          <w:b/>
          <w:sz w:val="20"/>
          <w:szCs w:val="20"/>
        </w:rPr>
        <w:t>What is your class standing</w:t>
      </w:r>
      <w:r w:rsidR="00531A28" w:rsidRPr="001D26DA">
        <w:rPr>
          <w:b/>
          <w:sz w:val="20"/>
          <w:szCs w:val="20"/>
        </w:rPr>
        <w:t>?</w:t>
      </w:r>
    </w:p>
    <w:p w14:paraId="167AC9A3" w14:textId="77777777" w:rsidR="001D26DA" w:rsidRPr="001D26DA" w:rsidRDefault="001D26DA" w:rsidP="001D26DA">
      <w:pPr>
        <w:pStyle w:val="ListParagraph"/>
        <w:ind w:left="0"/>
        <w:rPr>
          <w:i/>
          <w:sz w:val="20"/>
          <w:szCs w:val="20"/>
        </w:rPr>
      </w:pPr>
      <w:r w:rsidRPr="001D26DA">
        <w:rPr>
          <w:i/>
          <w:sz w:val="20"/>
          <w:szCs w:val="20"/>
        </w:rPr>
        <w:t>List below could change, based on target population</w:t>
      </w:r>
    </w:p>
    <w:p w14:paraId="19C7A4C4" w14:textId="77777777" w:rsidR="000B2795" w:rsidRPr="001D26DA" w:rsidRDefault="00531A28" w:rsidP="00531A28">
      <w:pPr>
        <w:pStyle w:val="ListParagraph"/>
        <w:numPr>
          <w:ilvl w:val="0"/>
          <w:numId w:val="18"/>
        </w:numPr>
        <w:rPr>
          <w:sz w:val="20"/>
          <w:szCs w:val="20"/>
        </w:rPr>
      </w:pPr>
      <w:r w:rsidRPr="001D26DA">
        <w:rPr>
          <w:sz w:val="20"/>
          <w:szCs w:val="20"/>
        </w:rPr>
        <w:t>Freshman</w:t>
      </w:r>
    </w:p>
    <w:p w14:paraId="1B08AFE6" w14:textId="77777777" w:rsidR="00531A28" w:rsidRPr="001D26DA" w:rsidRDefault="00531A28" w:rsidP="00531A28">
      <w:pPr>
        <w:pStyle w:val="ListParagraph"/>
        <w:numPr>
          <w:ilvl w:val="0"/>
          <w:numId w:val="18"/>
        </w:numPr>
        <w:rPr>
          <w:sz w:val="20"/>
          <w:szCs w:val="20"/>
        </w:rPr>
      </w:pPr>
      <w:r w:rsidRPr="001D26DA">
        <w:rPr>
          <w:sz w:val="20"/>
          <w:szCs w:val="20"/>
        </w:rPr>
        <w:t>Sophomore</w:t>
      </w:r>
    </w:p>
    <w:p w14:paraId="3750C2FA" w14:textId="77777777" w:rsidR="00531A28" w:rsidRPr="001D26DA" w:rsidRDefault="00531A28" w:rsidP="00531A28">
      <w:pPr>
        <w:pStyle w:val="ListParagraph"/>
        <w:numPr>
          <w:ilvl w:val="0"/>
          <w:numId w:val="18"/>
        </w:numPr>
        <w:rPr>
          <w:sz w:val="20"/>
          <w:szCs w:val="20"/>
        </w:rPr>
      </w:pPr>
      <w:r w:rsidRPr="001D26DA">
        <w:rPr>
          <w:sz w:val="20"/>
          <w:szCs w:val="20"/>
        </w:rPr>
        <w:t>Junior</w:t>
      </w:r>
    </w:p>
    <w:p w14:paraId="3054C20B" w14:textId="77777777" w:rsidR="00531A28" w:rsidRPr="001D26DA" w:rsidRDefault="00531A28" w:rsidP="00531A28">
      <w:pPr>
        <w:pStyle w:val="ListParagraph"/>
        <w:numPr>
          <w:ilvl w:val="0"/>
          <w:numId w:val="18"/>
        </w:numPr>
        <w:rPr>
          <w:sz w:val="20"/>
          <w:szCs w:val="20"/>
        </w:rPr>
      </w:pPr>
      <w:r w:rsidRPr="001D26DA">
        <w:rPr>
          <w:sz w:val="20"/>
          <w:szCs w:val="20"/>
        </w:rPr>
        <w:t>Senior</w:t>
      </w:r>
    </w:p>
    <w:p w14:paraId="3EA4F5F0" w14:textId="77777777" w:rsidR="00531A28" w:rsidRPr="001D26DA" w:rsidRDefault="00531A28" w:rsidP="00531A28">
      <w:pPr>
        <w:pStyle w:val="ListParagraph"/>
        <w:numPr>
          <w:ilvl w:val="0"/>
          <w:numId w:val="18"/>
        </w:numPr>
        <w:rPr>
          <w:sz w:val="20"/>
          <w:szCs w:val="20"/>
        </w:rPr>
      </w:pPr>
      <w:r w:rsidRPr="001D26DA">
        <w:rPr>
          <w:sz w:val="20"/>
          <w:szCs w:val="20"/>
        </w:rPr>
        <w:t>Graduate/Professional</w:t>
      </w:r>
    </w:p>
    <w:p w14:paraId="597BDF23" w14:textId="77777777" w:rsidR="00531A28" w:rsidRPr="001D26DA" w:rsidRDefault="00531A28" w:rsidP="00531A28">
      <w:pPr>
        <w:rPr>
          <w:sz w:val="20"/>
          <w:szCs w:val="20"/>
        </w:rPr>
      </w:pPr>
    </w:p>
    <w:p w14:paraId="002C3196" w14:textId="440ED193" w:rsidR="000B2795" w:rsidRPr="001D26DA" w:rsidRDefault="000B2795" w:rsidP="005F2FA6">
      <w:pPr>
        <w:rPr>
          <w:b/>
          <w:sz w:val="20"/>
          <w:szCs w:val="20"/>
        </w:rPr>
      </w:pPr>
      <w:r w:rsidRPr="001D26DA">
        <w:rPr>
          <w:b/>
          <w:sz w:val="20"/>
          <w:szCs w:val="20"/>
        </w:rPr>
        <w:t xml:space="preserve">What </w:t>
      </w:r>
      <w:r w:rsidR="001D26DA">
        <w:rPr>
          <w:b/>
          <w:sz w:val="20"/>
          <w:szCs w:val="20"/>
        </w:rPr>
        <w:t>is your sex</w:t>
      </w:r>
      <w:r w:rsidRPr="001D26DA">
        <w:rPr>
          <w:b/>
          <w:sz w:val="20"/>
          <w:szCs w:val="20"/>
        </w:rPr>
        <w:t>?</w:t>
      </w:r>
    </w:p>
    <w:p w14:paraId="3A77023D" w14:textId="77777777" w:rsidR="000B2795" w:rsidRPr="001D26DA" w:rsidRDefault="000B2795" w:rsidP="00D400BE">
      <w:pPr>
        <w:pStyle w:val="ListParagraph"/>
        <w:numPr>
          <w:ilvl w:val="0"/>
          <w:numId w:val="11"/>
        </w:numPr>
        <w:rPr>
          <w:sz w:val="20"/>
          <w:szCs w:val="20"/>
        </w:rPr>
      </w:pPr>
      <w:r w:rsidRPr="001D26DA">
        <w:rPr>
          <w:sz w:val="20"/>
          <w:szCs w:val="20"/>
        </w:rPr>
        <w:t>Female</w:t>
      </w:r>
    </w:p>
    <w:p w14:paraId="029DA13A" w14:textId="77777777" w:rsidR="000B2795" w:rsidRDefault="000B2795" w:rsidP="00D400BE">
      <w:pPr>
        <w:pStyle w:val="ListParagraph"/>
        <w:numPr>
          <w:ilvl w:val="0"/>
          <w:numId w:val="11"/>
        </w:numPr>
        <w:rPr>
          <w:sz w:val="20"/>
          <w:szCs w:val="20"/>
        </w:rPr>
      </w:pPr>
      <w:r w:rsidRPr="001D26DA">
        <w:rPr>
          <w:sz w:val="20"/>
          <w:szCs w:val="20"/>
        </w:rPr>
        <w:t>Male</w:t>
      </w:r>
    </w:p>
    <w:p w14:paraId="2EF9099B" w14:textId="22F2594D" w:rsidR="001D26DA" w:rsidRPr="001D26DA" w:rsidRDefault="001D26DA" w:rsidP="00D400BE">
      <w:pPr>
        <w:pStyle w:val="ListParagraph"/>
        <w:numPr>
          <w:ilvl w:val="0"/>
          <w:numId w:val="11"/>
        </w:numPr>
        <w:rPr>
          <w:sz w:val="20"/>
          <w:szCs w:val="20"/>
        </w:rPr>
      </w:pPr>
      <w:r>
        <w:rPr>
          <w:sz w:val="20"/>
          <w:szCs w:val="20"/>
        </w:rPr>
        <w:t>Other _______________</w:t>
      </w:r>
    </w:p>
    <w:p w14:paraId="743EDF5F" w14:textId="5B8B3093" w:rsidR="000B2795" w:rsidRPr="001D26DA" w:rsidRDefault="000B2795" w:rsidP="00D400BE">
      <w:pPr>
        <w:pStyle w:val="ListParagraph"/>
        <w:numPr>
          <w:ilvl w:val="0"/>
          <w:numId w:val="11"/>
        </w:numPr>
        <w:rPr>
          <w:sz w:val="20"/>
          <w:szCs w:val="20"/>
        </w:rPr>
      </w:pPr>
      <w:r w:rsidRPr="001D26DA">
        <w:rPr>
          <w:sz w:val="20"/>
          <w:szCs w:val="20"/>
        </w:rPr>
        <w:t>Prefer not to respond</w:t>
      </w:r>
    </w:p>
    <w:p w14:paraId="2B0C2D49" w14:textId="77777777" w:rsidR="000B2795" w:rsidRDefault="000B2795" w:rsidP="005F2FA6">
      <w:pPr>
        <w:rPr>
          <w:sz w:val="20"/>
          <w:szCs w:val="20"/>
        </w:rPr>
      </w:pPr>
    </w:p>
    <w:p w14:paraId="46589838" w14:textId="7FD0EAFE" w:rsidR="001D26DA" w:rsidRDefault="001D26DA" w:rsidP="0087471F">
      <w:pPr>
        <w:ind w:left="720"/>
        <w:rPr>
          <w:i/>
          <w:sz w:val="20"/>
          <w:szCs w:val="20"/>
          <w:u w:val="single"/>
        </w:rPr>
      </w:pPr>
      <w:r w:rsidRPr="0087471F">
        <w:rPr>
          <w:i/>
          <w:sz w:val="20"/>
          <w:szCs w:val="20"/>
          <w:u w:val="single"/>
        </w:rPr>
        <w:t>If an additional question about gender is desired for the survey:</w:t>
      </w:r>
    </w:p>
    <w:p w14:paraId="6915A936" w14:textId="77777777" w:rsidR="0087471F" w:rsidRPr="0087471F" w:rsidRDefault="0087471F" w:rsidP="0087471F">
      <w:pPr>
        <w:ind w:left="720"/>
        <w:rPr>
          <w:i/>
          <w:sz w:val="20"/>
          <w:szCs w:val="20"/>
          <w:u w:val="single"/>
        </w:rPr>
      </w:pPr>
    </w:p>
    <w:p w14:paraId="7F0F0F75" w14:textId="0CD41D45" w:rsidR="001D26DA" w:rsidRDefault="001D26DA" w:rsidP="0087471F">
      <w:pPr>
        <w:ind w:left="720"/>
        <w:rPr>
          <w:sz w:val="20"/>
          <w:szCs w:val="20"/>
        </w:rPr>
      </w:pPr>
      <w:r>
        <w:rPr>
          <w:b/>
          <w:sz w:val="20"/>
          <w:szCs w:val="20"/>
        </w:rPr>
        <w:t>With which gender do you identify?</w:t>
      </w:r>
    </w:p>
    <w:p w14:paraId="40739172" w14:textId="2414D8B0" w:rsidR="001D26DA" w:rsidRDefault="001D26DA" w:rsidP="0087471F">
      <w:pPr>
        <w:pStyle w:val="ListParagraph"/>
        <w:numPr>
          <w:ilvl w:val="0"/>
          <w:numId w:val="19"/>
        </w:numPr>
        <w:ind w:left="1080"/>
        <w:rPr>
          <w:sz w:val="20"/>
          <w:szCs w:val="20"/>
        </w:rPr>
      </w:pPr>
      <w:r>
        <w:rPr>
          <w:sz w:val="20"/>
          <w:szCs w:val="20"/>
        </w:rPr>
        <w:t>Man</w:t>
      </w:r>
    </w:p>
    <w:p w14:paraId="1502B635" w14:textId="2501B2AA" w:rsidR="001D26DA" w:rsidRDefault="001D26DA" w:rsidP="0087471F">
      <w:pPr>
        <w:pStyle w:val="ListParagraph"/>
        <w:numPr>
          <w:ilvl w:val="0"/>
          <w:numId w:val="19"/>
        </w:numPr>
        <w:ind w:left="1080"/>
        <w:rPr>
          <w:sz w:val="20"/>
          <w:szCs w:val="20"/>
        </w:rPr>
      </w:pPr>
      <w:r>
        <w:rPr>
          <w:sz w:val="20"/>
          <w:szCs w:val="20"/>
        </w:rPr>
        <w:t>Woman</w:t>
      </w:r>
    </w:p>
    <w:p w14:paraId="4EC98BB6" w14:textId="4297057B" w:rsidR="001D26DA" w:rsidRDefault="001D26DA" w:rsidP="0087471F">
      <w:pPr>
        <w:pStyle w:val="ListParagraph"/>
        <w:numPr>
          <w:ilvl w:val="0"/>
          <w:numId w:val="19"/>
        </w:numPr>
        <w:ind w:left="1080"/>
        <w:rPr>
          <w:sz w:val="20"/>
          <w:szCs w:val="20"/>
        </w:rPr>
      </w:pPr>
      <w:r>
        <w:rPr>
          <w:sz w:val="20"/>
          <w:szCs w:val="20"/>
        </w:rPr>
        <w:t>Other _______________</w:t>
      </w:r>
    </w:p>
    <w:p w14:paraId="40477DF0" w14:textId="11B73C81" w:rsidR="0087471F" w:rsidRDefault="0087471F" w:rsidP="0087471F">
      <w:pPr>
        <w:pStyle w:val="ListParagraph"/>
        <w:numPr>
          <w:ilvl w:val="0"/>
          <w:numId w:val="19"/>
        </w:numPr>
        <w:ind w:left="1080"/>
        <w:rPr>
          <w:sz w:val="20"/>
          <w:szCs w:val="20"/>
        </w:rPr>
      </w:pPr>
      <w:r>
        <w:rPr>
          <w:sz w:val="20"/>
          <w:szCs w:val="20"/>
        </w:rPr>
        <w:t>Prefer not to respond</w:t>
      </w:r>
    </w:p>
    <w:p w14:paraId="237949C0" w14:textId="77777777" w:rsidR="001D26DA" w:rsidRPr="001D26DA" w:rsidRDefault="001D26DA" w:rsidP="005F2FA6">
      <w:pPr>
        <w:rPr>
          <w:sz w:val="20"/>
          <w:szCs w:val="20"/>
        </w:rPr>
      </w:pPr>
    </w:p>
    <w:p w14:paraId="503A019B" w14:textId="77777777" w:rsidR="0065585E" w:rsidRPr="001D26DA" w:rsidRDefault="0065585E" w:rsidP="0065585E">
      <w:pPr>
        <w:rPr>
          <w:b/>
          <w:sz w:val="20"/>
          <w:szCs w:val="20"/>
        </w:rPr>
      </w:pPr>
      <w:r w:rsidRPr="001D26DA">
        <w:rPr>
          <w:b/>
          <w:sz w:val="20"/>
          <w:szCs w:val="20"/>
        </w:rPr>
        <w:t>Which best describes your sexual orientation?</w:t>
      </w:r>
    </w:p>
    <w:p w14:paraId="5C5C87B3" w14:textId="77777777" w:rsidR="0065585E" w:rsidRPr="001D26DA" w:rsidRDefault="0065585E" w:rsidP="0065585E">
      <w:pPr>
        <w:pStyle w:val="ListParagraph"/>
        <w:numPr>
          <w:ilvl w:val="0"/>
          <w:numId w:val="14"/>
        </w:numPr>
        <w:rPr>
          <w:sz w:val="20"/>
          <w:szCs w:val="20"/>
        </w:rPr>
      </w:pPr>
      <w:r w:rsidRPr="001D26DA">
        <w:rPr>
          <w:sz w:val="20"/>
          <w:szCs w:val="20"/>
        </w:rPr>
        <w:t>Bisexual</w:t>
      </w:r>
    </w:p>
    <w:p w14:paraId="5E687CF0" w14:textId="77777777" w:rsidR="001D26DA" w:rsidRDefault="0065585E" w:rsidP="0065585E">
      <w:pPr>
        <w:pStyle w:val="ListParagraph"/>
        <w:numPr>
          <w:ilvl w:val="0"/>
          <w:numId w:val="14"/>
        </w:numPr>
        <w:rPr>
          <w:sz w:val="20"/>
          <w:szCs w:val="20"/>
        </w:rPr>
      </w:pPr>
      <w:r w:rsidRPr="001D26DA">
        <w:rPr>
          <w:sz w:val="20"/>
          <w:szCs w:val="20"/>
        </w:rPr>
        <w:t>Gay</w:t>
      </w:r>
    </w:p>
    <w:p w14:paraId="64CEC98C" w14:textId="078ACD1F" w:rsidR="0065585E" w:rsidRPr="001D26DA" w:rsidRDefault="0065585E" w:rsidP="0065585E">
      <w:pPr>
        <w:pStyle w:val="ListParagraph"/>
        <w:numPr>
          <w:ilvl w:val="0"/>
          <w:numId w:val="14"/>
        </w:numPr>
        <w:rPr>
          <w:sz w:val="20"/>
          <w:szCs w:val="20"/>
        </w:rPr>
      </w:pPr>
      <w:r w:rsidRPr="001D26DA">
        <w:rPr>
          <w:sz w:val="20"/>
          <w:szCs w:val="20"/>
        </w:rPr>
        <w:t>Lesbian</w:t>
      </w:r>
    </w:p>
    <w:p w14:paraId="6C16F2CC" w14:textId="3485FEDB" w:rsidR="0065585E" w:rsidRDefault="0065585E" w:rsidP="0065585E">
      <w:pPr>
        <w:pStyle w:val="ListParagraph"/>
        <w:numPr>
          <w:ilvl w:val="0"/>
          <w:numId w:val="14"/>
        </w:numPr>
        <w:rPr>
          <w:sz w:val="20"/>
          <w:szCs w:val="20"/>
        </w:rPr>
      </w:pPr>
      <w:r w:rsidRPr="001D26DA">
        <w:rPr>
          <w:sz w:val="20"/>
          <w:szCs w:val="20"/>
        </w:rPr>
        <w:t>Heterosexual</w:t>
      </w:r>
    </w:p>
    <w:p w14:paraId="114360FA" w14:textId="60EC1E13" w:rsidR="001D26DA" w:rsidRPr="001D26DA" w:rsidRDefault="001D26DA" w:rsidP="0065585E">
      <w:pPr>
        <w:pStyle w:val="ListParagraph"/>
        <w:numPr>
          <w:ilvl w:val="0"/>
          <w:numId w:val="14"/>
        </w:numPr>
        <w:rPr>
          <w:sz w:val="20"/>
          <w:szCs w:val="20"/>
        </w:rPr>
      </w:pPr>
      <w:r>
        <w:rPr>
          <w:sz w:val="20"/>
          <w:szCs w:val="20"/>
        </w:rPr>
        <w:t>Other _______________</w:t>
      </w:r>
    </w:p>
    <w:p w14:paraId="476D6E60" w14:textId="42E901CA" w:rsidR="0065585E" w:rsidRPr="001D26DA" w:rsidRDefault="0065585E" w:rsidP="0065585E">
      <w:pPr>
        <w:pStyle w:val="ListParagraph"/>
        <w:numPr>
          <w:ilvl w:val="0"/>
          <w:numId w:val="14"/>
        </w:numPr>
        <w:rPr>
          <w:sz w:val="20"/>
          <w:szCs w:val="20"/>
        </w:rPr>
      </w:pPr>
      <w:r w:rsidRPr="001D26DA">
        <w:rPr>
          <w:sz w:val="20"/>
          <w:szCs w:val="20"/>
        </w:rPr>
        <w:t>Prefer not to respond</w:t>
      </w:r>
    </w:p>
    <w:p w14:paraId="4C3032DD" w14:textId="77777777" w:rsidR="0065585E" w:rsidRPr="001D26DA" w:rsidRDefault="0065585E" w:rsidP="0065585E">
      <w:pPr>
        <w:rPr>
          <w:sz w:val="20"/>
          <w:szCs w:val="20"/>
        </w:rPr>
      </w:pPr>
    </w:p>
    <w:p w14:paraId="701C27E4" w14:textId="77777777" w:rsidR="0065585E" w:rsidRPr="001D26DA" w:rsidRDefault="0065585E" w:rsidP="0065585E">
      <w:pPr>
        <w:rPr>
          <w:b/>
          <w:sz w:val="20"/>
          <w:szCs w:val="20"/>
        </w:rPr>
      </w:pPr>
      <w:r w:rsidRPr="001D26DA">
        <w:rPr>
          <w:b/>
          <w:sz w:val="20"/>
          <w:szCs w:val="20"/>
        </w:rPr>
        <w:t>Do you have a documented disability?</w:t>
      </w:r>
    </w:p>
    <w:p w14:paraId="03334D58" w14:textId="77777777" w:rsidR="0065585E" w:rsidRPr="001D26DA" w:rsidRDefault="0065585E" w:rsidP="0065585E">
      <w:pPr>
        <w:pStyle w:val="ListParagraph"/>
        <w:numPr>
          <w:ilvl w:val="0"/>
          <w:numId w:val="15"/>
        </w:numPr>
        <w:rPr>
          <w:sz w:val="20"/>
          <w:szCs w:val="20"/>
        </w:rPr>
      </w:pPr>
      <w:r w:rsidRPr="001D26DA">
        <w:rPr>
          <w:sz w:val="20"/>
          <w:szCs w:val="20"/>
        </w:rPr>
        <w:t>Yes</w:t>
      </w:r>
    </w:p>
    <w:p w14:paraId="622AD1A7" w14:textId="77777777" w:rsidR="0065585E" w:rsidRPr="001D26DA" w:rsidRDefault="0065585E" w:rsidP="0065585E">
      <w:pPr>
        <w:pStyle w:val="ListParagraph"/>
        <w:numPr>
          <w:ilvl w:val="0"/>
          <w:numId w:val="15"/>
        </w:numPr>
        <w:rPr>
          <w:sz w:val="20"/>
          <w:szCs w:val="20"/>
        </w:rPr>
      </w:pPr>
      <w:r w:rsidRPr="001D26DA">
        <w:rPr>
          <w:sz w:val="20"/>
          <w:szCs w:val="20"/>
        </w:rPr>
        <w:t>No</w:t>
      </w:r>
    </w:p>
    <w:p w14:paraId="1FB9E5B7" w14:textId="2CAF77E6" w:rsidR="0065585E" w:rsidRPr="001D26DA" w:rsidRDefault="0065585E" w:rsidP="0065585E">
      <w:pPr>
        <w:pStyle w:val="ListParagraph"/>
        <w:numPr>
          <w:ilvl w:val="0"/>
          <w:numId w:val="15"/>
        </w:numPr>
        <w:rPr>
          <w:sz w:val="20"/>
          <w:szCs w:val="20"/>
        </w:rPr>
      </w:pPr>
      <w:r w:rsidRPr="001D26DA">
        <w:rPr>
          <w:sz w:val="20"/>
          <w:szCs w:val="20"/>
        </w:rPr>
        <w:t>Prefer not to respond</w:t>
      </w:r>
    </w:p>
    <w:p w14:paraId="39AE5321" w14:textId="77777777" w:rsidR="0065585E" w:rsidRPr="001D26DA" w:rsidRDefault="0065585E" w:rsidP="0065585E">
      <w:pPr>
        <w:rPr>
          <w:sz w:val="20"/>
          <w:szCs w:val="20"/>
        </w:rPr>
      </w:pPr>
    </w:p>
    <w:p w14:paraId="6FB7F4EC" w14:textId="32199514" w:rsidR="0065585E" w:rsidRPr="001D26DA" w:rsidRDefault="0065585E" w:rsidP="0065585E">
      <w:pPr>
        <w:rPr>
          <w:b/>
          <w:sz w:val="20"/>
          <w:szCs w:val="20"/>
        </w:rPr>
      </w:pPr>
      <w:r w:rsidRPr="001D26DA">
        <w:rPr>
          <w:b/>
          <w:sz w:val="20"/>
          <w:szCs w:val="20"/>
        </w:rPr>
        <w:t xml:space="preserve">Have </w:t>
      </w:r>
      <w:r w:rsidR="001D26DA">
        <w:rPr>
          <w:b/>
          <w:sz w:val="20"/>
          <w:szCs w:val="20"/>
        </w:rPr>
        <w:t>either</w:t>
      </w:r>
      <w:r w:rsidR="001D26DA" w:rsidRPr="001D26DA">
        <w:rPr>
          <w:b/>
          <w:sz w:val="20"/>
          <w:szCs w:val="20"/>
        </w:rPr>
        <w:t xml:space="preserve"> </w:t>
      </w:r>
      <w:r w:rsidRPr="001D26DA">
        <w:rPr>
          <w:b/>
          <w:sz w:val="20"/>
          <w:szCs w:val="20"/>
        </w:rPr>
        <w:t>of your parents</w:t>
      </w:r>
      <w:r w:rsidR="00C518FA">
        <w:rPr>
          <w:b/>
          <w:sz w:val="20"/>
          <w:szCs w:val="20"/>
        </w:rPr>
        <w:t xml:space="preserve"> or the people who raised you </w:t>
      </w:r>
      <w:r w:rsidRPr="001D26DA">
        <w:rPr>
          <w:b/>
          <w:sz w:val="20"/>
          <w:szCs w:val="20"/>
        </w:rPr>
        <w:t>earned a bachelor’s degree</w:t>
      </w:r>
      <w:r w:rsidR="001D26DA">
        <w:rPr>
          <w:b/>
          <w:sz w:val="20"/>
          <w:szCs w:val="20"/>
        </w:rPr>
        <w:t xml:space="preserve"> </w:t>
      </w:r>
      <w:r w:rsidR="006E3191">
        <w:rPr>
          <w:b/>
          <w:sz w:val="20"/>
          <w:szCs w:val="20"/>
        </w:rPr>
        <w:t>(</w:t>
      </w:r>
      <w:r w:rsidR="001D26DA">
        <w:rPr>
          <w:b/>
          <w:sz w:val="20"/>
          <w:szCs w:val="20"/>
        </w:rPr>
        <w:t>or higher</w:t>
      </w:r>
      <w:r w:rsidR="006E3191">
        <w:rPr>
          <w:b/>
          <w:sz w:val="20"/>
          <w:szCs w:val="20"/>
        </w:rPr>
        <w:t>)</w:t>
      </w:r>
      <w:r w:rsidRPr="001D26DA">
        <w:rPr>
          <w:b/>
          <w:sz w:val="20"/>
          <w:szCs w:val="20"/>
        </w:rPr>
        <w:t>?</w:t>
      </w:r>
    </w:p>
    <w:p w14:paraId="7F3BFD10" w14:textId="77777777" w:rsidR="0065585E" w:rsidRPr="001D26DA" w:rsidRDefault="0065585E" w:rsidP="0065585E">
      <w:pPr>
        <w:pStyle w:val="ListParagraph"/>
        <w:numPr>
          <w:ilvl w:val="0"/>
          <w:numId w:val="16"/>
        </w:numPr>
        <w:rPr>
          <w:sz w:val="20"/>
          <w:szCs w:val="20"/>
        </w:rPr>
      </w:pPr>
      <w:r w:rsidRPr="001D26DA">
        <w:rPr>
          <w:sz w:val="20"/>
          <w:szCs w:val="20"/>
        </w:rPr>
        <w:t>Yes</w:t>
      </w:r>
    </w:p>
    <w:p w14:paraId="3B684E6A" w14:textId="77777777" w:rsidR="0065585E" w:rsidRPr="001D26DA" w:rsidRDefault="0065585E" w:rsidP="0065585E">
      <w:pPr>
        <w:pStyle w:val="ListParagraph"/>
        <w:numPr>
          <w:ilvl w:val="0"/>
          <w:numId w:val="16"/>
        </w:numPr>
        <w:rPr>
          <w:sz w:val="20"/>
          <w:szCs w:val="20"/>
        </w:rPr>
      </w:pPr>
      <w:r w:rsidRPr="001D26DA">
        <w:rPr>
          <w:sz w:val="20"/>
          <w:szCs w:val="20"/>
        </w:rPr>
        <w:t>No</w:t>
      </w:r>
    </w:p>
    <w:p w14:paraId="2B951F3C" w14:textId="77777777" w:rsidR="0065585E" w:rsidRPr="001D26DA" w:rsidRDefault="0065585E" w:rsidP="0065585E">
      <w:pPr>
        <w:pStyle w:val="ListParagraph"/>
        <w:numPr>
          <w:ilvl w:val="0"/>
          <w:numId w:val="16"/>
        </w:numPr>
        <w:rPr>
          <w:sz w:val="20"/>
          <w:szCs w:val="20"/>
        </w:rPr>
      </w:pPr>
      <w:r w:rsidRPr="001D26DA">
        <w:rPr>
          <w:sz w:val="20"/>
          <w:szCs w:val="20"/>
        </w:rPr>
        <w:t>Not sure</w:t>
      </w:r>
    </w:p>
    <w:p w14:paraId="12DC1BC3" w14:textId="015287BD" w:rsidR="0065585E" w:rsidRPr="001D26DA" w:rsidRDefault="0065585E" w:rsidP="0065585E">
      <w:pPr>
        <w:pStyle w:val="ListParagraph"/>
        <w:numPr>
          <w:ilvl w:val="0"/>
          <w:numId w:val="16"/>
        </w:numPr>
        <w:rPr>
          <w:sz w:val="20"/>
          <w:szCs w:val="20"/>
        </w:rPr>
      </w:pPr>
      <w:r w:rsidRPr="001D26DA">
        <w:rPr>
          <w:sz w:val="20"/>
          <w:szCs w:val="20"/>
        </w:rPr>
        <w:t>Prefer not to respond</w:t>
      </w:r>
    </w:p>
    <w:p w14:paraId="2121CEF3" w14:textId="77777777" w:rsidR="0065585E" w:rsidRPr="001D26DA" w:rsidRDefault="0065585E" w:rsidP="0065585E">
      <w:pPr>
        <w:rPr>
          <w:sz w:val="20"/>
          <w:szCs w:val="20"/>
        </w:rPr>
      </w:pPr>
    </w:p>
    <w:p w14:paraId="290D0237" w14:textId="4F32455C" w:rsidR="0065585E" w:rsidRPr="001D26DA" w:rsidRDefault="0065585E" w:rsidP="0065585E">
      <w:pPr>
        <w:rPr>
          <w:b/>
          <w:sz w:val="20"/>
          <w:szCs w:val="20"/>
        </w:rPr>
      </w:pPr>
      <w:r w:rsidRPr="001D26DA">
        <w:rPr>
          <w:b/>
          <w:sz w:val="20"/>
          <w:szCs w:val="20"/>
        </w:rPr>
        <w:t xml:space="preserve">Have </w:t>
      </w:r>
      <w:r w:rsidR="006E3191">
        <w:rPr>
          <w:b/>
          <w:sz w:val="20"/>
          <w:szCs w:val="20"/>
        </w:rPr>
        <w:t>either</w:t>
      </w:r>
      <w:r w:rsidRPr="001D26DA">
        <w:rPr>
          <w:b/>
          <w:sz w:val="20"/>
          <w:szCs w:val="20"/>
        </w:rPr>
        <w:t xml:space="preserve"> of your parents</w:t>
      </w:r>
      <w:r w:rsidR="00C518FA">
        <w:rPr>
          <w:b/>
          <w:sz w:val="20"/>
          <w:szCs w:val="20"/>
        </w:rPr>
        <w:t>, the people who raised you,</w:t>
      </w:r>
      <w:r w:rsidRPr="001D26DA">
        <w:rPr>
          <w:b/>
          <w:sz w:val="20"/>
          <w:szCs w:val="20"/>
        </w:rPr>
        <w:t xml:space="preserve"> or </w:t>
      </w:r>
      <w:r w:rsidR="006E3191">
        <w:rPr>
          <w:b/>
          <w:sz w:val="20"/>
          <w:szCs w:val="20"/>
        </w:rPr>
        <w:t xml:space="preserve">any </w:t>
      </w:r>
      <w:r w:rsidRPr="001D26DA">
        <w:rPr>
          <w:b/>
          <w:sz w:val="20"/>
          <w:szCs w:val="20"/>
        </w:rPr>
        <w:t xml:space="preserve">siblings </w:t>
      </w:r>
      <w:r w:rsidR="006E3191">
        <w:rPr>
          <w:b/>
          <w:sz w:val="20"/>
          <w:szCs w:val="20"/>
        </w:rPr>
        <w:t>earned a bachelor’s degree (or higher)</w:t>
      </w:r>
      <w:r w:rsidR="006E3191" w:rsidRPr="001D26DA">
        <w:rPr>
          <w:b/>
          <w:sz w:val="20"/>
          <w:szCs w:val="20"/>
        </w:rPr>
        <w:t xml:space="preserve"> </w:t>
      </w:r>
      <w:r w:rsidRPr="001D26DA">
        <w:rPr>
          <w:b/>
          <w:sz w:val="20"/>
          <w:szCs w:val="20"/>
        </w:rPr>
        <w:t>from Marquette?</w:t>
      </w:r>
    </w:p>
    <w:p w14:paraId="731ACBD3" w14:textId="77777777" w:rsidR="0065585E" w:rsidRPr="001D26DA" w:rsidRDefault="0065585E" w:rsidP="0065585E">
      <w:pPr>
        <w:pStyle w:val="ListParagraph"/>
        <w:numPr>
          <w:ilvl w:val="0"/>
          <w:numId w:val="17"/>
        </w:numPr>
        <w:rPr>
          <w:sz w:val="20"/>
          <w:szCs w:val="20"/>
        </w:rPr>
      </w:pPr>
      <w:r w:rsidRPr="001D26DA">
        <w:rPr>
          <w:sz w:val="20"/>
          <w:szCs w:val="20"/>
        </w:rPr>
        <w:t>Yes</w:t>
      </w:r>
    </w:p>
    <w:p w14:paraId="660A414E" w14:textId="77777777" w:rsidR="0065585E" w:rsidRPr="001D26DA" w:rsidRDefault="0065585E" w:rsidP="0065585E">
      <w:pPr>
        <w:pStyle w:val="ListParagraph"/>
        <w:numPr>
          <w:ilvl w:val="0"/>
          <w:numId w:val="17"/>
        </w:numPr>
        <w:rPr>
          <w:sz w:val="20"/>
          <w:szCs w:val="20"/>
        </w:rPr>
      </w:pPr>
      <w:r w:rsidRPr="001D26DA">
        <w:rPr>
          <w:sz w:val="20"/>
          <w:szCs w:val="20"/>
        </w:rPr>
        <w:t xml:space="preserve">No </w:t>
      </w:r>
    </w:p>
    <w:p w14:paraId="32783DA8" w14:textId="77777777" w:rsidR="0065585E" w:rsidRPr="001D26DA" w:rsidRDefault="0065585E" w:rsidP="0065585E">
      <w:pPr>
        <w:pStyle w:val="ListParagraph"/>
        <w:numPr>
          <w:ilvl w:val="0"/>
          <w:numId w:val="17"/>
        </w:numPr>
        <w:rPr>
          <w:sz w:val="20"/>
          <w:szCs w:val="20"/>
        </w:rPr>
      </w:pPr>
      <w:r w:rsidRPr="001D26DA">
        <w:rPr>
          <w:sz w:val="20"/>
          <w:szCs w:val="20"/>
        </w:rPr>
        <w:t>Not sure</w:t>
      </w:r>
    </w:p>
    <w:p w14:paraId="49E21439" w14:textId="40F81604" w:rsidR="0065585E" w:rsidRPr="001D26DA" w:rsidRDefault="0065585E" w:rsidP="0065585E">
      <w:pPr>
        <w:pStyle w:val="ListParagraph"/>
        <w:numPr>
          <w:ilvl w:val="0"/>
          <w:numId w:val="17"/>
        </w:numPr>
        <w:rPr>
          <w:sz w:val="20"/>
          <w:szCs w:val="20"/>
        </w:rPr>
      </w:pPr>
      <w:r w:rsidRPr="001D26DA">
        <w:rPr>
          <w:sz w:val="20"/>
          <w:szCs w:val="20"/>
        </w:rPr>
        <w:t>Prefer not to respond</w:t>
      </w:r>
    </w:p>
    <w:p w14:paraId="012E9F69" w14:textId="77777777" w:rsidR="0065585E" w:rsidRPr="001D26DA" w:rsidRDefault="0065585E" w:rsidP="0065585E">
      <w:pPr>
        <w:rPr>
          <w:sz w:val="20"/>
          <w:szCs w:val="20"/>
        </w:rPr>
      </w:pPr>
    </w:p>
    <w:p w14:paraId="25B5EF11" w14:textId="77777777" w:rsidR="003D5B6E" w:rsidRPr="001D26DA" w:rsidRDefault="003D5B6E" w:rsidP="003D5B6E">
      <w:pPr>
        <w:rPr>
          <w:b/>
          <w:sz w:val="20"/>
          <w:szCs w:val="20"/>
        </w:rPr>
      </w:pPr>
      <w:r w:rsidRPr="001D26DA">
        <w:rPr>
          <w:b/>
          <w:sz w:val="20"/>
          <w:szCs w:val="20"/>
        </w:rPr>
        <w:t>What is your citizenship status?</w:t>
      </w:r>
    </w:p>
    <w:p w14:paraId="4FA11E31" w14:textId="77777777" w:rsidR="003D5B6E" w:rsidRPr="001D26DA" w:rsidRDefault="003D5B6E" w:rsidP="003D5B6E">
      <w:pPr>
        <w:pStyle w:val="ListParagraph"/>
        <w:numPr>
          <w:ilvl w:val="0"/>
          <w:numId w:val="10"/>
        </w:numPr>
        <w:rPr>
          <w:sz w:val="20"/>
          <w:szCs w:val="20"/>
        </w:rPr>
      </w:pPr>
      <w:r w:rsidRPr="001D26DA">
        <w:rPr>
          <w:sz w:val="20"/>
          <w:szCs w:val="20"/>
        </w:rPr>
        <w:t>U.S. citizen</w:t>
      </w:r>
    </w:p>
    <w:p w14:paraId="73100E6C" w14:textId="77777777" w:rsidR="003D5B6E" w:rsidRPr="001D26DA" w:rsidRDefault="003D5B6E" w:rsidP="003D5B6E">
      <w:pPr>
        <w:pStyle w:val="ListParagraph"/>
        <w:numPr>
          <w:ilvl w:val="0"/>
          <w:numId w:val="10"/>
        </w:numPr>
        <w:rPr>
          <w:sz w:val="20"/>
          <w:szCs w:val="20"/>
        </w:rPr>
      </w:pPr>
      <w:r w:rsidRPr="001D26DA">
        <w:rPr>
          <w:sz w:val="20"/>
          <w:szCs w:val="20"/>
        </w:rPr>
        <w:t>Permanent resident</w:t>
      </w:r>
    </w:p>
    <w:p w14:paraId="4A063028" w14:textId="1E0CAFF3" w:rsidR="003D5B6E" w:rsidRPr="001D26DA" w:rsidRDefault="003D5B6E" w:rsidP="003D5B6E">
      <w:pPr>
        <w:pStyle w:val="ListParagraph"/>
        <w:numPr>
          <w:ilvl w:val="0"/>
          <w:numId w:val="10"/>
        </w:numPr>
        <w:rPr>
          <w:sz w:val="20"/>
          <w:szCs w:val="20"/>
        </w:rPr>
      </w:pPr>
      <w:r w:rsidRPr="001D26DA">
        <w:rPr>
          <w:sz w:val="20"/>
          <w:szCs w:val="20"/>
        </w:rPr>
        <w:t>Not a U.S. citizen or permanent resident</w:t>
      </w:r>
    </w:p>
    <w:p w14:paraId="6A725029" w14:textId="0405910F" w:rsidR="003D5B6E" w:rsidRPr="001D26DA" w:rsidRDefault="003D5B6E" w:rsidP="003D5B6E">
      <w:pPr>
        <w:pStyle w:val="ListParagraph"/>
        <w:numPr>
          <w:ilvl w:val="0"/>
          <w:numId w:val="10"/>
        </w:numPr>
        <w:rPr>
          <w:sz w:val="20"/>
          <w:szCs w:val="20"/>
        </w:rPr>
      </w:pPr>
      <w:r w:rsidRPr="001D26DA">
        <w:rPr>
          <w:sz w:val="20"/>
          <w:szCs w:val="20"/>
        </w:rPr>
        <w:t>Prefer not to respond</w:t>
      </w:r>
    </w:p>
    <w:p w14:paraId="42071B7A" w14:textId="77777777" w:rsidR="003D5B6E" w:rsidRDefault="003D5B6E" w:rsidP="005F2FA6">
      <w:pPr>
        <w:rPr>
          <w:sz w:val="20"/>
          <w:szCs w:val="20"/>
        </w:rPr>
      </w:pPr>
    </w:p>
    <w:p w14:paraId="27DAE673" w14:textId="3D98CBF3" w:rsidR="001D26DA" w:rsidRPr="0087471F" w:rsidRDefault="001D26DA" w:rsidP="005F2FA6">
      <w:pPr>
        <w:rPr>
          <w:i/>
          <w:sz w:val="20"/>
          <w:szCs w:val="20"/>
          <w:u w:val="single"/>
        </w:rPr>
      </w:pPr>
      <w:r w:rsidRPr="0087471F">
        <w:rPr>
          <w:i/>
          <w:sz w:val="20"/>
          <w:szCs w:val="20"/>
          <w:u w:val="single"/>
        </w:rPr>
        <w:t>The next two questions are used together when determining race/ethnicity</w:t>
      </w:r>
    </w:p>
    <w:p w14:paraId="13C787F9" w14:textId="77777777" w:rsidR="001D26DA" w:rsidRPr="001D26DA" w:rsidRDefault="001D26DA" w:rsidP="005F2FA6">
      <w:pPr>
        <w:rPr>
          <w:sz w:val="20"/>
          <w:szCs w:val="20"/>
        </w:rPr>
      </w:pPr>
    </w:p>
    <w:p w14:paraId="27819ABF" w14:textId="235C0C84" w:rsidR="00576126" w:rsidRPr="001D26DA" w:rsidRDefault="00576126" w:rsidP="00576126">
      <w:pPr>
        <w:rPr>
          <w:b/>
          <w:sz w:val="20"/>
          <w:szCs w:val="20"/>
        </w:rPr>
      </w:pPr>
      <w:r w:rsidRPr="001D26DA">
        <w:rPr>
          <w:b/>
          <w:sz w:val="20"/>
          <w:szCs w:val="20"/>
        </w:rPr>
        <w:t>Are you Hispanic or Latino?</w:t>
      </w:r>
    </w:p>
    <w:p w14:paraId="5E09F567" w14:textId="013F046B" w:rsidR="00576126" w:rsidRPr="001D26DA" w:rsidRDefault="00576126" w:rsidP="00576126">
      <w:pPr>
        <w:pStyle w:val="ListParagraph"/>
        <w:numPr>
          <w:ilvl w:val="0"/>
          <w:numId w:val="11"/>
        </w:numPr>
        <w:rPr>
          <w:sz w:val="20"/>
          <w:szCs w:val="20"/>
        </w:rPr>
      </w:pPr>
      <w:r w:rsidRPr="001D26DA">
        <w:rPr>
          <w:sz w:val="20"/>
          <w:szCs w:val="20"/>
        </w:rPr>
        <w:t>Yes</w:t>
      </w:r>
    </w:p>
    <w:p w14:paraId="3F186B87" w14:textId="68089824" w:rsidR="00576126" w:rsidRPr="001D26DA" w:rsidRDefault="00576126" w:rsidP="00576126">
      <w:pPr>
        <w:pStyle w:val="ListParagraph"/>
        <w:numPr>
          <w:ilvl w:val="0"/>
          <w:numId w:val="11"/>
        </w:numPr>
        <w:rPr>
          <w:sz w:val="20"/>
          <w:szCs w:val="20"/>
        </w:rPr>
      </w:pPr>
      <w:r w:rsidRPr="001D26DA">
        <w:rPr>
          <w:sz w:val="20"/>
          <w:szCs w:val="20"/>
        </w:rPr>
        <w:t>No</w:t>
      </w:r>
    </w:p>
    <w:p w14:paraId="26E1DE3B" w14:textId="1AC25B1A" w:rsidR="00576126" w:rsidRPr="001D26DA" w:rsidRDefault="00576126" w:rsidP="00576126">
      <w:pPr>
        <w:pStyle w:val="ListParagraph"/>
        <w:numPr>
          <w:ilvl w:val="0"/>
          <w:numId w:val="11"/>
        </w:numPr>
        <w:rPr>
          <w:sz w:val="20"/>
          <w:szCs w:val="20"/>
        </w:rPr>
      </w:pPr>
      <w:r w:rsidRPr="001D26DA">
        <w:rPr>
          <w:sz w:val="20"/>
          <w:szCs w:val="20"/>
        </w:rPr>
        <w:t>Prefer not to respond</w:t>
      </w:r>
    </w:p>
    <w:p w14:paraId="74EF9DB2" w14:textId="77777777" w:rsidR="00576126" w:rsidRPr="001D26DA" w:rsidRDefault="00576126" w:rsidP="005F2FA6">
      <w:pPr>
        <w:rPr>
          <w:sz w:val="20"/>
          <w:szCs w:val="20"/>
        </w:rPr>
      </w:pPr>
    </w:p>
    <w:p w14:paraId="0D3217F9" w14:textId="0B61DAAD" w:rsidR="000B2795" w:rsidRPr="001D26DA" w:rsidRDefault="000B2795" w:rsidP="005F2FA6">
      <w:pPr>
        <w:rPr>
          <w:b/>
          <w:sz w:val="20"/>
          <w:szCs w:val="20"/>
        </w:rPr>
      </w:pPr>
      <w:r w:rsidRPr="001D26DA">
        <w:rPr>
          <w:b/>
          <w:sz w:val="20"/>
          <w:szCs w:val="20"/>
        </w:rPr>
        <w:t xml:space="preserve">What </w:t>
      </w:r>
      <w:r w:rsidR="00576126" w:rsidRPr="001D26DA">
        <w:rPr>
          <w:b/>
          <w:sz w:val="20"/>
          <w:szCs w:val="20"/>
        </w:rPr>
        <w:t>is your race? (</w:t>
      </w:r>
      <w:r w:rsidR="001D26DA">
        <w:rPr>
          <w:b/>
          <w:sz w:val="20"/>
          <w:szCs w:val="20"/>
        </w:rPr>
        <w:t>Select one or more</w:t>
      </w:r>
      <w:r w:rsidR="00576126" w:rsidRPr="001D26DA">
        <w:rPr>
          <w:b/>
          <w:sz w:val="20"/>
          <w:szCs w:val="20"/>
        </w:rPr>
        <w:t>)</w:t>
      </w:r>
    </w:p>
    <w:p w14:paraId="55CE65C0" w14:textId="467ED944" w:rsidR="000B2795" w:rsidRPr="001D26DA" w:rsidRDefault="00FD2DD8" w:rsidP="00D400BE">
      <w:pPr>
        <w:pStyle w:val="ListParagraph"/>
        <w:numPr>
          <w:ilvl w:val="0"/>
          <w:numId w:val="10"/>
        </w:numPr>
        <w:rPr>
          <w:sz w:val="20"/>
          <w:szCs w:val="20"/>
        </w:rPr>
      </w:pPr>
      <w:r w:rsidRPr="001D26DA">
        <w:rPr>
          <w:sz w:val="20"/>
          <w:szCs w:val="20"/>
        </w:rPr>
        <w:t>American Indian or Alaska Native</w:t>
      </w:r>
    </w:p>
    <w:p w14:paraId="6A225CBA" w14:textId="68B22C6D" w:rsidR="00FD2DD8" w:rsidRPr="001D26DA" w:rsidRDefault="00FD2DD8" w:rsidP="00D400BE">
      <w:pPr>
        <w:pStyle w:val="ListParagraph"/>
        <w:numPr>
          <w:ilvl w:val="0"/>
          <w:numId w:val="10"/>
        </w:numPr>
        <w:rPr>
          <w:sz w:val="20"/>
          <w:szCs w:val="20"/>
        </w:rPr>
      </w:pPr>
      <w:r w:rsidRPr="001D26DA">
        <w:rPr>
          <w:sz w:val="20"/>
          <w:szCs w:val="20"/>
        </w:rPr>
        <w:t>Asian</w:t>
      </w:r>
      <w:r w:rsidR="001D26DA">
        <w:rPr>
          <w:sz w:val="20"/>
          <w:szCs w:val="20"/>
        </w:rPr>
        <w:t xml:space="preserve">  (</w:t>
      </w:r>
      <w:r w:rsidR="00C518FA">
        <w:rPr>
          <w:sz w:val="20"/>
          <w:szCs w:val="20"/>
        </w:rPr>
        <w:t xml:space="preserve">including Indian subcontinent and </w:t>
      </w:r>
      <w:r w:rsidR="0087471F">
        <w:rPr>
          <w:sz w:val="20"/>
          <w:szCs w:val="20"/>
        </w:rPr>
        <w:t>Philippines</w:t>
      </w:r>
      <w:r w:rsidR="001D26DA">
        <w:rPr>
          <w:sz w:val="20"/>
          <w:szCs w:val="20"/>
        </w:rPr>
        <w:t>)</w:t>
      </w:r>
    </w:p>
    <w:p w14:paraId="434C2D94" w14:textId="22DBDB4A" w:rsidR="00FD2DD8" w:rsidRPr="001D26DA" w:rsidRDefault="00FD2DD8" w:rsidP="00D400BE">
      <w:pPr>
        <w:pStyle w:val="ListParagraph"/>
        <w:numPr>
          <w:ilvl w:val="0"/>
          <w:numId w:val="10"/>
        </w:numPr>
        <w:rPr>
          <w:sz w:val="20"/>
          <w:szCs w:val="20"/>
        </w:rPr>
      </w:pPr>
      <w:r w:rsidRPr="001D26DA">
        <w:rPr>
          <w:sz w:val="20"/>
          <w:szCs w:val="20"/>
        </w:rPr>
        <w:t>Black or African American</w:t>
      </w:r>
      <w:r w:rsidR="001D26DA">
        <w:rPr>
          <w:sz w:val="20"/>
          <w:szCs w:val="20"/>
        </w:rPr>
        <w:t xml:space="preserve">  (</w:t>
      </w:r>
      <w:r w:rsidR="00C518FA">
        <w:rPr>
          <w:sz w:val="20"/>
          <w:szCs w:val="20"/>
        </w:rPr>
        <w:t>including African and Caribbean</w:t>
      </w:r>
      <w:r w:rsidR="001D26DA">
        <w:rPr>
          <w:sz w:val="20"/>
          <w:szCs w:val="20"/>
        </w:rPr>
        <w:t>)</w:t>
      </w:r>
    </w:p>
    <w:p w14:paraId="4E8E8766" w14:textId="54A4CA27" w:rsidR="00FD2DD8" w:rsidRPr="001D26DA" w:rsidRDefault="00FD2DD8" w:rsidP="00D400BE">
      <w:pPr>
        <w:pStyle w:val="ListParagraph"/>
        <w:numPr>
          <w:ilvl w:val="0"/>
          <w:numId w:val="10"/>
        </w:numPr>
        <w:rPr>
          <w:sz w:val="20"/>
          <w:szCs w:val="20"/>
        </w:rPr>
      </w:pPr>
      <w:r w:rsidRPr="001D26DA">
        <w:rPr>
          <w:sz w:val="20"/>
          <w:szCs w:val="20"/>
        </w:rPr>
        <w:t>Native Hawaiian or Other Pacific Islander</w:t>
      </w:r>
    </w:p>
    <w:p w14:paraId="4CED24C1" w14:textId="55C888AF" w:rsidR="00FD2DD8" w:rsidRPr="001D26DA" w:rsidRDefault="00FD2DD8" w:rsidP="00D400BE">
      <w:pPr>
        <w:pStyle w:val="ListParagraph"/>
        <w:numPr>
          <w:ilvl w:val="0"/>
          <w:numId w:val="10"/>
        </w:numPr>
        <w:rPr>
          <w:sz w:val="20"/>
          <w:szCs w:val="20"/>
        </w:rPr>
      </w:pPr>
      <w:r w:rsidRPr="001D26DA">
        <w:rPr>
          <w:sz w:val="20"/>
          <w:szCs w:val="20"/>
        </w:rPr>
        <w:t>White</w:t>
      </w:r>
      <w:bookmarkStart w:id="0" w:name="_GoBack"/>
      <w:r w:rsidR="001D26DA">
        <w:rPr>
          <w:sz w:val="20"/>
          <w:szCs w:val="20"/>
        </w:rPr>
        <w:t xml:space="preserve">  (</w:t>
      </w:r>
      <w:r w:rsidR="00C518FA">
        <w:rPr>
          <w:sz w:val="20"/>
          <w:szCs w:val="20"/>
        </w:rPr>
        <w:t>including Middle Eastern</w:t>
      </w:r>
      <w:r w:rsidR="001D26DA">
        <w:rPr>
          <w:sz w:val="20"/>
          <w:szCs w:val="20"/>
        </w:rPr>
        <w:t>)</w:t>
      </w:r>
      <w:bookmarkEnd w:id="0"/>
    </w:p>
    <w:p w14:paraId="40A7CBA4" w14:textId="6B88B39C" w:rsidR="00FD2DD8" w:rsidRPr="001D26DA" w:rsidRDefault="00FD2DD8" w:rsidP="00D400BE">
      <w:pPr>
        <w:pStyle w:val="ListParagraph"/>
        <w:numPr>
          <w:ilvl w:val="0"/>
          <w:numId w:val="10"/>
        </w:numPr>
        <w:rPr>
          <w:sz w:val="20"/>
          <w:szCs w:val="20"/>
        </w:rPr>
      </w:pPr>
      <w:r w:rsidRPr="001D26DA">
        <w:rPr>
          <w:sz w:val="20"/>
          <w:szCs w:val="20"/>
        </w:rPr>
        <w:t>Prefer not to respond</w:t>
      </w:r>
      <w:r w:rsidR="002A3247" w:rsidRPr="001D26DA">
        <w:rPr>
          <w:sz w:val="20"/>
          <w:szCs w:val="20"/>
        </w:rPr>
        <w:t xml:space="preserve"> (Coded as </w:t>
      </w:r>
      <w:r w:rsidR="002A3247" w:rsidRPr="001D26DA">
        <w:rPr>
          <w:i/>
          <w:sz w:val="20"/>
          <w:szCs w:val="20"/>
        </w:rPr>
        <w:t>Race and Ethnicity Unknown</w:t>
      </w:r>
      <w:r w:rsidR="002A3247" w:rsidRPr="001D26DA">
        <w:rPr>
          <w:sz w:val="20"/>
          <w:szCs w:val="20"/>
        </w:rPr>
        <w:t>)</w:t>
      </w:r>
    </w:p>
    <w:p w14:paraId="003C3005" w14:textId="77777777" w:rsidR="00FD2DD8" w:rsidRPr="001D26DA" w:rsidRDefault="00FD2DD8" w:rsidP="005F2FA6">
      <w:pPr>
        <w:rPr>
          <w:sz w:val="20"/>
          <w:szCs w:val="20"/>
        </w:rPr>
      </w:pPr>
    </w:p>
    <w:p w14:paraId="378F353C" w14:textId="77777777" w:rsidR="005F0B44" w:rsidRPr="0087471F" w:rsidRDefault="00FD2DD8" w:rsidP="005F0B44">
      <w:pPr>
        <w:rPr>
          <w:i/>
          <w:sz w:val="18"/>
          <w:szCs w:val="18"/>
        </w:rPr>
      </w:pPr>
      <w:r w:rsidRPr="0087471F">
        <w:rPr>
          <w:i/>
          <w:sz w:val="18"/>
          <w:szCs w:val="18"/>
        </w:rPr>
        <w:t>*</w:t>
      </w:r>
      <w:proofErr w:type="gramStart"/>
      <w:r w:rsidRPr="0087471F">
        <w:rPr>
          <w:i/>
          <w:sz w:val="18"/>
          <w:szCs w:val="18"/>
        </w:rPr>
        <w:t>*  Note</w:t>
      </w:r>
      <w:proofErr w:type="gramEnd"/>
      <w:r w:rsidRPr="0087471F">
        <w:rPr>
          <w:i/>
          <w:sz w:val="18"/>
          <w:szCs w:val="18"/>
        </w:rPr>
        <w:t xml:space="preserve">: </w:t>
      </w:r>
      <w:r w:rsidR="005F0B44" w:rsidRPr="0087471F">
        <w:rPr>
          <w:i/>
          <w:sz w:val="18"/>
          <w:szCs w:val="18"/>
        </w:rPr>
        <w:t>Marquette collects race and ethnicity information based on standards developed by the U.S. Department of Education, which dictate how to collect and report racial and ethnic data.  These standards allow a respondent to self-identify his or her race and ethnicity, and allow a respondent to select more than one racial or ethnic designation.</w:t>
      </w:r>
    </w:p>
    <w:p w14:paraId="68DA63F2" w14:textId="77777777" w:rsidR="001D26DA" w:rsidRDefault="001D26DA" w:rsidP="005F0B44">
      <w:pPr>
        <w:rPr>
          <w:i/>
          <w:sz w:val="18"/>
          <w:szCs w:val="18"/>
        </w:rPr>
      </w:pPr>
    </w:p>
    <w:p w14:paraId="0BFA07DB" w14:textId="77777777" w:rsidR="005F0B44" w:rsidRPr="0087471F" w:rsidRDefault="005F0B44" w:rsidP="005F0B44">
      <w:pPr>
        <w:rPr>
          <w:i/>
          <w:sz w:val="18"/>
          <w:szCs w:val="18"/>
        </w:rPr>
      </w:pPr>
      <w:r w:rsidRPr="0087471F">
        <w:rPr>
          <w:i/>
          <w:sz w:val="18"/>
          <w:szCs w:val="18"/>
        </w:rPr>
        <w:t>The standards require the use of a two-part question, focusing first on ethnicity and second on race when collecting the data from individuals. The racial and ethnic categories used are also determined by the U.S. Department of Education.</w:t>
      </w:r>
    </w:p>
    <w:p w14:paraId="50E9E3A2" w14:textId="77777777" w:rsidR="0065585E" w:rsidRPr="0087471F" w:rsidRDefault="0065585E" w:rsidP="005F0B44">
      <w:pPr>
        <w:rPr>
          <w:i/>
          <w:sz w:val="18"/>
          <w:szCs w:val="18"/>
        </w:rPr>
      </w:pPr>
    </w:p>
    <w:p w14:paraId="664BECDD" w14:textId="77777777" w:rsidR="005F0B44" w:rsidRPr="0087471F" w:rsidRDefault="005F0B44" w:rsidP="005F0B44">
      <w:pPr>
        <w:rPr>
          <w:i/>
          <w:sz w:val="18"/>
          <w:szCs w:val="18"/>
        </w:rPr>
      </w:pPr>
      <w:r w:rsidRPr="0087471F">
        <w:rPr>
          <w:i/>
          <w:sz w:val="18"/>
          <w:szCs w:val="18"/>
        </w:rPr>
        <w:t xml:space="preserve">For more information, please see the October 2007 guidance published by the Department of Education (Department) (72 Fed. </w:t>
      </w:r>
      <w:proofErr w:type="gramStart"/>
      <w:r w:rsidRPr="0087471F">
        <w:rPr>
          <w:i/>
          <w:sz w:val="18"/>
          <w:szCs w:val="18"/>
        </w:rPr>
        <w:t xml:space="preserve">Reg. 59266 (Oct. 19, 2007), at </w:t>
      </w:r>
      <w:hyperlink r:id="rId7" w:history="1">
        <w:r w:rsidRPr="0087471F">
          <w:rPr>
            <w:rStyle w:val="Hyperlink"/>
            <w:i/>
            <w:sz w:val="18"/>
            <w:szCs w:val="18"/>
          </w:rPr>
          <w:t>http://www.ed.gov/legislation/FedRegister/other/2007-4/101907c.html</w:t>
        </w:r>
      </w:hyperlink>
      <w:r w:rsidRPr="0087471F">
        <w:rPr>
          <w:i/>
          <w:sz w:val="18"/>
          <w:szCs w:val="18"/>
        </w:rPr>
        <w:t>.</w:t>
      </w:r>
      <w:proofErr w:type="gramEnd"/>
    </w:p>
    <w:p w14:paraId="41D73101" w14:textId="77777777" w:rsidR="005F0B44" w:rsidRPr="0087471F" w:rsidRDefault="005F0B44" w:rsidP="005F0B44">
      <w:pPr>
        <w:rPr>
          <w:i/>
          <w:sz w:val="18"/>
          <w:szCs w:val="18"/>
        </w:rPr>
      </w:pPr>
    </w:p>
    <w:p w14:paraId="5BC6BCC2" w14:textId="09CABD92" w:rsidR="003D5B6E" w:rsidRPr="0087471F" w:rsidRDefault="00FD2DD8" w:rsidP="005F0B44">
      <w:pPr>
        <w:rPr>
          <w:i/>
          <w:sz w:val="18"/>
          <w:szCs w:val="18"/>
        </w:rPr>
      </w:pPr>
      <w:r w:rsidRPr="0087471F">
        <w:rPr>
          <w:i/>
          <w:sz w:val="18"/>
          <w:szCs w:val="18"/>
        </w:rPr>
        <w:t xml:space="preserve">Marquette follows federal guidelines when coding responses for multiracial students.  </w:t>
      </w:r>
      <w:r w:rsidR="003D5B6E" w:rsidRPr="0087471F">
        <w:rPr>
          <w:i/>
          <w:sz w:val="18"/>
          <w:szCs w:val="18"/>
        </w:rPr>
        <w:t>When coding, respondents who select more than one race should be coded “Two or More Races.” However, if the respondent indicates his/her ethnicity is “Hispanic or Latino,” the response must be coded “Hispanic or Latino” as the primary response, regardless of the response to the race question.</w:t>
      </w:r>
    </w:p>
    <w:p w14:paraId="4BBCFACA" w14:textId="77777777" w:rsidR="0065585E" w:rsidRPr="001D26DA" w:rsidRDefault="0065585E" w:rsidP="005F2FA6">
      <w:pPr>
        <w:rPr>
          <w:sz w:val="20"/>
          <w:szCs w:val="20"/>
        </w:rPr>
      </w:pPr>
    </w:p>
    <w:p w14:paraId="0DE89898" w14:textId="77777777" w:rsidR="0065585E" w:rsidRPr="001D26DA" w:rsidRDefault="0065585E">
      <w:pPr>
        <w:rPr>
          <w:b/>
          <w:sz w:val="20"/>
          <w:szCs w:val="20"/>
        </w:rPr>
      </w:pPr>
      <w:r w:rsidRPr="001D26DA">
        <w:rPr>
          <w:b/>
          <w:sz w:val="20"/>
          <w:szCs w:val="20"/>
        </w:rPr>
        <w:br w:type="page"/>
      </w:r>
    </w:p>
    <w:p w14:paraId="59E746A3" w14:textId="37CEA6FA" w:rsidR="000B2795" w:rsidRPr="001D26DA" w:rsidRDefault="000B2795" w:rsidP="005F2FA6">
      <w:pPr>
        <w:rPr>
          <w:b/>
          <w:sz w:val="20"/>
          <w:szCs w:val="20"/>
        </w:rPr>
      </w:pPr>
      <w:r w:rsidRPr="001D26DA">
        <w:rPr>
          <w:b/>
          <w:sz w:val="20"/>
          <w:szCs w:val="20"/>
        </w:rPr>
        <w:lastRenderedPageBreak/>
        <w:t>What is your religious affiliation?</w:t>
      </w:r>
    </w:p>
    <w:p w14:paraId="188DC9D0" w14:textId="77777777" w:rsidR="00531A28" w:rsidRPr="001D26DA" w:rsidRDefault="00531A28" w:rsidP="00531A28">
      <w:pPr>
        <w:rPr>
          <w:i/>
          <w:sz w:val="20"/>
          <w:szCs w:val="20"/>
        </w:rPr>
      </w:pPr>
      <w:r w:rsidRPr="001D26DA">
        <w:rPr>
          <w:i/>
          <w:sz w:val="20"/>
          <w:szCs w:val="20"/>
        </w:rPr>
        <w:t>Short List of Responses</w:t>
      </w:r>
    </w:p>
    <w:p w14:paraId="1283E7F0" w14:textId="77777777" w:rsidR="00C71E61" w:rsidRPr="001D26DA" w:rsidRDefault="00C71E61" w:rsidP="00D400BE">
      <w:pPr>
        <w:pStyle w:val="ListParagraph"/>
        <w:numPr>
          <w:ilvl w:val="0"/>
          <w:numId w:val="9"/>
        </w:numPr>
        <w:rPr>
          <w:sz w:val="20"/>
          <w:szCs w:val="20"/>
        </w:rPr>
      </w:pPr>
      <w:r w:rsidRPr="001D26DA">
        <w:rPr>
          <w:sz w:val="20"/>
          <w:szCs w:val="20"/>
        </w:rPr>
        <w:t>Catholic</w:t>
      </w:r>
    </w:p>
    <w:p w14:paraId="69659E94" w14:textId="77777777" w:rsidR="00C71E61" w:rsidRPr="001D26DA" w:rsidRDefault="00C71E61" w:rsidP="00D400BE">
      <w:pPr>
        <w:pStyle w:val="ListParagraph"/>
        <w:numPr>
          <w:ilvl w:val="0"/>
          <w:numId w:val="9"/>
        </w:numPr>
        <w:rPr>
          <w:sz w:val="20"/>
          <w:szCs w:val="20"/>
        </w:rPr>
      </w:pPr>
      <w:r w:rsidRPr="001D26DA">
        <w:rPr>
          <w:sz w:val="20"/>
          <w:szCs w:val="20"/>
        </w:rPr>
        <w:t>Other Christian Religion (e.g. Lutheran, Methodist, Baptist, Non-Denominational, Presbyterian, etc.)</w:t>
      </w:r>
    </w:p>
    <w:p w14:paraId="7A817D09" w14:textId="77777777" w:rsidR="00C71E61" w:rsidRPr="001D26DA" w:rsidRDefault="00C71E61" w:rsidP="00D400BE">
      <w:pPr>
        <w:pStyle w:val="ListParagraph"/>
        <w:numPr>
          <w:ilvl w:val="0"/>
          <w:numId w:val="9"/>
        </w:numPr>
        <w:rPr>
          <w:sz w:val="20"/>
          <w:szCs w:val="20"/>
        </w:rPr>
      </w:pPr>
      <w:r w:rsidRPr="001D26DA">
        <w:rPr>
          <w:sz w:val="20"/>
          <w:szCs w:val="20"/>
        </w:rPr>
        <w:t>Other World Religion (e.g. Buddhist, Islam, Judaism, Sikh, etc.)</w:t>
      </w:r>
    </w:p>
    <w:p w14:paraId="54A6CA57" w14:textId="77777777" w:rsidR="00C71E61" w:rsidRPr="001D26DA" w:rsidRDefault="00C71E61" w:rsidP="00D400BE">
      <w:pPr>
        <w:pStyle w:val="ListParagraph"/>
        <w:numPr>
          <w:ilvl w:val="0"/>
          <w:numId w:val="9"/>
        </w:numPr>
        <w:rPr>
          <w:sz w:val="20"/>
          <w:szCs w:val="20"/>
        </w:rPr>
      </w:pPr>
      <w:r w:rsidRPr="001D26DA">
        <w:rPr>
          <w:sz w:val="20"/>
          <w:szCs w:val="20"/>
        </w:rPr>
        <w:t>I do not have a religious affiliation</w:t>
      </w:r>
    </w:p>
    <w:p w14:paraId="1DAD400D" w14:textId="40162844" w:rsidR="00C71E61" w:rsidRPr="001D26DA" w:rsidRDefault="00C71E61" w:rsidP="00D400BE">
      <w:pPr>
        <w:pStyle w:val="ListParagraph"/>
        <w:numPr>
          <w:ilvl w:val="0"/>
          <w:numId w:val="9"/>
        </w:numPr>
        <w:rPr>
          <w:sz w:val="20"/>
          <w:szCs w:val="20"/>
        </w:rPr>
      </w:pPr>
      <w:r w:rsidRPr="001D26DA">
        <w:rPr>
          <w:sz w:val="20"/>
          <w:szCs w:val="20"/>
        </w:rPr>
        <w:t>Prefer not to respond</w:t>
      </w:r>
    </w:p>
    <w:p w14:paraId="1A7F0166" w14:textId="77777777" w:rsidR="00C71E61" w:rsidRPr="001D26DA" w:rsidRDefault="00C71E61" w:rsidP="00C71E61">
      <w:pPr>
        <w:rPr>
          <w:sz w:val="20"/>
          <w:szCs w:val="20"/>
        </w:rPr>
      </w:pPr>
    </w:p>
    <w:p w14:paraId="15657542" w14:textId="77777777" w:rsidR="00C71E61" w:rsidRPr="001D26DA" w:rsidRDefault="00BE4221" w:rsidP="00C71E61">
      <w:pPr>
        <w:rPr>
          <w:i/>
          <w:sz w:val="20"/>
          <w:szCs w:val="20"/>
        </w:rPr>
      </w:pPr>
      <w:r w:rsidRPr="001D26DA">
        <w:rPr>
          <w:i/>
          <w:sz w:val="20"/>
          <w:szCs w:val="20"/>
        </w:rPr>
        <w:t xml:space="preserve">Long List of Responses (with notations for how to code the data </w:t>
      </w:r>
      <w:r w:rsidR="00D400BE" w:rsidRPr="001D26DA">
        <w:rPr>
          <w:i/>
          <w:sz w:val="20"/>
          <w:szCs w:val="20"/>
        </w:rPr>
        <w:t>into five categories above</w:t>
      </w:r>
      <w:r w:rsidRPr="001D26DA">
        <w:rPr>
          <w:i/>
          <w:sz w:val="20"/>
          <w:szCs w:val="20"/>
        </w:rPr>
        <w:t>)</w:t>
      </w:r>
    </w:p>
    <w:p w14:paraId="7050183A"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Agnostic</w:t>
      </w:r>
      <w:r w:rsidR="00B1431C" w:rsidRPr="001D26DA">
        <w:rPr>
          <w:sz w:val="20"/>
          <w:szCs w:val="20"/>
        </w:rPr>
        <w:tab/>
        <w:t>Do not have a religious affiliation</w:t>
      </w:r>
    </w:p>
    <w:p w14:paraId="4BBE4C33"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Assemblies of God</w:t>
      </w:r>
      <w:r w:rsidR="00BE4221" w:rsidRPr="001D26DA">
        <w:rPr>
          <w:sz w:val="20"/>
          <w:szCs w:val="20"/>
        </w:rPr>
        <w:tab/>
        <w:t>Other Christian Religion</w:t>
      </w:r>
    </w:p>
    <w:p w14:paraId="5E7E265A" w14:textId="77777777" w:rsidR="00B1431C" w:rsidRPr="001D26DA" w:rsidRDefault="00C71E61" w:rsidP="00D400BE">
      <w:pPr>
        <w:pStyle w:val="ListParagraph"/>
        <w:numPr>
          <w:ilvl w:val="0"/>
          <w:numId w:val="13"/>
        </w:numPr>
        <w:tabs>
          <w:tab w:val="left" w:pos="4770"/>
        </w:tabs>
        <w:rPr>
          <w:sz w:val="20"/>
          <w:szCs w:val="20"/>
        </w:rPr>
      </w:pPr>
      <w:r w:rsidRPr="001D26DA">
        <w:rPr>
          <w:sz w:val="20"/>
          <w:szCs w:val="20"/>
        </w:rPr>
        <w:t>Atheist</w:t>
      </w:r>
      <w:r w:rsidR="00BE4221" w:rsidRPr="001D26DA">
        <w:rPr>
          <w:sz w:val="20"/>
          <w:szCs w:val="20"/>
        </w:rPr>
        <w:tab/>
      </w:r>
      <w:r w:rsidR="00B1431C" w:rsidRPr="001D26DA">
        <w:rPr>
          <w:sz w:val="20"/>
          <w:szCs w:val="20"/>
        </w:rPr>
        <w:t xml:space="preserve">Do not have a religious affiliation </w:t>
      </w:r>
    </w:p>
    <w:p w14:paraId="28924521"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Baptist</w:t>
      </w:r>
      <w:r w:rsidR="00BE4221" w:rsidRPr="001D26DA">
        <w:rPr>
          <w:sz w:val="20"/>
          <w:szCs w:val="20"/>
        </w:rPr>
        <w:tab/>
        <w:t>Other Christian Religion</w:t>
      </w:r>
    </w:p>
    <w:p w14:paraId="0E72D530"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Buddhist</w:t>
      </w:r>
      <w:r w:rsidR="00BE4221" w:rsidRPr="001D26DA">
        <w:rPr>
          <w:sz w:val="20"/>
          <w:szCs w:val="20"/>
        </w:rPr>
        <w:tab/>
        <w:t>Other World Religion</w:t>
      </w:r>
    </w:p>
    <w:p w14:paraId="66694FE0"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Catholic</w:t>
      </w:r>
      <w:r w:rsidR="00BE4221" w:rsidRPr="001D26DA">
        <w:rPr>
          <w:sz w:val="20"/>
          <w:szCs w:val="20"/>
        </w:rPr>
        <w:tab/>
        <w:t>Catholic</w:t>
      </w:r>
    </w:p>
    <w:p w14:paraId="712A427A"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Christian Scientist</w:t>
      </w:r>
      <w:r w:rsidR="00BE4221" w:rsidRPr="001D26DA">
        <w:rPr>
          <w:sz w:val="20"/>
          <w:szCs w:val="20"/>
        </w:rPr>
        <w:tab/>
        <w:t>Other Christian Religion</w:t>
      </w:r>
    </w:p>
    <w:p w14:paraId="7D45370E"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Church of Christ</w:t>
      </w:r>
      <w:r w:rsidR="00BE4221" w:rsidRPr="001D26DA">
        <w:rPr>
          <w:sz w:val="20"/>
          <w:szCs w:val="20"/>
        </w:rPr>
        <w:tab/>
        <w:t>Other Christian Religion</w:t>
      </w:r>
    </w:p>
    <w:p w14:paraId="635E1449"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Eastern Orthodox</w:t>
      </w:r>
      <w:r w:rsidR="00BE4221" w:rsidRPr="001D26DA">
        <w:rPr>
          <w:sz w:val="20"/>
          <w:szCs w:val="20"/>
        </w:rPr>
        <w:tab/>
        <w:t>Other Christian Religion</w:t>
      </w:r>
    </w:p>
    <w:p w14:paraId="2B3D2CA2"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Episcopalian</w:t>
      </w:r>
      <w:r w:rsidR="00BE4221" w:rsidRPr="001D26DA">
        <w:rPr>
          <w:sz w:val="20"/>
          <w:szCs w:val="20"/>
        </w:rPr>
        <w:tab/>
        <w:t>Other Christian Religion</w:t>
      </w:r>
    </w:p>
    <w:p w14:paraId="64E5FCD8"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Evangelical</w:t>
      </w:r>
      <w:r w:rsidR="00BE4221" w:rsidRPr="001D26DA">
        <w:rPr>
          <w:sz w:val="20"/>
          <w:szCs w:val="20"/>
        </w:rPr>
        <w:tab/>
        <w:t>Other Christian Religion</w:t>
      </w:r>
    </w:p>
    <w:p w14:paraId="6621DAEF"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Hindu</w:t>
      </w:r>
      <w:r w:rsidR="00BE4221" w:rsidRPr="001D26DA">
        <w:rPr>
          <w:sz w:val="20"/>
          <w:szCs w:val="20"/>
        </w:rPr>
        <w:tab/>
        <w:t>Other World Religion</w:t>
      </w:r>
    </w:p>
    <w:p w14:paraId="3BD8F551"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Islamic</w:t>
      </w:r>
      <w:r w:rsidR="00BE4221" w:rsidRPr="001D26DA">
        <w:rPr>
          <w:sz w:val="20"/>
          <w:szCs w:val="20"/>
        </w:rPr>
        <w:tab/>
        <w:t>Other World Religion</w:t>
      </w:r>
    </w:p>
    <w:p w14:paraId="0D47ECE3"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Jewish</w:t>
      </w:r>
      <w:r w:rsidR="00BE4221" w:rsidRPr="001D26DA">
        <w:rPr>
          <w:sz w:val="20"/>
          <w:szCs w:val="20"/>
        </w:rPr>
        <w:t xml:space="preserve"> </w:t>
      </w:r>
      <w:r w:rsidR="00BE4221" w:rsidRPr="001D26DA">
        <w:rPr>
          <w:sz w:val="20"/>
          <w:szCs w:val="20"/>
        </w:rPr>
        <w:tab/>
        <w:t>Other World Religion</w:t>
      </w:r>
    </w:p>
    <w:p w14:paraId="1B576662"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Latter Day Saints</w:t>
      </w:r>
      <w:r w:rsidR="00BE4221" w:rsidRPr="001D26DA">
        <w:rPr>
          <w:sz w:val="20"/>
          <w:szCs w:val="20"/>
        </w:rPr>
        <w:t xml:space="preserve"> </w:t>
      </w:r>
      <w:r w:rsidR="00BE4221" w:rsidRPr="001D26DA">
        <w:rPr>
          <w:sz w:val="20"/>
          <w:szCs w:val="20"/>
        </w:rPr>
        <w:tab/>
        <w:t>Other World Religion</w:t>
      </w:r>
    </w:p>
    <w:p w14:paraId="02FF6DA2"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Lutheran</w:t>
      </w:r>
      <w:r w:rsidR="00BE4221" w:rsidRPr="001D26DA">
        <w:rPr>
          <w:sz w:val="20"/>
          <w:szCs w:val="20"/>
        </w:rPr>
        <w:tab/>
        <w:t>Other Christian Religion</w:t>
      </w:r>
    </w:p>
    <w:p w14:paraId="1C1DA3E4"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Methodist</w:t>
      </w:r>
      <w:r w:rsidR="00BE4221" w:rsidRPr="001D26DA">
        <w:rPr>
          <w:sz w:val="20"/>
          <w:szCs w:val="20"/>
        </w:rPr>
        <w:t xml:space="preserve"> </w:t>
      </w:r>
      <w:r w:rsidR="00BE4221" w:rsidRPr="001D26DA">
        <w:rPr>
          <w:sz w:val="20"/>
          <w:szCs w:val="20"/>
        </w:rPr>
        <w:tab/>
        <w:t>Other Christian Religion</w:t>
      </w:r>
    </w:p>
    <w:p w14:paraId="3825129C"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Non-Denominational Christian</w:t>
      </w:r>
      <w:r w:rsidR="00BE4221" w:rsidRPr="001D26DA">
        <w:rPr>
          <w:sz w:val="20"/>
          <w:szCs w:val="20"/>
        </w:rPr>
        <w:t xml:space="preserve"> </w:t>
      </w:r>
      <w:r w:rsidR="00BE4221" w:rsidRPr="001D26DA">
        <w:rPr>
          <w:sz w:val="20"/>
          <w:szCs w:val="20"/>
        </w:rPr>
        <w:tab/>
        <w:t>Other Christian Religion</w:t>
      </w:r>
    </w:p>
    <w:p w14:paraId="0147BEAC" w14:textId="77777777" w:rsidR="008D666A" w:rsidRPr="001D26DA" w:rsidRDefault="008D666A" w:rsidP="00D400BE">
      <w:pPr>
        <w:pStyle w:val="ListParagraph"/>
        <w:numPr>
          <w:ilvl w:val="0"/>
          <w:numId w:val="13"/>
        </w:numPr>
        <w:tabs>
          <w:tab w:val="left" w:pos="4770"/>
        </w:tabs>
        <w:rPr>
          <w:sz w:val="20"/>
          <w:szCs w:val="20"/>
        </w:rPr>
      </w:pPr>
      <w:r w:rsidRPr="001D26DA">
        <w:rPr>
          <w:sz w:val="20"/>
          <w:szCs w:val="20"/>
        </w:rPr>
        <w:t>Pentecostal/Apostolic</w:t>
      </w:r>
      <w:r w:rsidRPr="001D26DA">
        <w:rPr>
          <w:sz w:val="20"/>
          <w:szCs w:val="20"/>
        </w:rPr>
        <w:tab/>
        <w:t>Other Christian Religion</w:t>
      </w:r>
    </w:p>
    <w:p w14:paraId="386A715A"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Presbyterian</w:t>
      </w:r>
      <w:r w:rsidR="00BE4221" w:rsidRPr="001D26DA">
        <w:rPr>
          <w:sz w:val="20"/>
          <w:szCs w:val="20"/>
        </w:rPr>
        <w:t xml:space="preserve"> </w:t>
      </w:r>
      <w:r w:rsidR="00BE4221" w:rsidRPr="001D26DA">
        <w:rPr>
          <w:sz w:val="20"/>
          <w:szCs w:val="20"/>
        </w:rPr>
        <w:tab/>
        <w:t>Other Christian Religion</w:t>
      </w:r>
    </w:p>
    <w:p w14:paraId="668B4B42"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Seventh Day Adventist</w:t>
      </w:r>
      <w:r w:rsidR="00BE4221" w:rsidRPr="001D26DA">
        <w:rPr>
          <w:sz w:val="20"/>
          <w:szCs w:val="20"/>
        </w:rPr>
        <w:t xml:space="preserve"> </w:t>
      </w:r>
      <w:r w:rsidR="00BE4221" w:rsidRPr="001D26DA">
        <w:rPr>
          <w:sz w:val="20"/>
          <w:szCs w:val="20"/>
        </w:rPr>
        <w:tab/>
        <w:t>Other Christian Religion</w:t>
      </w:r>
    </w:p>
    <w:p w14:paraId="08D305D0"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Sikh</w:t>
      </w:r>
      <w:r w:rsidR="00BE4221" w:rsidRPr="001D26DA">
        <w:rPr>
          <w:sz w:val="20"/>
          <w:szCs w:val="20"/>
        </w:rPr>
        <w:t xml:space="preserve"> </w:t>
      </w:r>
      <w:r w:rsidR="00BE4221" w:rsidRPr="001D26DA">
        <w:rPr>
          <w:sz w:val="20"/>
          <w:szCs w:val="20"/>
        </w:rPr>
        <w:tab/>
        <w:t>Other World Religion</w:t>
      </w:r>
    </w:p>
    <w:p w14:paraId="2292A015"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Southern Baptist</w:t>
      </w:r>
      <w:r w:rsidR="00BE4221" w:rsidRPr="001D26DA">
        <w:rPr>
          <w:sz w:val="20"/>
          <w:szCs w:val="20"/>
        </w:rPr>
        <w:t xml:space="preserve"> </w:t>
      </w:r>
      <w:r w:rsidR="00BE4221" w:rsidRPr="001D26DA">
        <w:rPr>
          <w:sz w:val="20"/>
          <w:szCs w:val="20"/>
        </w:rPr>
        <w:tab/>
        <w:t>Other Christian Religion</w:t>
      </w:r>
    </w:p>
    <w:p w14:paraId="6E13FCD9"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Unitarian Universalist</w:t>
      </w:r>
      <w:r w:rsidR="00BE4221" w:rsidRPr="001D26DA">
        <w:rPr>
          <w:sz w:val="20"/>
          <w:szCs w:val="20"/>
        </w:rPr>
        <w:t xml:space="preserve"> </w:t>
      </w:r>
      <w:r w:rsidR="00BE4221" w:rsidRPr="001D26DA">
        <w:rPr>
          <w:sz w:val="20"/>
          <w:szCs w:val="20"/>
        </w:rPr>
        <w:tab/>
      </w:r>
      <w:r w:rsidR="00B1431C" w:rsidRPr="001D26DA">
        <w:rPr>
          <w:sz w:val="20"/>
          <w:szCs w:val="20"/>
        </w:rPr>
        <w:t>Other World Religion</w:t>
      </w:r>
    </w:p>
    <w:p w14:paraId="0FD80C04" w14:textId="77777777" w:rsidR="008D666A" w:rsidRPr="001D26DA" w:rsidRDefault="008D666A" w:rsidP="00D400BE">
      <w:pPr>
        <w:pStyle w:val="ListParagraph"/>
        <w:numPr>
          <w:ilvl w:val="0"/>
          <w:numId w:val="13"/>
        </w:numPr>
        <w:tabs>
          <w:tab w:val="left" w:pos="4770"/>
        </w:tabs>
        <w:rPr>
          <w:sz w:val="20"/>
          <w:szCs w:val="20"/>
        </w:rPr>
      </w:pPr>
      <w:r w:rsidRPr="001D26DA">
        <w:rPr>
          <w:sz w:val="20"/>
          <w:szCs w:val="20"/>
        </w:rPr>
        <w:t>United Church of Christ</w:t>
      </w:r>
      <w:r w:rsidRPr="001D26DA">
        <w:rPr>
          <w:sz w:val="20"/>
          <w:szCs w:val="20"/>
        </w:rPr>
        <w:tab/>
        <w:t>Other Christian Religion</w:t>
      </w:r>
    </w:p>
    <w:p w14:paraId="6E51C09B"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Other Christian Religion</w:t>
      </w:r>
      <w:r w:rsidR="00BE4221" w:rsidRPr="001D26DA">
        <w:rPr>
          <w:sz w:val="20"/>
          <w:szCs w:val="20"/>
        </w:rPr>
        <w:t xml:space="preserve"> </w:t>
      </w:r>
      <w:r w:rsidR="00BE4221" w:rsidRPr="001D26DA">
        <w:rPr>
          <w:sz w:val="20"/>
          <w:szCs w:val="20"/>
        </w:rPr>
        <w:tab/>
        <w:t>Other Christian Religion</w:t>
      </w:r>
    </w:p>
    <w:p w14:paraId="5156DB44" w14:textId="77777777" w:rsidR="00C71E61" w:rsidRPr="001D26DA" w:rsidRDefault="00C71E61" w:rsidP="00D400BE">
      <w:pPr>
        <w:pStyle w:val="ListParagraph"/>
        <w:numPr>
          <w:ilvl w:val="0"/>
          <w:numId w:val="13"/>
        </w:numPr>
        <w:tabs>
          <w:tab w:val="left" w:pos="4770"/>
        </w:tabs>
        <w:rPr>
          <w:sz w:val="20"/>
          <w:szCs w:val="20"/>
        </w:rPr>
      </w:pPr>
      <w:r w:rsidRPr="001D26DA">
        <w:rPr>
          <w:sz w:val="20"/>
          <w:szCs w:val="20"/>
        </w:rPr>
        <w:t>Other Non-Christian Religion</w:t>
      </w:r>
      <w:r w:rsidR="00BE4221" w:rsidRPr="001D26DA">
        <w:rPr>
          <w:sz w:val="20"/>
          <w:szCs w:val="20"/>
        </w:rPr>
        <w:t xml:space="preserve"> </w:t>
      </w:r>
      <w:r w:rsidR="00BE4221" w:rsidRPr="001D26DA">
        <w:rPr>
          <w:sz w:val="20"/>
          <w:szCs w:val="20"/>
        </w:rPr>
        <w:tab/>
        <w:t>Other World Religion</w:t>
      </w:r>
    </w:p>
    <w:p w14:paraId="0C269B58" w14:textId="77777777" w:rsidR="00C71E61" w:rsidRPr="001D26DA" w:rsidRDefault="00C71E61" w:rsidP="00B1431C">
      <w:pPr>
        <w:pStyle w:val="ListParagraph"/>
        <w:numPr>
          <w:ilvl w:val="0"/>
          <w:numId w:val="13"/>
        </w:numPr>
        <w:tabs>
          <w:tab w:val="left" w:pos="4770"/>
        </w:tabs>
        <w:rPr>
          <w:sz w:val="20"/>
          <w:szCs w:val="20"/>
        </w:rPr>
      </w:pPr>
      <w:r w:rsidRPr="001D26DA">
        <w:rPr>
          <w:sz w:val="20"/>
          <w:szCs w:val="20"/>
        </w:rPr>
        <w:t>I do not have a religious affiliation</w:t>
      </w:r>
      <w:r w:rsidR="00BE4221" w:rsidRPr="001D26DA">
        <w:rPr>
          <w:sz w:val="20"/>
          <w:szCs w:val="20"/>
        </w:rPr>
        <w:tab/>
      </w:r>
      <w:r w:rsidR="00B1431C" w:rsidRPr="001D26DA">
        <w:rPr>
          <w:sz w:val="20"/>
          <w:szCs w:val="20"/>
        </w:rPr>
        <w:t xml:space="preserve">Do not have a religious affiliation </w:t>
      </w:r>
    </w:p>
    <w:p w14:paraId="40223810" w14:textId="7353F44B" w:rsidR="00C71E61" w:rsidRPr="001D26DA" w:rsidRDefault="00BE4221" w:rsidP="00D400BE">
      <w:pPr>
        <w:pStyle w:val="ListParagraph"/>
        <w:numPr>
          <w:ilvl w:val="0"/>
          <w:numId w:val="13"/>
        </w:numPr>
        <w:tabs>
          <w:tab w:val="left" w:pos="4770"/>
        </w:tabs>
        <w:rPr>
          <w:sz w:val="20"/>
          <w:szCs w:val="20"/>
        </w:rPr>
      </w:pPr>
      <w:r w:rsidRPr="001D26DA">
        <w:rPr>
          <w:sz w:val="20"/>
          <w:szCs w:val="20"/>
        </w:rPr>
        <w:t>Prefer not to respond</w:t>
      </w:r>
      <w:r w:rsidRPr="001D26DA">
        <w:rPr>
          <w:sz w:val="20"/>
          <w:szCs w:val="20"/>
        </w:rPr>
        <w:tab/>
        <w:t>Prefer not to respond</w:t>
      </w:r>
      <w:r w:rsidR="00D400BE" w:rsidRPr="001D26DA">
        <w:rPr>
          <w:sz w:val="20"/>
          <w:szCs w:val="20"/>
        </w:rPr>
        <w:t>/Unk</w:t>
      </w:r>
      <w:r w:rsidR="00C1513E">
        <w:rPr>
          <w:sz w:val="20"/>
          <w:szCs w:val="20"/>
        </w:rPr>
        <w:t>n</w:t>
      </w:r>
      <w:r w:rsidR="00D400BE" w:rsidRPr="001D26DA">
        <w:rPr>
          <w:sz w:val="20"/>
          <w:szCs w:val="20"/>
        </w:rPr>
        <w:t>own</w:t>
      </w:r>
    </w:p>
    <w:p w14:paraId="7BCDA762" w14:textId="77777777" w:rsidR="00C71E61" w:rsidRPr="001D26DA" w:rsidRDefault="00C71E61" w:rsidP="00C71E61">
      <w:pPr>
        <w:rPr>
          <w:sz w:val="20"/>
          <w:szCs w:val="20"/>
        </w:rPr>
      </w:pPr>
    </w:p>
    <w:p w14:paraId="5753F491" w14:textId="2F32B58B" w:rsidR="00FD2DD8" w:rsidRPr="001D26DA" w:rsidRDefault="00FD2DD8" w:rsidP="0065585E">
      <w:pPr>
        <w:rPr>
          <w:sz w:val="20"/>
          <w:szCs w:val="20"/>
        </w:rPr>
      </w:pPr>
    </w:p>
    <w:sectPr w:rsidR="00FD2DD8" w:rsidRPr="001D26DA" w:rsidSect="0087471F">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4864E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AB25816"/>
    <w:lvl w:ilvl="0">
      <w:start w:val="1"/>
      <w:numFmt w:val="decimal"/>
      <w:lvlText w:val="%1."/>
      <w:lvlJc w:val="left"/>
      <w:pPr>
        <w:tabs>
          <w:tab w:val="num" w:pos="1800"/>
        </w:tabs>
        <w:ind w:left="1800" w:hanging="360"/>
      </w:pPr>
    </w:lvl>
  </w:abstractNum>
  <w:abstractNum w:abstractNumId="2">
    <w:nsid w:val="FFFFFF7D"/>
    <w:multiLevelType w:val="singleLevel"/>
    <w:tmpl w:val="4A10B630"/>
    <w:lvl w:ilvl="0">
      <w:start w:val="1"/>
      <w:numFmt w:val="decimal"/>
      <w:lvlText w:val="%1."/>
      <w:lvlJc w:val="left"/>
      <w:pPr>
        <w:tabs>
          <w:tab w:val="num" w:pos="1440"/>
        </w:tabs>
        <w:ind w:left="1440" w:hanging="360"/>
      </w:pPr>
    </w:lvl>
  </w:abstractNum>
  <w:abstractNum w:abstractNumId="3">
    <w:nsid w:val="FFFFFF7E"/>
    <w:multiLevelType w:val="singleLevel"/>
    <w:tmpl w:val="11F89C30"/>
    <w:lvl w:ilvl="0">
      <w:start w:val="1"/>
      <w:numFmt w:val="decimal"/>
      <w:lvlText w:val="%1."/>
      <w:lvlJc w:val="left"/>
      <w:pPr>
        <w:tabs>
          <w:tab w:val="num" w:pos="1080"/>
        </w:tabs>
        <w:ind w:left="1080" w:hanging="360"/>
      </w:pPr>
    </w:lvl>
  </w:abstractNum>
  <w:abstractNum w:abstractNumId="4">
    <w:nsid w:val="FFFFFF80"/>
    <w:multiLevelType w:val="singleLevel"/>
    <w:tmpl w:val="A11C37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666E0C6"/>
    <w:lvl w:ilvl="0">
      <w:start w:val="1"/>
      <w:numFmt w:val="bullet"/>
      <w:lvlText w:val=""/>
      <w:lvlJc w:val="left"/>
      <w:pPr>
        <w:tabs>
          <w:tab w:val="num" w:pos="1440"/>
        </w:tabs>
        <w:ind w:left="1440" w:hanging="360"/>
      </w:pPr>
      <w:rPr>
        <w:rFonts w:ascii="Symbol" w:hAnsi="Symbol" w:hint="default"/>
      </w:rPr>
    </w:lvl>
  </w:abstractNum>
  <w:abstractNum w:abstractNumId="6">
    <w:nsid w:val="00352D28"/>
    <w:multiLevelType w:val="hybridMultilevel"/>
    <w:tmpl w:val="0630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EF7DC3"/>
    <w:multiLevelType w:val="hybridMultilevel"/>
    <w:tmpl w:val="EF680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C374A"/>
    <w:multiLevelType w:val="hybridMultilevel"/>
    <w:tmpl w:val="B6C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1674E0"/>
    <w:multiLevelType w:val="hybridMultilevel"/>
    <w:tmpl w:val="2D50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9F0082"/>
    <w:multiLevelType w:val="hybridMultilevel"/>
    <w:tmpl w:val="4DD6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60449C"/>
    <w:multiLevelType w:val="hybridMultilevel"/>
    <w:tmpl w:val="AEDE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576DE6"/>
    <w:multiLevelType w:val="hybridMultilevel"/>
    <w:tmpl w:val="B604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886273"/>
    <w:multiLevelType w:val="hybridMultilevel"/>
    <w:tmpl w:val="FEE2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C763C9"/>
    <w:multiLevelType w:val="hybridMultilevel"/>
    <w:tmpl w:val="656E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291E6F"/>
    <w:multiLevelType w:val="hybridMultilevel"/>
    <w:tmpl w:val="8964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485C25"/>
    <w:multiLevelType w:val="hybridMultilevel"/>
    <w:tmpl w:val="9B26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222FA3"/>
    <w:multiLevelType w:val="hybridMultilevel"/>
    <w:tmpl w:val="74BE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9A432F"/>
    <w:multiLevelType w:val="hybridMultilevel"/>
    <w:tmpl w:val="5ECE7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num>
  <w:num w:numId="7">
    <w:abstractNumId w:val="14"/>
  </w:num>
  <w:num w:numId="8">
    <w:abstractNumId w:val="17"/>
  </w:num>
  <w:num w:numId="9">
    <w:abstractNumId w:val="15"/>
  </w:num>
  <w:num w:numId="10">
    <w:abstractNumId w:val="7"/>
  </w:num>
  <w:num w:numId="11">
    <w:abstractNumId w:val="16"/>
  </w:num>
  <w:num w:numId="12">
    <w:abstractNumId w:val="13"/>
  </w:num>
  <w:num w:numId="13">
    <w:abstractNumId w:val="9"/>
  </w:num>
  <w:num w:numId="14">
    <w:abstractNumId w:val="6"/>
  </w:num>
  <w:num w:numId="15">
    <w:abstractNumId w:val="11"/>
  </w:num>
  <w:num w:numId="16">
    <w:abstractNumId w:val="18"/>
  </w:num>
  <w:num w:numId="17">
    <w:abstractNumId w:val="12"/>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795"/>
    <w:rsid w:val="000B2795"/>
    <w:rsid w:val="001D26DA"/>
    <w:rsid w:val="002A3247"/>
    <w:rsid w:val="00302A3E"/>
    <w:rsid w:val="003D5B6E"/>
    <w:rsid w:val="00531A28"/>
    <w:rsid w:val="005673E7"/>
    <w:rsid w:val="00576126"/>
    <w:rsid w:val="005F0B44"/>
    <w:rsid w:val="005F2FA6"/>
    <w:rsid w:val="0065585E"/>
    <w:rsid w:val="00684073"/>
    <w:rsid w:val="006E3191"/>
    <w:rsid w:val="0087471F"/>
    <w:rsid w:val="008D666A"/>
    <w:rsid w:val="00A66F98"/>
    <w:rsid w:val="00B1431C"/>
    <w:rsid w:val="00B306AD"/>
    <w:rsid w:val="00BE4221"/>
    <w:rsid w:val="00C1513E"/>
    <w:rsid w:val="00C518FA"/>
    <w:rsid w:val="00C71E61"/>
    <w:rsid w:val="00CA3077"/>
    <w:rsid w:val="00CC1061"/>
    <w:rsid w:val="00D400BE"/>
    <w:rsid w:val="00DA5E18"/>
    <w:rsid w:val="00DB5FD7"/>
    <w:rsid w:val="00DF4436"/>
    <w:rsid w:val="00FD2DD8"/>
    <w:rsid w:val="00FE6AA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07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E61"/>
    <w:pPr>
      <w:ind w:left="720"/>
      <w:contextualSpacing/>
    </w:pPr>
    <w:rPr>
      <w:rFonts w:ascii="Cambria" w:eastAsia="Cambria" w:hAnsi="Cambria" w:cs="Times New Roman"/>
    </w:rPr>
  </w:style>
  <w:style w:type="character" w:styleId="CommentReference">
    <w:name w:val="annotation reference"/>
    <w:basedOn w:val="DefaultParagraphFont"/>
    <w:uiPriority w:val="99"/>
    <w:semiHidden/>
    <w:unhideWhenUsed/>
    <w:rsid w:val="00B1431C"/>
    <w:rPr>
      <w:sz w:val="16"/>
      <w:szCs w:val="16"/>
    </w:rPr>
  </w:style>
  <w:style w:type="paragraph" w:styleId="CommentText">
    <w:name w:val="annotation text"/>
    <w:basedOn w:val="Normal"/>
    <w:link w:val="CommentTextChar"/>
    <w:uiPriority w:val="99"/>
    <w:semiHidden/>
    <w:unhideWhenUsed/>
    <w:rsid w:val="00B1431C"/>
    <w:rPr>
      <w:sz w:val="20"/>
      <w:szCs w:val="20"/>
    </w:rPr>
  </w:style>
  <w:style w:type="character" w:customStyle="1" w:styleId="CommentTextChar">
    <w:name w:val="Comment Text Char"/>
    <w:basedOn w:val="DefaultParagraphFont"/>
    <w:link w:val="CommentText"/>
    <w:uiPriority w:val="99"/>
    <w:semiHidden/>
    <w:rsid w:val="00B1431C"/>
    <w:rPr>
      <w:sz w:val="20"/>
      <w:szCs w:val="20"/>
    </w:rPr>
  </w:style>
  <w:style w:type="paragraph" w:styleId="CommentSubject">
    <w:name w:val="annotation subject"/>
    <w:basedOn w:val="CommentText"/>
    <w:next w:val="CommentText"/>
    <w:link w:val="CommentSubjectChar"/>
    <w:uiPriority w:val="99"/>
    <w:semiHidden/>
    <w:unhideWhenUsed/>
    <w:rsid w:val="00B1431C"/>
    <w:rPr>
      <w:b/>
      <w:bCs/>
    </w:rPr>
  </w:style>
  <w:style w:type="character" w:customStyle="1" w:styleId="CommentSubjectChar">
    <w:name w:val="Comment Subject Char"/>
    <w:basedOn w:val="CommentTextChar"/>
    <w:link w:val="CommentSubject"/>
    <w:uiPriority w:val="99"/>
    <w:semiHidden/>
    <w:rsid w:val="00B1431C"/>
    <w:rPr>
      <w:b/>
      <w:bCs/>
      <w:sz w:val="20"/>
      <w:szCs w:val="20"/>
    </w:rPr>
  </w:style>
  <w:style w:type="paragraph" w:styleId="BalloonText">
    <w:name w:val="Balloon Text"/>
    <w:basedOn w:val="Normal"/>
    <w:link w:val="BalloonTextChar"/>
    <w:uiPriority w:val="99"/>
    <w:semiHidden/>
    <w:unhideWhenUsed/>
    <w:rsid w:val="00B1431C"/>
    <w:rPr>
      <w:rFonts w:ascii="Tahoma" w:hAnsi="Tahoma" w:cs="Tahoma"/>
      <w:sz w:val="16"/>
      <w:szCs w:val="16"/>
    </w:rPr>
  </w:style>
  <w:style w:type="character" w:customStyle="1" w:styleId="BalloonTextChar">
    <w:name w:val="Balloon Text Char"/>
    <w:basedOn w:val="DefaultParagraphFont"/>
    <w:link w:val="BalloonText"/>
    <w:uiPriority w:val="99"/>
    <w:semiHidden/>
    <w:rsid w:val="00B1431C"/>
    <w:rPr>
      <w:rFonts w:ascii="Tahoma" w:hAnsi="Tahoma" w:cs="Tahoma"/>
      <w:sz w:val="16"/>
      <w:szCs w:val="16"/>
    </w:rPr>
  </w:style>
  <w:style w:type="character" w:styleId="Hyperlink">
    <w:name w:val="Hyperlink"/>
    <w:basedOn w:val="DefaultParagraphFont"/>
    <w:uiPriority w:val="99"/>
    <w:unhideWhenUsed/>
    <w:rsid w:val="005F0B4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E61"/>
    <w:pPr>
      <w:ind w:left="720"/>
      <w:contextualSpacing/>
    </w:pPr>
    <w:rPr>
      <w:rFonts w:ascii="Cambria" w:eastAsia="Cambria" w:hAnsi="Cambria" w:cs="Times New Roman"/>
    </w:rPr>
  </w:style>
  <w:style w:type="character" w:styleId="CommentReference">
    <w:name w:val="annotation reference"/>
    <w:basedOn w:val="DefaultParagraphFont"/>
    <w:uiPriority w:val="99"/>
    <w:semiHidden/>
    <w:unhideWhenUsed/>
    <w:rsid w:val="00B1431C"/>
    <w:rPr>
      <w:sz w:val="16"/>
      <w:szCs w:val="16"/>
    </w:rPr>
  </w:style>
  <w:style w:type="paragraph" w:styleId="CommentText">
    <w:name w:val="annotation text"/>
    <w:basedOn w:val="Normal"/>
    <w:link w:val="CommentTextChar"/>
    <w:uiPriority w:val="99"/>
    <w:semiHidden/>
    <w:unhideWhenUsed/>
    <w:rsid w:val="00B1431C"/>
    <w:rPr>
      <w:sz w:val="20"/>
      <w:szCs w:val="20"/>
    </w:rPr>
  </w:style>
  <w:style w:type="character" w:customStyle="1" w:styleId="CommentTextChar">
    <w:name w:val="Comment Text Char"/>
    <w:basedOn w:val="DefaultParagraphFont"/>
    <w:link w:val="CommentText"/>
    <w:uiPriority w:val="99"/>
    <w:semiHidden/>
    <w:rsid w:val="00B1431C"/>
    <w:rPr>
      <w:sz w:val="20"/>
      <w:szCs w:val="20"/>
    </w:rPr>
  </w:style>
  <w:style w:type="paragraph" w:styleId="CommentSubject">
    <w:name w:val="annotation subject"/>
    <w:basedOn w:val="CommentText"/>
    <w:next w:val="CommentText"/>
    <w:link w:val="CommentSubjectChar"/>
    <w:uiPriority w:val="99"/>
    <w:semiHidden/>
    <w:unhideWhenUsed/>
    <w:rsid w:val="00B1431C"/>
    <w:rPr>
      <w:b/>
      <w:bCs/>
    </w:rPr>
  </w:style>
  <w:style w:type="character" w:customStyle="1" w:styleId="CommentSubjectChar">
    <w:name w:val="Comment Subject Char"/>
    <w:basedOn w:val="CommentTextChar"/>
    <w:link w:val="CommentSubject"/>
    <w:uiPriority w:val="99"/>
    <w:semiHidden/>
    <w:rsid w:val="00B1431C"/>
    <w:rPr>
      <w:b/>
      <w:bCs/>
      <w:sz w:val="20"/>
      <w:szCs w:val="20"/>
    </w:rPr>
  </w:style>
  <w:style w:type="paragraph" w:styleId="BalloonText">
    <w:name w:val="Balloon Text"/>
    <w:basedOn w:val="Normal"/>
    <w:link w:val="BalloonTextChar"/>
    <w:uiPriority w:val="99"/>
    <w:semiHidden/>
    <w:unhideWhenUsed/>
    <w:rsid w:val="00B1431C"/>
    <w:rPr>
      <w:rFonts w:ascii="Tahoma" w:hAnsi="Tahoma" w:cs="Tahoma"/>
      <w:sz w:val="16"/>
      <w:szCs w:val="16"/>
    </w:rPr>
  </w:style>
  <w:style w:type="character" w:customStyle="1" w:styleId="BalloonTextChar">
    <w:name w:val="Balloon Text Char"/>
    <w:basedOn w:val="DefaultParagraphFont"/>
    <w:link w:val="BalloonText"/>
    <w:uiPriority w:val="99"/>
    <w:semiHidden/>
    <w:rsid w:val="00B1431C"/>
    <w:rPr>
      <w:rFonts w:ascii="Tahoma" w:hAnsi="Tahoma" w:cs="Tahoma"/>
      <w:sz w:val="16"/>
      <w:szCs w:val="16"/>
    </w:rPr>
  </w:style>
  <w:style w:type="character" w:styleId="Hyperlink">
    <w:name w:val="Hyperlink"/>
    <w:basedOn w:val="DefaultParagraphFont"/>
    <w:uiPriority w:val="99"/>
    <w:unhideWhenUsed/>
    <w:rsid w:val="005F0B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2.ed.gov/legislation/FedRegister/other/2007-4/101907c.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7F20F-8763-3A4A-A94C-CF31C74E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814</Words>
  <Characters>4646</Characters>
  <Application>Microsoft Macintosh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Dooley</dc:creator>
  <cp:lastModifiedBy>Jon Dooley</cp:lastModifiedBy>
  <cp:revision>2</cp:revision>
  <dcterms:created xsi:type="dcterms:W3CDTF">2012-07-26T21:47:00Z</dcterms:created>
  <dcterms:modified xsi:type="dcterms:W3CDTF">2012-07-26T21:47:00Z</dcterms:modified>
</cp:coreProperties>
</file>