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CD7A0" w14:textId="77777777" w:rsidR="00823182" w:rsidRPr="00095254" w:rsidRDefault="002E1FCF" w:rsidP="002E7499">
      <w:pPr>
        <w:spacing w:after="0" w:line="240" w:lineRule="auto"/>
        <w:ind w:left="1440"/>
        <w:jc w:val="center"/>
        <w:rPr>
          <w:rFonts w:ascii="Times New Roman" w:eastAsia="Times New Roman" w:hAnsi="Times New Roman" w:cs="Times New Roman"/>
          <w:bCs/>
          <w:caps/>
          <w:sz w:val="36"/>
          <w:szCs w:val="36"/>
          <w14:shadow w14:blurRad="50800" w14:dist="38100" w14:dir="2700000" w14:sx="100000" w14:sy="100000" w14:kx="0" w14:ky="0" w14:algn="tl">
            <w14:srgbClr w14:val="000000">
              <w14:alpha w14:val="60000"/>
            </w14:srgbClr>
          </w14:shadow>
        </w:rPr>
      </w:pPr>
      <w:r w:rsidRPr="00095254">
        <w:rPr>
          <w:rFonts w:ascii="Times New Roman" w:eastAsia="Times New Roman" w:hAnsi="Times New Roman" w:cs="Times New Roman"/>
          <w:bCs/>
          <w:caps/>
          <w:sz w:val="36"/>
          <w:szCs w:val="36"/>
          <w14:shadow w14:blurRad="50800" w14:dist="38100" w14:dir="2700000" w14:sx="100000" w14:sy="100000" w14:kx="0" w14:ky="0" w14:algn="tl">
            <w14:srgbClr w14:val="000000">
              <w14:alpha w14:val="60000"/>
            </w14:srgbClr>
          </w14:shadow>
        </w:rPr>
        <w:t>Health Disparities: A biopsychosocial</w:t>
      </w:r>
      <w:r w:rsidR="00823182" w:rsidRPr="00095254">
        <w:rPr>
          <w:rFonts w:ascii="Times New Roman" w:eastAsia="Times New Roman" w:hAnsi="Times New Roman" w:cs="Times New Roman"/>
          <w:bCs/>
          <w:caps/>
          <w:sz w:val="36"/>
          <w:szCs w:val="36"/>
          <w14:shadow w14:blurRad="50800" w14:dist="38100" w14:dir="2700000" w14:sx="100000" w14:sy="100000" w14:kx="0" w14:ky="0" w14:algn="tl">
            <w14:srgbClr w14:val="000000">
              <w14:alpha w14:val="60000"/>
            </w14:srgbClr>
          </w14:shadow>
        </w:rPr>
        <w:t xml:space="preserve"> </w:t>
      </w:r>
      <w:r w:rsidRPr="00095254">
        <w:rPr>
          <w:rFonts w:ascii="Times New Roman" w:eastAsia="Times New Roman" w:hAnsi="Times New Roman" w:cs="Times New Roman"/>
          <w:bCs/>
          <w:caps/>
          <w:sz w:val="36"/>
          <w:szCs w:val="36"/>
          <w14:shadow w14:blurRad="50800" w14:dist="38100" w14:dir="2700000" w14:sx="100000" w14:sy="100000" w14:kx="0" w14:ky="0" w14:algn="tl">
            <w14:srgbClr w14:val="000000">
              <w14:alpha w14:val="60000"/>
            </w14:srgbClr>
          </w14:shadow>
        </w:rPr>
        <w:t>perspective</w:t>
      </w:r>
    </w:p>
    <w:p w14:paraId="4C53969D" w14:textId="39DEC01C" w:rsidR="002E1FCF" w:rsidRPr="00095254" w:rsidRDefault="002E1FCF" w:rsidP="002E7499">
      <w:pPr>
        <w:spacing w:after="0" w:line="240" w:lineRule="auto"/>
        <w:ind w:left="1440"/>
        <w:jc w:val="center"/>
        <w:rPr>
          <w:rFonts w:ascii="Times New Roman" w:eastAsia="Times New Roman" w:hAnsi="Times New Roman" w:cs="Times New Roman"/>
          <w:bCs/>
          <w:caps/>
          <w:sz w:val="36"/>
          <w:szCs w:val="36"/>
          <w14:shadow w14:blurRad="50800" w14:dist="38100" w14:dir="2700000" w14:sx="100000" w14:sy="100000" w14:kx="0" w14:ky="0" w14:algn="tl">
            <w14:srgbClr w14:val="000000">
              <w14:alpha w14:val="60000"/>
            </w14:srgbClr>
          </w14:shadow>
        </w:rPr>
      </w:pPr>
      <w:r w:rsidRPr="00095254">
        <w:rPr>
          <w:rFonts w:ascii="Times New Roman" w:hAnsi="Times New Roman" w:cs="Times New Roman"/>
          <w:sz w:val="24"/>
          <w:szCs w:val="24"/>
        </w:rPr>
        <w:t>Course: PSYC 4931-103, Spring 2022</w:t>
      </w:r>
    </w:p>
    <w:p w14:paraId="6B2F271B" w14:textId="77777777" w:rsidR="002E1FCF" w:rsidRPr="00095254" w:rsidRDefault="002E1FCF" w:rsidP="002E7499">
      <w:pPr>
        <w:pStyle w:val="Default"/>
        <w:jc w:val="center"/>
        <w:outlineLvl w:val="0"/>
        <w:rPr>
          <w:rFonts w:ascii="Times New Roman" w:hAnsi="Times New Roman" w:cs="Times New Roman"/>
        </w:rPr>
      </w:pPr>
    </w:p>
    <w:p w14:paraId="0AFC1F1D" w14:textId="7CAE4CE1" w:rsidR="002E1FCF" w:rsidRPr="00095254" w:rsidRDefault="00CA3215" w:rsidP="002E7499">
      <w:pPr>
        <w:pStyle w:val="Default"/>
        <w:jc w:val="center"/>
        <w:outlineLvl w:val="0"/>
        <w:rPr>
          <w:rFonts w:ascii="Times New Roman" w:hAnsi="Times New Roman" w:cs="Times New Roman"/>
        </w:rPr>
      </w:pPr>
      <w:r>
        <w:rPr>
          <w:rFonts w:ascii="Times New Roman" w:hAnsi="Times New Roman" w:cs="Times New Roman"/>
        </w:rPr>
        <w:t>¡</w:t>
      </w:r>
      <w:proofErr w:type="spellStart"/>
      <w:r w:rsidR="002E1FCF" w:rsidRPr="00095254">
        <w:rPr>
          <w:rFonts w:ascii="Times New Roman" w:hAnsi="Times New Roman" w:cs="Times New Roman"/>
        </w:rPr>
        <w:t>Bienvenidos</w:t>
      </w:r>
      <w:proofErr w:type="spellEnd"/>
      <w:r w:rsidR="002E1FCF" w:rsidRPr="00095254">
        <w:rPr>
          <w:rFonts w:ascii="Times New Roman" w:hAnsi="Times New Roman" w:cs="Times New Roman"/>
        </w:rPr>
        <w:t>!</w:t>
      </w:r>
    </w:p>
    <w:p w14:paraId="05424905" w14:textId="77777777" w:rsidR="002E1FCF" w:rsidRPr="00095254" w:rsidRDefault="002E1FCF" w:rsidP="002E7499">
      <w:pPr>
        <w:spacing w:after="0" w:line="240" w:lineRule="auto"/>
        <w:jc w:val="center"/>
        <w:rPr>
          <w:rFonts w:ascii="Times New Roman" w:hAnsi="Times New Roman" w:cs="Times New Roman"/>
          <w:sz w:val="24"/>
          <w:szCs w:val="24"/>
        </w:rPr>
      </w:pPr>
      <w:r w:rsidRPr="00095254">
        <w:rPr>
          <w:rFonts w:ascii="Times New Roman" w:hAnsi="Times New Roman" w:cs="Times New Roman"/>
          <w:sz w:val="24"/>
          <w:szCs w:val="24"/>
        </w:rPr>
        <w:t>We acknowledge that Marquette University is on the traditional homelands of the Menominee, Potawatomi, and Ho-Chunk Indian Nations, who have known this land as a relative for millennia and who remain our hosts on it.</w:t>
      </w:r>
    </w:p>
    <w:p w14:paraId="5AF8021B" w14:textId="77777777" w:rsidR="002E1FCF" w:rsidRPr="00095254" w:rsidRDefault="002E1FCF" w:rsidP="002E7499">
      <w:pPr>
        <w:pStyle w:val="Default"/>
        <w:jc w:val="center"/>
        <w:outlineLvl w:val="0"/>
        <w:rPr>
          <w:rFonts w:ascii="Times New Roman" w:hAnsi="Times New Roman" w:cs="Times New Roman"/>
        </w:rPr>
      </w:pPr>
    </w:p>
    <w:p w14:paraId="7775B5F9" w14:textId="77777777" w:rsidR="002E1FCF" w:rsidRPr="00095254" w:rsidRDefault="002E1FCF" w:rsidP="002E7499">
      <w:pPr>
        <w:pStyle w:val="Default"/>
        <w:jc w:val="center"/>
        <w:outlineLvl w:val="0"/>
        <w:rPr>
          <w:rFonts w:ascii="Times New Roman" w:hAnsi="Times New Roman" w:cs="Times New Roman"/>
        </w:rPr>
      </w:pPr>
    </w:p>
    <w:p w14:paraId="79D30E6F" w14:textId="77777777" w:rsidR="002E1FCF" w:rsidRPr="00095254" w:rsidRDefault="002E1FCF" w:rsidP="002E7499">
      <w:pPr>
        <w:spacing w:after="0" w:line="240" w:lineRule="auto"/>
        <w:rPr>
          <w:rFonts w:ascii="Times New Roman" w:hAnsi="Times New Roman" w:cs="Times New Roman"/>
          <w:sz w:val="24"/>
          <w:szCs w:val="24"/>
        </w:rPr>
      </w:pPr>
      <w:r w:rsidRPr="00095254">
        <w:rPr>
          <w:rFonts w:ascii="Times New Roman" w:hAnsi="Times New Roman" w:cs="Times New Roman"/>
          <w:sz w:val="24"/>
          <w:szCs w:val="24"/>
        </w:rPr>
        <w:t>Professor: Kimberly D’Anna-Hernandez, PhD</w:t>
      </w:r>
    </w:p>
    <w:p w14:paraId="30DDB7A1" w14:textId="77777777" w:rsidR="002E1FCF" w:rsidRPr="00095254" w:rsidRDefault="002E1FCF" w:rsidP="002E7499">
      <w:pPr>
        <w:spacing w:after="0" w:line="240" w:lineRule="auto"/>
        <w:rPr>
          <w:rFonts w:ascii="Times New Roman" w:hAnsi="Times New Roman" w:cs="Times New Roman"/>
          <w:sz w:val="24"/>
          <w:szCs w:val="24"/>
        </w:rPr>
      </w:pPr>
      <w:r w:rsidRPr="00095254">
        <w:rPr>
          <w:rFonts w:ascii="Times New Roman" w:hAnsi="Times New Roman" w:cs="Times New Roman"/>
          <w:sz w:val="24"/>
          <w:szCs w:val="24"/>
        </w:rPr>
        <w:t>Office: Cramer 328F, phone:</w:t>
      </w:r>
    </w:p>
    <w:p w14:paraId="44DA6657" w14:textId="77777777" w:rsidR="002E1FCF" w:rsidRPr="00095254" w:rsidRDefault="002E1FCF" w:rsidP="002E7499">
      <w:pPr>
        <w:spacing w:after="0" w:line="240" w:lineRule="auto"/>
        <w:rPr>
          <w:rStyle w:val="Hyperlink"/>
          <w:rFonts w:ascii="Times New Roman" w:hAnsi="Times New Roman" w:cs="Times New Roman"/>
          <w:sz w:val="24"/>
          <w:szCs w:val="24"/>
        </w:rPr>
      </w:pPr>
      <w:r w:rsidRPr="00095254">
        <w:rPr>
          <w:rFonts w:ascii="Times New Roman" w:hAnsi="Times New Roman" w:cs="Times New Roman"/>
          <w:sz w:val="24"/>
          <w:szCs w:val="24"/>
        </w:rPr>
        <w:t xml:space="preserve">E-mail: </w:t>
      </w:r>
      <w:hyperlink r:id="rId7" w:history="1">
        <w:r w:rsidRPr="00095254">
          <w:rPr>
            <w:rStyle w:val="Hyperlink"/>
            <w:rFonts w:ascii="Times New Roman" w:hAnsi="Times New Roman" w:cs="Times New Roman"/>
            <w:sz w:val="24"/>
            <w:szCs w:val="24"/>
          </w:rPr>
          <w:t>kimberly.danna-hernandez@marquette.edu</w:t>
        </w:r>
      </w:hyperlink>
      <w:r w:rsidRPr="00095254">
        <w:rPr>
          <w:rFonts w:ascii="Times New Roman" w:hAnsi="Times New Roman" w:cs="Times New Roman"/>
          <w:sz w:val="24"/>
          <w:szCs w:val="24"/>
        </w:rPr>
        <w:t xml:space="preserve"> </w:t>
      </w:r>
    </w:p>
    <w:p w14:paraId="0995030E" w14:textId="77777777" w:rsidR="002E1FCF" w:rsidRPr="00095254" w:rsidRDefault="002E1FCF" w:rsidP="002E7499">
      <w:pPr>
        <w:spacing w:after="0" w:line="240" w:lineRule="auto"/>
        <w:rPr>
          <w:rStyle w:val="Hyperlink"/>
          <w:rFonts w:ascii="Times New Roman" w:hAnsi="Times New Roman" w:cs="Times New Roman"/>
          <w:sz w:val="24"/>
          <w:szCs w:val="24"/>
        </w:rPr>
      </w:pPr>
    </w:p>
    <w:p w14:paraId="34A2F5B2" w14:textId="4EE18185" w:rsidR="002E1FCF" w:rsidRPr="00095254" w:rsidRDefault="002E1FCF" w:rsidP="002E7499">
      <w:pPr>
        <w:spacing w:after="0" w:line="240" w:lineRule="auto"/>
        <w:rPr>
          <w:rFonts w:ascii="Times New Roman" w:hAnsi="Times New Roman" w:cs="Times New Roman"/>
          <w:sz w:val="24"/>
          <w:szCs w:val="24"/>
        </w:rPr>
      </w:pPr>
      <w:r w:rsidRPr="00095254">
        <w:rPr>
          <w:rFonts w:ascii="Times New Roman" w:hAnsi="Times New Roman" w:cs="Times New Roman"/>
          <w:sz w:val="24"/>
          <w:szCs w:val="24"/>
        </w:rPr>
        <w:t xml:space="preserve">Teaching Assistant: </w:t>
      </w:r>
      <w:r w:rsidR="00823182" w:rsidRPr="00095254">
        <w:rPr>
          <w:rFonts w:ascii="Times New Roman" w:hAnsi="Times New Roman" w:cs="Times New Roman"/>
          <w:sz w:val="24"/>
          <w:szCs w:val="24"/>
        </w:rPr>
        <w:t>Graduate Student</w:t>
      </w:r>
    </w:p>
    <w:p w14:paraId="6AB87DAF" w14:textId="1057DEA8" w:rsidR="002E1FCF" w:rsidRPr="00095254" w:rsidRDefault="002E1FCF" w:rsidP="002E7499">
      <w:pPr>
        <w:spacing w:after="0" w:line="240" w:lineRule="auto"/>
        <w:rPr>
          <w:rFonts w:ascii="Times New Roman" w:hAnsi="Times New Roman" w:cs="Times New Roman"/>
          <w:color w:val="0000FF"/>
          <w:sz w:val="24"/>
          <w:szCs w:val="24"/>
          <w:u w:val="single"/>
        </w:rPr>
      </w:pPr>
      <w:r w:rsidRPr="00095254">
        <w:rPr>
          <w:rFonts w:ascii="Times New Roman" w:hAnsi="Times New Roman" w:cs="Times New Roman"/>
          <w:sz w:val="24"/>
          <w:szCs w:val="24"/>
        </w:rPr>
        <w:t xml:space="preserve">Email: </w:t>
      </w:r>
      <w:hyperlink r:id="rId8" w:history="1">
        <w:r w:rsidR="00823182" w:rsidRPr="00095254">
          <w:rPr>
            <w:rStyle w:val="Hyperlink"/>
            <w:rFonts w:ascii="Times New Roman" w:hAnsi="Times New Roman" w:cs="Times New Roman"/>
            <w:sz w:val="24"/>
            <w:szCs w:val="24"/>
          </w:rPr>
          <w:t>graduate.student@marquette.edu</w:t>
        </w:r>
      </w:hyperlink>
      <w:r w:rsidRPr="00095254">
        <w:rPr>
          <w:rStyle w:val="Hyperlink"/>
          <w:rFonts w:ascii="Times New Roman" w:hAnsi="Times New Roman" w:cs="Times New Roman"/>
          <w:sz w:val="24"/>
          <w:szCs w:val="24"/>
        </w:rPr>
        <w:t xml:space="preserve">; </w:t>
      </w:r>
      <w:r w:rsidRPr="00095254">
        <w:rPr>
          <w:rFonts w:ascii="Times New Roman" w:hAnsi="Times New Roman" w:cs="Times New Roman"/>
          <w:sz w:val="24"/>
          <w:szCs w:val="24"/>
        </w:rPr>
        <w:t>Office hours by appt and email</w:t>
      </w:r>
    </w:p>
    <w:p w14:paraId="42BAA27A" w14:textId="77777777" w:rsidR="002E1FCF" w:rsidRPr="00095254" w:rsidRDefault="002E1FCF" w:rsidP="002E7499">
      <w:pPr>
        <w:spacing w:after="0" w:line="240" w:lineRule="auto"/>
        <w:rPr>
          <w:rFonts w:ascii="Times New Roman" w:hAnsi="Times New Roman" w:cs="Times New Roman"/>
          <w:sz w:val="24"/>
          <w:szCs w:val="24"/>
        </w:rPr>
      </w:pPr>
    </w:p>
    <w:p w14:paraId="0CF7FE7C" w14:textId="77777777" w:rsidR="002E1FCF" w:rsidRPr="00095254" w:rsidRDefault="002E1FCF" w:rsidP="002E7499">
      <w:pPr>
        <w:spacing w:after="0" w:line="240" w:lineRule="auto"/>
        <w:rPr>
          <w:rFonts w:ascii="Times New Roman" w:hAnsi="Times New Roman" w:cs="Times New Roman"/>
          <w:sz w:val="24"/>
          <w:szCs w:val="24"/>
        </w:rPr>
      </w:pPr>
      <w:r w:rsidRPr="00095254">
        <w:rPr>
          <w:rFonts w:ascii="Times New Roman" w:hAnsi="Times New Roman" w:cs="Times New Roman"/>
          <w:sz w:val="24"/>
          <w:szCs w:val="24"/>
        </w:rPr>
        <w:t xml:space="preserve">Office hours: </w:t>
      </w:r>
      <w:r w:rsidRPr="00095254">
        <w:rPr>
          <w:rFonts w:ascii="Times New Roman" w:hAnsi="Times New Roman" w:cs="Times New Roman"/>
          <w:sz w:val="24"/>
          <w:szCs w:val="24"/>
        </w:rPr>
        <w:tab/>
      </w:r>
      <w:r w:rsidRPr="00095254">
        <w:rPr>
          <w:rFonts w:ascii="Times New Roman" w:hAnsi="Times New Roman" w:cs="Times New Roman"/>
          <w:sz w:val="24"/>
          <w:szCs w:val="24"/>
        </w:rPr>
        <w:tab/>
        <w:t>Thursday 12:30-1:30 PM (in person, masks required)</w:t>
      </w:r>
    </w:p>
    <w:p w14:paraId="20EA9E8F" w14:textId="037E2287" w:rsidR="002E1FCF" w:rsidRPr="00095254" w:rsidRDefault="002E1FCF" w:rsidP="002E7499">
      <w:pPr>
        <w:spacing w:after="0" w:line="240" w:lineRule="auto"/>
        <w:ind w:left="1440" w:firstLine="720"/>
        <w:rPr>
          <w:rFonts w:ascii="Times New Roman" w:hAnsi="Times New Roman" w:cs="Times New Roman"/>
          <w:sz w:val="24"/>
          <w:szCs w:val="24"/>
        </w:rPr>
      </w:pPr>
      <w:r w:rsidRPr="00095254">
        <w:rPr>
          <w:rFonts w:ascii="Times New Roman" w:hAnsi="Times New Roman" w:cs="Times New Roman"/>
          <w:sz w:val="24"/>
          <w:szCs w:val="24"/>
        </w:rPr>
        <w:t xml:space="preserve">Mondays 11-12 PM </w:t>
      </w:r>
    </w:p>
    <w:p w14:paraId="63D1A0AD" w14:textId="77777777" w:rsidR="002E1FCF" w:rsidRPr="00095254" w:rsidRDefault="002E1FCF" w:rsidP="002E7499">
      <w:pPr>
        <w:spacing w:after="0" w:line="240" w:lineRule="auto"/>
        <w:rPr>
          <w:rFonts w:ascii="Times New Roman" w:hAnsi="Times New Roman" w:cs="Times New Roman"/>
          <w:sz w:val="24"/>
          <w:szCs w:val="24"/>
        </w:rPr>
      </w:pPr>
    </w:p>
    <w:p w14:paraId="7C0DE6AF" w14:textId="77777777" w:rsidR="002E1FCF" w:rsidRPr="00095254" w:rsidRDefault="002E1FCF" w:rsidP="002E7499">
      <w:pPr>
        <w:spacing w:after="0" w:line="240" w:lineRule="auto"/>
        <w:rPr>
          <w:rFonts w:ascii="Times New Roman" w:hAnsi="Times New Roman" w:cs="Times New Roman"/>
          <w:sz w:val="24"/>
          <w:szCs w:val="24"/>
        </w:rPr>
      </w:pPr>
      <w:r w:rsidRPr="00095254">
        <w:rPr>
          <w:rFonts w:ascii="Times New Roman" w:hAnsi="Times New Roman" w:cs="Times New Roman"/>
          <w:sz w:val="24"/>
          <w:szCs w:val="24"/>
        </w:rPr>
        <w:t>Please feel free to suggest another time if these don’t work for you. I can ALWAYS meet by appointment (virtual or in person).</w:t>
      </w:r>
    </w:p>
    <w:p w14:paraId="3C57BF9C" w14:textId="77777777" w:rsidR="002E1FCF" w:rsidRPr="00095254" w:rsidRDefault="002E1FCF" w:rsidP="002E7499">
      <w:pPr>
        <w:spacing w:after="0" w:line="240" w:lineRule="auto"/>
        <w:rPr>
          <w:rFonts w:ascii="Times New Roman" w:hAnsi="Times New Roman" w:cs="Times New Roman"/>
          <w:sz w:val="24"/>
          <w:szCs w:val="24"/>
        </w:rPr>
      </w:pPr>
    </w:p>
    <w:p w14:paraId="0D5E9D37" w14:textId="77777777" w:rsidR="002E1FCF" w:rsidRPr="00095254" w:rsidRDefault="002E1FCF" w:rsidP="002E7499">
      <w:pPr>
        <w:spacing w:after="0" w:line="240" w:lineRule="auto"/>
        <w:ind w:left="720"/>
        <w:rPr>
          <w:rFonts w:ascii="Times New Roman" w:hAnsi="Times New Roman" w:cs="Times New Roman"/>
          <w:sz w:val="24"/>
          <w:szCs w:val="24"/>
        </w:rPr>
      </w:pPr>
      <w:r w:rsidRPr="00095254">
        <w:rPr>
          <w:rFonts w:ascii="Times New Roman" w:hAnsi="Times New Roman" w:cs="Times New Roman"/>
          <w:sz w:val="24"/>
          <w:szCs w:val="24"/>
        </w:rPr>
        <w:t xml:space="preserve">Office hours are for those with questions, who seek advice, want to share and/or provide feedback. Discussion can be about this class and beyond. Come in pairs or come by yourself, bring a friend- office hours are for EVERYONE! </w:t>
      </w:r>
    </w:p>
    <w:p w14:paraId="01C1FCC8" w14:textId="77777777" w:rsidR="002E1FCF" w:rsidRPr="00095254" w:rsidRDefault="002E1FCF" w:rsidP="002E7499">
      <w:pPr>
        <w:spacing w:after="0" w:line="240" w:lineRule="auto"/>
        <w:rPr>
          <w:rFonts w:ascii="Times New Roman" w:hAnsi="Times New Roman" w:cs="Times New Roman"/>
          <w:sz w:val="24"/>
          <w:szCs w:val="24"/>
        </w:rPr>
      </w:pPr>
    </w:p>
    <w:p w14:paraId="0A0B482C" w14:textId="77777777" w:rsidR="002E1FCF" w:rsidRPr="00095254" w:rsidRDefault="002E1FCF" w:rsidP="002E7499">
      <w:pPr>
        <w:pStyle w:val="paragraph"/>
        <w:snapToGrid w:val="0"/>
        <w:spacing w:before="0" w:beforeAutospacing="0" w:after="0" w:afterAutospacing="0"/>
        <w:textAlignment w:val="baseline"/>
      </w:pPr>
      <w:r w:rsidRPr="00095254">
        <w:t>I will attempt to respond to email within 24 hours (by Monday if you send it over the weekend). If you do not receive a reply from me by then, please resend the email.</w:t>
      </w:r>
    </w:p>
    <w:p w14:paraId="01137230" w14:textId="62105CFF" w:rsidR="002E1FCF" w:rsidRPr="00095254" w:rsidRDefault="002E1FCF" w:rsidP="002E7499">
      <w:pPr>
        <w:spacing w:after="0" w:line="240" w:lineRule="auto"/>
        <w:rPr>
          <w:rFonts w:ascii="Times New Roman" w:hAnsi="Times New Roman" w:cs="Times New Roman"/>
          <w:sz w:val="24"/>
          <w:szCs w:val="24"/>
        </w:rPr>
      </w:pPr>
    </w:p>
    <w:p w14:paraId="59EDDE40" w14:textId="77777777" w:rsidR="00E230FD" w:rsidRPr="00095254" w:rsidRDefault="00823182" w:rsidP="00E230FD">
      <w:pPr>
        <w:spacing w:after="0" w:line="240" w:lineRule="auto"/>
        <w:ind w:left="90"/>
        <w:rPr>
          <w:rFonts w:ascii="Times New Roman" w:hAnsi="Times New Roman" w:cs="Times New Roman"/>
          <w:sz w:val="24"/>
          <w:szCs w:val="24"/>
        </w:rPr>
      </w:pPr>
      <w:r w:rsidRPr="00095254">
        <w:rPr>
          <w:rFonts w:ascii="Times New Roman" w:hAnsi="Times New Roman" w:cs="Times New Roman"/>
          <w:sz w:val="24"/>
          <w:szCs w:val="24"/>
          <w:u w:val="single"/>
        </w:rPr>
        <w:t xml:space="preserve">Required </w:t>
      </w:r>
      <w:r w:rsidR="002E1FCF" w:rsidRPr="00095254">
        <w:rPr>
          <w:rFonts w:ascii="Times New Roman" w:hAnsi="Times New Roman" w:cs="Times New Roman"/>
          <w:sz w:val="24"/>
          <w:szCs w:val="24"/>
          <w:u w:val="single"/>
        </w:rPr>
        <w:t>Texts</w:t>
      </w:r>
      <w:r w:rsidR="002E1FCF" w:rsidRPr="00095254">
        <w:rPr>
          <w:rFonts w:ascii="Times New Roman" w:hAnsi="Times New Roman" w:cs="Times New Roman"/>
          <w:sz w:val="24"/>
          <w:szCs w:val="24"/>
        </w:rPr>
        <w:t xml:space="preserve">:  </w:t>
      </w:r>
    </w:p>
    <w:p w14:paraId="226176A0" w14:textId="77777777" w:rsidR="00E230FD" w:rsidRPr="00095254" w:rsidRDefault="00E230FD" w:rsidP="00E230FD">
      <w:pPr>
        <w:spacing w:after="0" w:line="240" w:lineRule="auto"/>
        <w:ind w:left="90"/>
        <w:rPr>
          <w:rFonts w:ascii="Times New Roman" w:hAnsi="Times New Roman" w:cs="Times New Roman"/>
          <w:sz w:val="24"/>
          <w:szCs w:val="24"/>
        </w:rPr>
      </w:pPr>
    </w:p>
    <w:p w14:paraId="6EC64880" w14:textId="2A23C388" w:rsidR="002E1FCF" w:rsidRPr="00095254" w:rsidRDefault="002E1FCF" w:rsidP="00E230FD">
      <w:pPr>
        <w:spacing w:after="0" w:line="240" w:lineRule="auto"/>
        <w:ind w:left="1440"/>
        <w:rPr>
          <w:rFonts w:ascii="Times New Roman" w:hAnsi="Times New Roman" w:cs="Times New Roman"/>
          <w:sz w:val="24"/>
          <w:szCs w:val="24"/>
        </w:rPr>
      </w:pPr>
      <w:r w:rsidRPr="00095254">
        <w:rPr>
          <w:rFonts w:ascii="Times New Roman" w:hAnsi="Times New Roman" w:cs="Times New Roman"/>
          <w:sz w:val="24"/>
          <w:szCs w:val="24"/>
        </w:rPr>
        <w:t xml:space="preserve">LaVeist, T.A., &amp; Isaac, L.A. (Eds). (2012). Race, Ethnicity, and Health: A </w:t>
      </w:r>
      <w:r w:rsidR="00E230FD" w:rsidRPr="00095254">
        <w:rPr>
          <w:rFonts w:ascii="Times New Roman" w:hAnsi="Times New Roman" w:cs="Times New Roman"/>
          <w:sz w:val="24"/>
          <w:szCs w:val="24"/>
        </w:rPr>
        <w:t xml:space="preserve">  </w:t>
      </w:r>
      <w:r w:rsidRPr="00095254">
        <w:rPr>
          <w:rFonts w:ascii="Times New Roman" w:hAnsi="Times New Roman" w:cs="Times New Roman"/>
          <w:sz w:val="24"/>
          <w:szCs w:val="24"/>
        </w:rPr>
        <w:t>Public Health</w:t>
      </w:r>
      <w:r w:rsidR="00E230FD" w:rsidRPr="00095254">
        <w:rPr>
          <w:rFonts w:ascii="Times New Roman" w:hAnsi="Times New Roman" w:cs="Times New Roman"/>
          <w:sz w:val="24"/>
          <w:szCs w:val="24"/>
        </w:rPr>
        <w:t xml:space="preserve"> </w:t>
      </w:r>
      <w:r w:rsidRPr="00095254">
        <w:rPr>
          <w:rFonts w:ascii="Times New Roman" w:hAnsi="Times New Roman" w:cs="Times New Roman"/>
          <w:sz w:val="24"/>
          <w:szCs w:val="24"/>
        </w:rPr>
        <w:t>Reader, Second Edition. Hoboken, NJ: Jossey-Bass ISBN: 0787964131</w:t>
      </w:r>
    </w:p>
    <w:p w14:paraId="5D4E0F48" w14:textId="77777777" w:rsidR="00823182" w:rsidRPr="00095254" w:rsidRDefault="00823182" w:rsidP="002E7499">
      <w:pPr>
        <w:spacing w:after="0" w:line="240" w:lineRule="auto"/>
        <w:ind w:left="1530" w:hanging="90"/>
        <w:rPr>
          <w:rFonts w:ascii="Times New Roman" w:hAnsi="Times New Roman" w:cs="Times New Roman"/>
          <w:sz w:val="24"/>
          <w:szCs w:val="24"/>
        </w:rPr>
      </w:pPr>
    </w:p>
    <w:p w14:paraId="47D85461" w14:textId="16AD1F17" w:rsidR="002E1FCF" w:rsidRPr="00095254" w:rsidRDefault="002E1FCF" w:rsidP="002E7499">
      <w:pPr>
        <w:spacing w:after="0" w:line="240" w:lineRule="auto"/>
        <w:ind w:left="1620" w:hanging="90"/>
        <w:rPr>
          <w:rFonts w:ascii="Times New Roman" w:hAnsi="Times New Roman" w:cs="Times New Roman"/>
          <w:sz w:val="24"/>
          <w:szCs w:val="24"/>
        </w:rPr>
      </w:pPr>
      <w:r w:rsidRPr="00095254">
        <w:rPr>
          <w:rFonts w:ascii="Times New Roman" w:hAnsi="Times New Roman" w:cs="Times New Roman"/>
          <w:sz w:val="24"/>
          <w:szCs w:val="24"/>
        </w:rPr>
        <w:t>Bartley, M. (2017) Health Inequality, Second Edition. Wiley. ISBN: 9780745627793.</w:t>
      </w:r>
    </w:p>
    <w:p w14:paraId="0A8E7858" w14:textId="77777777" w:rsidR="00823182" w:rsidRPr="00095254" w:rsidRDefault="00823182" w:rsidP="002E7499">
      <w:pPr>
        <w:spacing w:after="0" w:line="240" w:lineRule="auto"/>
        <w:ind w:left="1620" w:hanging="90"/>
        <w:rPr>
          <w:rFonts w:ascii="Times New Roman" w:hAnsi="Times New Roman" w:cs="Times New Roman"/>
          <w:sz w:val="24"/>
          <w:szCs w:val="24"/>
        </w:rPr>
      </w:pPr>
    </w:p>
    <w:p w14:paraId="5129ED12" w14:textId="234056EA" w:rsidR="002E1FCF" w:rsidRPr="00095254" w:rsidRDefault="002E1FCF" w:rsidP="002E7499">
      <w:pPr>
        <w:spacing w:after="0" w:line="240" w:lineRule="auto"/>
        <w:rPr>
          <w:rFonts w:ascii="Times New Roman" w:hAnsi="Times New Roman" w:cs="Times New Roman"/>
          <w:sz w:val="24"/>
          <w:szCs w:val="24"/>
        </w:rPr>
      </w:pPr>
      <w:r w:rsidRPr="00095254">
        <w:rPr>
          <w:rFonts w:ascii="Times New Roman" w:hAnsi="Times New Roman" w:cs="Times New Roman"/>
          <w:sz w:val="24"/>
          <w:szCs w:val="24"/>
          <w:u w:val="single"/>
        </w:rPr>
        <w:t>Posted readings:</w:t>
      </w:r>
      <w:r w:rsidRPr="00095254">
        <w:rPr>
          <w:rFonts w:ascii="Times New Roman" w:hAnsi="Times New Roman" w:cs="Times New Roman"/>
          <w:sz w:val="24"/>
          <w:szCs w:val="24"/>
        </w:rPr>
        <w:t xml:space="preserve"> Primary Research Articles and Reports by CDC and Healthy People 2020</w:t>
      </w:r>
    </w:p>
    <w:p w14:paraId="76531F07" w14:textId="77777777" w:rsidR="00823182" w:rsidRPr="00095254" w:rsidRDefault="00823182" w:rsidP="002E7499">
      <w:pPr>
        <w:spacing w:after="0" w:line="240" w:lineRule="auto"/>
        <w:rPr>
          <w:rFonts w:ascii="Times New Roman" w:hAnsi="Times New Roman" w:cs="Times New Roman"/>
          <w:sz w:val="24"/>
          <w:szCs w:val="24"/>
        </w:rPr>
      </w:pPr>
    </w:p>
    <w:p w14:paraId="1B36F6E0" w14:textId="5820B11A" w:rsidR="00086BF7" w:rsidRPr="00095254" w:rsidRDefault="00086BF7" w:rsidP="002E7499">
      <w:pPr>
        <w:pStyle w:val="ListParagraph"/>
        <w:spacing w:after="0" w:line="240" w:lineRule="auto"/>
        <w:rPr>
          <w:rFonts w:ascii="Times New Roman" w:hAnsi="Times New Roman" w:cs="Times New Roman"/>
          <w:sz w:val="24"/>
          <w:szCs w:val="24"/>
        </w:rPr>
      </w:pPr>
    </w:p>
    <w:p w14:paraId="3481D066" w14:textId="44F8A551" w:rsidR="00086BF7" w:rsidRPr="00095254" w:rsidRDefault="00086BF7" w:rsidP="002E7499">
      <w:pPr>
        <w:pStyle w:val="ListParagraph"/>
        <w:numPr>
          <w:ilvl w:val="0"/>
          <w:numId w:val="3"/>
        </w:numPr>
        <w:spacing w:after="0" w:line="240" w:lineRule="auto"/>
        <w:ind w:right="-540"/>
        <w:rPr>
          <w:rFonts w:ascii="Times New Roman" w:hAnsi="Times New Roman" w:cs="Times New Roman"/>
          <w:u w:val="single"/>
        </w:rPr>
      </w:pPr>
      <w:r w:rsidRPr="00095254">
        <w:rPr>
          <w:rFonts w:ascii="Times New Roman" w:hAnsi="Times New Roman" w:cs="Times New Roman"/>
          <w:b/>
          <w:u w:val="single"/>
        </w:rPr>
        <w:t>Course Overview, course objectives</w:t>
      </w:r>
    </w:p>
    <w:p w14:paraId="11EAE371" w14:textId="7B241B19" w:rsidR="0067554B" w:rsidRPr="00095254" w:rsidRDefault="0067554B" w:rsidP="002E7499">
      <w:pPr>
        <w:pStyle w:val="ListParagraph"/>
        <w:spacing w:after="0" w:line="240" w:lineRule="auto"/>
        <w:ind w:left="1080" w:right="-540"/>
        <w:rPr>
          <w:rFonts w:ascii="Times New Roman" w:hAnsi="Times New Roman" w:cs="Times New Roman"/>
          <w:b/>
          <w:u w:val="single"/>
        </w:rPr>
      </w:pPr>
    </w:p>
    <w:p w14:paraId="7FF45EA4" w14:textId="3F9BAC79" w:rsidR="00A6431C" w:rsidRPr="00095254" w:rsidRDefault="00A6431C" w:rsidP="002E7499">
      <w:pPr>
        <w:spacing w:after="0" w:line="240" w:lineRule="auto"/>
        <w:rPr>
          <w:rFonts w:ascii="Times New Roman" w:hAnsi="Times New Roman" w:cs="Times New Roman"/>
          <w:b/>
          <w:bCs/>
          <w:sz w:val="24"/>
          <w:szCs w:val="24"/>
          <w:u w:val="single"/>
        </w:rPr>
      </w:pPr>
      <w:r w:rsidRPr="00095254">
        <w:rPr>
          <w:rFonts w:ascii="Times New Roman" w:hAnsi="Times New Roman" w:cs="Times New Roman"/>
          <w:b/>
          <w:bCs/>
          <w:sz w:val="24"/>
          <w:szCs w:val="24"/>
          <w:u w:val="single"/>
        </w:rPr>
        <w:lastRenderedPageBreak/>
        <w:t>Course Description</w:t>
      </w:r>
    </w:p>
    <w:p w14:paraId="15ECBD1F" w14:textId="009A88A9" w:rsidR="007B644E" w:rsidRPr="00095254" w:rsidRDefault="00910CBC" w:rsidP="00252598">
      <w:pPr>
        <w:autoSpaceDE w:val="0"/>
        <w:autoSpaceDN w:val="0"/>
        <w:adjustRightInd w:val="0"/>
        <w:rPr>
          <w:rFonts w:ascii="Times New Roman" w:hAnsi="Times New Roman" w:cs="Times New Roman"/>
        </w:rPr>
      </w:pPr>
      <w:r w:rsidRPr="00095254">
        <w:rPr>
          <w:rFonts w:ascii="Times New Roman" w:hAnsi="Times New Roman" w:cs="Times New Roman"/>
          <w:sz w:val="23"/>
          <w:szCs w:val="23"/>
        </w:rPr>
        <w:t>This cou</w:t>
      </w:r>
      <w:r w:rsidR="007B779A" w:rsidRPr="00095254">
        <w:rPr>
          <w:rFonts w:ascii="Times New Roman" w:hAnsi="Times New Roman" w:cs="Times New Roman"/>
          <w:sz w:val="23"/>
          <w:szCs w:val="23"/>
        </w:rPr>
        <w:t>r</w:t>
      </w:r>
      <w:r w:rsidRPr="00095254">
        <w:rPr>
          <w:rFonts w:ascii="Times New Roman" w:hAnsi="Times New Roman" w:cs="Times New Roman"/>
          <w:sz w:val="23"/>
          <w:szCs w:val="23"/>
        </w:rPr>
        <w:t xml:space="preserve">se will provide a broad overview of the growing field of the biological underpinnings of health disparities as defined by the CDC (2020) as “preventable differences in the burden of disease, injury, violence, or opportunities to achieve optimal health that are experienced by socially disadvantaged populations.” </w:t>
      </w:r>
      <w:r w:rsidR="007B644E" w:rsidRPr="00095254">
        <w:rPr>
          <w:rFonts w:ascii="Times New Roman" w:hAnsi="Times New Roman" w:cs="Times New Roman"/>
          <w:sz w:val="23"/>
          <w:szCs w:val="23"/>
        </w:rPr>
        <w:t xml:space="preserve"> </w:t>
      </w:r>
      <w:r w:rsidRPr="00095254">
        <w:rPr>
          <w:rFonts w:ascii="Times New Roman" w:hAnsi="Times New Roman" w:cs="Times New Roman"/>
          <w:sz w:val="23"/>
          <w:szCs w:val="23"/>
        </w:rPr>
        <w:t>T</w:t>
      </w:r>
      <w:r w:rsidR="007B644E" w:rsidRPr="00095254">
        <w:rPr>
          <w:rFonts w:ascii="Times New Roman" w:hAnsi="Times New Roman" w:cs="Times New Roman"/>
          <w:sz w:val="23"/>
          <w:szCs w:val="23"/>
        </w:rPr>
        <w:t xml:space="preserve">he topics in this course will be diverse and range from historical foundations and the conceptualization of race/ethnicity to stress biology, the social determinants of health and practices and policies that contribute to inequity. The overall framework used for examining these topics will be the biopsychosocial model that incorporates biology, psychology, sociocultural and environmental factors. We will also use a life course perspective focusing on disparities the begin with birth of which the consequences last into adulthood. </w:t>
      </w:r>
    </w:p>
    <w:p w14:paraId="4C316FA3" w14:textId="77777777" w:rsidR="00252598" w:rsidRPr="00095254" w:rsidRDefault="00252598" w:rsidP="00252598">
      <w:pPr>
        <w:rPr>
          <w:rFonts w:ascii="Times New Roman" w:hAnsi="Times New Roman" w:cs="Times New Roman"/>
        </w:rPr>
      </w:pPr>
      <w:r w:rsidRPr="00095254">
        <w:rPr>
          <w:rFonts w:ascii="Times New Roman" w:hAnsi="Times New Roman" w:cs="Times New Roman"/>
        </w:rPr>
        <w:t xml:space="preserve">In this course we will use an approach called </w:t>
      </w:r>
      <w:r w:rsidRPr="00095254">
        <w:rPr>
          <w:rFonts w:ascii="Times New Roman" w:hAnsi="Times New Roman" w:cs="Times New Roman"/>
          <w:b/>
          <w:bCs/>
        </w:rPr>
        <w:t>Team Learning</w:t>
      </w:r>
      <w:r w:rsidRPr="00095254">
        <w:rPr>
          <w:rFonts w:ascii="Times New Roman" w:hAnsi="Times New Roman" w:cs="Times New Roman"/>
        </w:rPr>
        <w:t xml:space="preserve">, a technique that has been shown to result in better learning in </w:t>
      </w:r>
      <w:proofErr w:type="gramStart"/>
      <w:r w:rsidRPr="00095254">
        <w:rPr>
          <w:rFonts w:ascii="Times New Roman" w:hAnsi="Times New Roman" w:cs="Times New Roman"/>
        </w:rPr>
        <w:t>a number of</w:t>
      </w:r>
      <w:proofErr w:type="gramEnd"/>
      <w:r w:rsidRPr="00095254">
        <w:rPr>
          <w:rFonts w:ascii="Times New Roman" w:hAnsi="Times New Roman" w:cs="Times New Roman"/>
        </w:rPr>
        <w:t xml:space="preserve"> studies.  You will be working in teams and your grade will be based upon both </w:t>
      </w:r>
      <w:r w:rsidRPr="00095254">
        <w:rPr>
          <w:rFonts w:ascii="Times New Roman" w:hAnsi="Times New Roman" w:cs="Times New Roman"/>
          <w:u w:val="single"/>
        </w:rPr>
        <w:t>individual</w:t>
      </w:r>
      <w:r w:rsidRPr="00095254">
        <w:rPr>
          <w:rFonts w:ascii="Times New Roman" w:hAnsi="Times New Roman" w:cs="Times New Roman"/>
        </w:rPr>
        <w:t xml:space="preserve"> and </w:t>
      </w:r>
      <w:r w:rsidRPr="00095254">
        <w:rPr>
          <w:rFonts w:ascii="Times New Roman" w:hAnsi="Times New Roman" w:cs="Times New Roman"/>
          <w:u w:val="single"/>
        </w:rPr>
        <w:t>group</w:t>
      </w:r>
      <w:r w:rsidRPr="00095254">
        <w:rPr>
          <w:rFonts w:ascii="Times New Roman" w:hAnsi="Times New Roman" w:cs="Times New Roman"/>
        </w:rPr>
        <w:t xml:space="preserve"> performance.  Because of the nature of the material and the team learning approach, your experiential involvement is an essential component of your learning, and you are expected to attend and participate in all class sessions.  </w:t>
      </w:r>
    </w:p>
    <w:p w14:paraId="6684F2A6" w14:textId="5CDFBF06" w:rsidR="0067554B" w:rsidRPr="00095254" w:rsidRDefault="0067554B" w:rsidP="002E7499">
      <w:pPr>
        <w:spacing w:after="0" w:line="240" w:lineRule="auto"/>
        <w:rPr>
          <w:rFonts w:ascii="Times New Roman" w:hAnsi="Times New Roman" w:cs="Times New Roman"/>
          <w:b/>
          <w:bCs/>
          <w:sz w:val="24"/>
          <w:szCs w:val="24"/>
          <w:u w:val="single"/>
        </w:rPr>
      </w:pPr>
      <w:r w:rsidRPr="00095254">
        <w:rPr>
          <w:rFonts w:ascii="Times New Roman" w:hAnsi="Times New Roman" w:cs="Times New Roman"/>
          <w:b/>
          <w:bCs/>
          <w:sz w:val="24"/>
          <w:szCs w:val="24"/>
          <w:u w:val="single"/>
        </w:rPr>
        <w:t>Proposed Learning Outcomes:</w:t>
      </w:r>
    </w:p>
    <w:p w14:paraId="155DA75E" w14:textId="77777777" w:rsidR="0067554B" w:rsidRPr="00095254" w:rsidRDefault="0067554B" w:rsidP="002E7499">
      <w:pPr>
        <w:pStyle w:val="ListParagraph"/>
        <w:numPr>
          <w:ilvl w:val="0"/>
          <w:numId w:val="1"/>
        </w:numPr>
        <w:spacing w:after="0" w:line="240" w:lineRule="auto"/>
        <w:rPr>
          <w:rFonts w:ascii="Times New Roman" w:hAnsi="Times New Roman" w:cs="Times New Roman"/>
          <w:sz w:val="24"/>
          <w:szCs w:val="24"/>
        </w:rPr>
      </w:pPr>
      <w:r w:rsidRPr="00095254">
        <w:rPr>
          <w:rFonts w:ascii="Times New Roman" w:hAnsi="Times New Roman" w:cs="Times New Roman"/>
          <w:sz w:val="24"/>
          <w:szCs w:val="24"/>
        </w:rPr>
        <w:t xml:space="preserve">Explain the history, basic </w:t>
      </w:r>
      <w:proofErr w:type="gramStart"/>
      <w:r w:rsidRPr="00095254">
        <w:rPr>
          <w:rFonts w:ascii="Times New Roman" w:hAnsi="Times New Roman" w:cs="Times New Roman"/>
          <w:sz w:val="24"/>
          <w:szCs w:val="24"/>
        </w:rPr>
        <w:t>principles</w:t>
      </w:r>
      <w:proofErr w:type="gramEnd"/>
      <w:r w:rsidRPr="00095254">
        <w:rPr>
          <w:rFonts w:ascii="Times New Roman" w:hAnsi="Times New Roman" w:cs="Times New Roman"/>
          <w:sz w:val="24"/>
          <w:szCs w:val="24"/>
        </w:rPr>
        <w:t xml:space="preserve"> and theory of health disparities across racial/ethnic groups</w:t>
      </w:r>
    </w:p>
    <w:p w14:paraId="44EA8B8D" w14:textId="77777777" w:rsidR="0067554B" w:rsidRPr="00095254" w:rsidRDefault="0067554B" w:rsidP="002E7499">
      <w:pPr>
        <w:pStyle w:val="ListParagraph"/>
        <w:numPr>
          <w:ilvl w:val="0"/>
          <w:numId w:val="1"/>
        </w:numPr>
        <w:spacing w:after="0" w:line="240" w:lineRule="auto"/>
        <w:rPr>
          <w:rFonts w:ascii="Times New Roman" w:hAnsi="Times New Roman" w:cs="Times New Roman"/>
          <w:sz w:val="24"/>
          <w:szCs w:val="24"/>
        </w:rPr>
      </w:pPr>
      <w:r w:rsidRPr="00095254">
        <w:rPr>
          <w:rFonts w:ascii="Times New Roman" w:hAnsi="Times New Roman" w:cs="Times New Roman"/>
          <w:sz w:val="24"/>
          <w:szCs w:val="24"/>
        </w:rPr>
        <w:t>Describe biological bases of health disparities focused on stress biology</w:t>
      </w:r>
    </w:p>
    <w:p w14:paraId="74F88838" w14:textId="77777777" w:rsidR="0067554B" w:rsidRPr="00095254" w:rsidRDefault="0067554B" w:rsidP="002E7499">
      <w:pPr>
        <w:pStyle w:val="ListParagraph"/>
        <w:numPr>
          <w:ilvl w:val="0"/>
          <w:numId w:val="1"/>
        </w:numPr>
        <w:spacing w:after="0" w:line="240" w:lineRule="auto"/>
        <w:rPr>
          <w:rFonts w:ascii="Times New Roman" w:hAnsi="Times New Roman" w:cs="Times New Roman"/>
          <w:sz w:val="24"/>
          <w:szCs w:val="24"/>
        </w:rPr>
      </w:pPr>
      <w:r w:rsidRPr="00095254">
        <w:rPr>
          <w:rFonts w:ascii="Times New Roman" w:hAnsi="Times New Roman" w:cs="Times New Roman"/>
          <w:sz w:val="24"/>
          <w:szCs w:val="24"/>
        </w:rPr>
        <w:t>Relate social determinants of health and inequitable policies to health disparities</w:t>
      </w:r>
    </w:p>
    <w:p w14:paraId="7D8ED10A" w14:textId="77777777" w:rsidR="0067554B" w:rsidRPr="00095254" w:rsidRDefault="0067554B" w:rsidP="002E7499">
      <w:pPr>
        <w:pStyle w:val="ListParagraph"/>
        <w:numPr>
          <w:ilvl w:val="0"/>
          <w:numId w:val="1"/>
        </w:numPr>
        <w:spacing w:after="0" w:line="240" w:lineRule="auto"/>
        <w:rPr>
          <w:rFonts w:ascii="Times New Roman" w:hAnsi="Times New Roman" w:cs="Times New Roman"/>
          <w:sz w:val="24"/>
          <w:szCs w:val="24"/>
        </w:rPr>
      </w:pPr>
      <w:r w:rsidRPr="00095254">
        <w:rPr>
          <w:rFonts w:ascii="Times New Roman" w:hAnsi="Times New Roman" w:cs="Times New Roman"/>
          <w:sz w:val="24"/>
          <w:szCs w:val="24"/>
        </w:rPr>
        <w:t>Identify and present on relevant racial/ethnic health disparities in surrounding communities</w:t>
      </w:r>
    </w:p>
    <w:p w14:paraId="6AF660D8" w14:textId="77777777" w:rsidR="0067554B" w:rsidRPr="00095254" w:rsidRDefault="0067554B" w:rsidP="002E7499">
      <w:pPr>
        <w:pStyle w:val="ListParagraph"/>
        <w:numPr>
          <w:ilvl w:val="0"/>
          <w:numId w:val="1"/>
        </w:numPr>
        <w:spacing w:after="0" w:line="240" w:lineRule="auto"/>
        <w:rPr>
          <w:rFonts w:ascii="Times New Roman" w:hAnsi="Times New Roman" w:cs="Times New Roman"/>
          <w:sz w:val="24"/>
          <w:szCs w:val="24"/>
        </w:rPr>
      </w:pPr>
      <w:r w:rsidRPr="00095254">
        <w:rPr>
          <w:rFonts w:ascii="Times New Roman" w:hAnsi="Times New Roman" w:cs="Times New Roman"/>
          <w:sz w:val="24"/>
          <w:szCs w:val="24"/>
        </w:rPr>
        <w:t xml:space="preserve">Improve skills and knowledge of locating, reading, </w:t>
      </w:r>
      <w:proofErr w:type="gramStart"/>
      <w:r w:rsidRPr="00095254">
        <w:rPr>
          <w:rFonts w:ascii="Times New Roman" w:hAnsi="Times New Roman" w:cs="Times New Roman"/>
          <w:sz w:val="24"/>
          <w:szCs w:val="24"/>
        </w:rPr>
        <w:t>interpreting</w:t>
      </w:r>
      <w:proofErr w:type="gramEnd"/>
      <w:r w:rsidRPr="00095254">
        <w:rPr>
          <w:rFonts w:ascii="Times New Roman" w:hAnsi="Times New Roman" w:cs="Times New Roman"/>
          <w:sz w:val="24"/>
          <w:szCs w:val="24"/>
        </w:rPr>
        <w:t xml:space="preserve"> and summarizing scientific literature in both written and oral formats</w:t>
      </w:r>
    </w:p>
    <w:p w14:paraId="08EE342F" w14:textId="77777777" w:rsidR="0067554B" w:rsidRPr="00095254" w:rsidRDefault="0067554B" w:rsidP="002E7499">
      <w:pPr>
        <w:pStyle w:val="ListParagraph"/>
        <w:numPr>
          <w:ilvl w:val="0"/>
          <w:numId w:val="1"/>
        </w:numPr>
        <w:spacing w:after="0" w:line="240" w:lineRule="auto"/>
        <w:rPr>
          <w:rFonts w:ascii="Times New Roman" w:hAnsi="Times New Roman" w:cs="Times New Roman"/>
          <w:sz w:val="24"/>
          <w:szCs w:val="24"/>
        </w:rPr>
      </w:pPr>
      <w:r w:rsidRPr="00095254">
        <w:rPr>
          <w:rFonts w:ascii="Times New Roman" w:hAnsi="Times New Roman" w:cs="Times New Roman"/>
          <w:sz w:val="24"/>
          <w:szCs w:val="24"/>
        </w:rPr>
        <w:t>Interact with scholars and community members who focus on health disparities in their work</w:t>
      </w:r>
    </w:p>
    <w:p w14:paraId="1E0119F3" w14:textId="77777777" w:rsidR="00525A70" w:rsidRPr="00095254" w:rsidRDefault="00525A70" w:rsidP="002E7499">
      <w:pPr>
        <w:pStyle w:val="ListParagraph"/>
        <w:numPr>
          <w:ilvl w:val="0"/>
          <w:numId w:val="1"/>
        </w:numPr>
        <w:spacing w:after="0" w:line="240" w:lineRule="auto"/>
        <w:rPr>
          <w:rFonts w:ascii="Times New Roman" w:hAnsi="Times New Roman" w:cs="Times New Roman"/>
          <w:sz w:val="24"/>
          <w:szCs w:val="24"/>
        </w:rPr>
      </w:pPr>
      <w:r w:rsidRPr="00095254">
        <w:rPr>
          <w:rFonts w:ascii="Times New Roman" w:hAnsi="Times New Roman" w:cs="Times New Roman"/>
          <w:sz w:val="24"/>
          <w:szCs w:val="24"/>
        </w:rPr>
        <w:t>read, understand, and summarize primary research articles that are relevant to topics discussed in class</w:t>
      </w:r>
    </w:p>
    <w:p w14:paraId="2B4D5299" w14:textId="73446D49" w:rsidR="00525A70" w:rsidRPr="00095254" w:rsidRDefault="00525A70" w:rsidP="002E7499">
      <w:pPr>
        <w:pStyle w:val="ListParagraph"/>
        <w:numPr>
          <w:ilvl w:val="0"/>
          <w:numId w:val="1"/>
        </w:numPr>
        <w:spacing w:after="0" w:line="240" w:lineRule="auto"/>
        <w:rPr>
          <w:rFonts w:ascii="Times New Roman" w:hAnsi="Times New Roman" w:cs="Times New Roman"/>
          <w:sz w:val="24"/>
          <w:szCs w:val="24"/>
        </w:rPr>
      </w:pPr>
      <w:r w:rsidRPr="00095254">
        <w:rPr>
          <w:rFonts w:ascii="Times New Roman" w:hAnsi="Times New Roman" w:cs="Times New Roman"/>
          <w:sz w:val="24"/>
          <w:szCs w:val="24"/>
        </w:rPr>
        <w:t>Be able to apply material to real-world concept beyond memorization of material</w:t>
      </w:r>
    </w:p>
    <w:p w14:paraId="04C0C099" w14:textId="77777777" w:rsidR="006B5473" w:rsidRPr="00095254" w:rsidRDefault="006B5473" w:rsidP="006B5473">
      <w:pPr>
        <w:pStyle w:val="ListParagraph"/>
        <w:spacing w:after="0" w:line="240" w:lineRule="auto"/>
        <w:rPr>
          <w:rFonts w:ascii="Times New Roman" w:hAnsi="Times New Roman" w:cs="Times New Roman"/>
          <w:sz w:val="24"/>
          <w:szCs w:val="24"/>
        </w:rPr>
      </w:pPr>
    </w:p>
    <w:p w14:paraId="272F7C59" w14:textId="2CF336AC" w:rsidR="00B73098" w:rsidRPr="00095254" w:rsidRDefault="00B73098" w:rsidP="006B5473">
      <w:pPr>
        <w:pStyle w:val="ListParagraph"/>
        <w:numPr>
          <w:ilvl w:val="0"/>
          <w:numId w:val="3"/>
        </w:numPr>
        <w:spacing w:after="0" w:line="240" w:lineRule="auto"/>
        <w:ind w:right="-540"/>
        <w:rPr>
          <w:rFonts w:ascii="Times New Roman" w:hAnsi="Times New Roman" w:cs="Times New Roman"/>
          <w:b/>
          <w:u w:val="single"/>
        </w:rPr>
      </w:pPr>
      <w:r w:rsidRPr="00095254">
        <w:rPr>
          <w:rFonts w:ascii="Times New Roman" w:hAnsi="Times New Roman" w:cs="Times New Roman"/>
          <w:b/>
          <w:u w:val="single"/>
        </w:rPr>
        <w:t xml:space="preserve">Special statement on COVID-19 </w:t>
      </w:r>
    </w:p>
    <w:p w14:paraId="63C22A56" w14:textId="77777777" w:rsidR="00B73098" w:rsidRPr="00095254" w:rsidRDefault="00B73098" w:rsidP="002E7499">
      <w:pPr>
        <w:spacing w:after="0" w:line="240" w:lineRule="auto"/>
        <w:rPr>
          <w:rFonts w:ascii="Times New Roman" w:hAnsi="Times New Roman" w:cs="Times New Roman"/>
        </w:rPr>
      </w:pPr>
      <w:r w:rsidRPr="00095254">
        <w:rPr>
          <w:rFonts w:ascii="Times New Roman" w:hAnsi="Times New Roman" w:cs="Times New Roman"/>
        </w:rPr>
        <w:t xml:space="preserve">The University understands that at this time you may be facing some obstacles that would make it difficult to meet your academic goals. Please use the </w:t>
      </w:r>
      <w:hyperlink r:id="rId9" w:history="1">
        <w:r w:rsidRPr="00095254">
          <w:rPr>
            <w:rStyle w:val="Hyperlink"/>
            <w:rFonts w:ascii="Times New Roman" w:hAnsi="Times New Roman" w:cs="Times New Roman"/>
          </w:rPr>
          <w:t>Student Resources</w:t>
        </w:r>
      </w:hyperlink>
      <w:r w:rsidRPr="00095254">
        <w:rPr>
          <w:rFonts w:ascii="Times New Roman" w:hAnsi="Times New Roman" w:cs="Times New Roman"/>
        </w:rPr>
        <w:t xml:space="preserve"> page on the </w:t>
      </w:r>
      <w:hyperlink r:id="rId10" w:history="1">
        <w:r w:rsidRPr="00095254">
          <w:rPr>
            <w:rStyle w:val="Hyperlink"/>
            <w:rFonts w:ascii="Times New Roman" w:hAnsi="Times New Roman" w:cs="Times New Roman"/>
          </w:rPr>
          <w:t>Marquette COVID-19 Response</w:t>
        </w:r>
      </w:hyperlink>
      <w:r w:rsidRPr="00095254">
        <w:rPr>
          <w:rFonts w:ascii="Times New Roman" w:hAnsi="Times New Roman" w:cs="Times New Roman"/>
        </w:rPr>
        <w:t xml:space="preserve"> webpage for information and resources on basic needs such as housing, food, financial aid, and medical and mental health. The webpage also offers information on official University communications, access to technology and student services. Your professors and advisors are also here for you. Visit the </w:t>
      </w:r>
      <w:hyperlink r:id="rId11" w:history="1">
        <w:r w:rsidRPr="00095254">
          <w:rPr>
            <w:rStyle w:val="Hyperlink"/>
            <w:rFonts w:ascii="Times New Roman" w:hAnsi="Times New Roman" w:cs="Times New Roman"/>
          </w:rPr>
          <w:t xml:space="preserve">Marquette COVID-19 Communication Page </w:t>
        </w:r>
      </w:hyperlink>
      <w:r w:rsidRPr="00095254">
        <w:rPr>
          <w:rFonts w:ascii="Times New Roman" w:hAnsi="Times New Roman" w:cs="Times New Roman"/>
        </w:rPr>
        <w:t>regularly as information may have as the semester rolls out.</w:t>
      </w:r>
    </w:p>
    <w:p w14:paraId="2ADF1470" w14:textId="77777777" w:rsidR="00B73098" w:rsidRPr="00095254" w:rsidRDefault="00B73098" w:rsidP="002E7499">
      <w:pPr>
        <w:spacing w:after="0" w:line="240" w:lineRule="auto"/>
        <w:ind w:left="720"/>
        <w:rPr>
          <w:rFonts w:ascii="Times New Roman" w:hAnsi="Times New Roman" w:cs="Times New Roman"/>
        </w:rPr>
      </w:pPr>
    </w:p>
    <w:p w14:paraId="4B1FD571" w14:textId="77777777" w:rsidR="00B73098" w:rsidRPr="00095254" w:rsidRDefault="00B73098" w:rsidP="002E7499">
      <w:pPr>
        <w:spacing w:after="0" w:line="240" w:lineRule="auto"/>
        <w:rPr>
          <w:rFonts w:ascii="Times New Roman" w:hAnsi="Times New Roman" w:cs="Times New Roman"/>
        </w:rPr>
      </w:pPr>
      <w:r w:rsidRPr="00095254">
        <w:rPr>
          <w:rFonts w:ascii="Times New Roman" w:hAnsi="Times New Roman" w:cs="Times New Roman"/>
        </w:rPr>
        <w:t xml:space="preserve">I am committed to working with students throughout this semester. I encourage you reach me out to me EARLY so we can work together to foster your success. I WANT to help you and the earlier we can make the accommodations, the better. This can be related to COVID, family, personal, work, legal </w:t>
      </w:r>
      <w:proofErr w:type="gramStart"/>
      <w:r w:rsidRPr="00095254">
        <w:rPr>
          <w:rFonts w:ascii="Times New Roman" w:hAnsi="Times New Roman" w:cs="Times New Roman"/>
        </w:rPr>
        <w:t>issues</w:t>
      </w:r>
      <w:proofErr w:type="gramEnd"/>
      <w:r w:rsidRPr="00095254">
        <w:rPr>
          <w:rFonts w:ascii="Times New Roman" w:hAnsi="Times New Roman" w:cs="Times New Roman"/>
        </w:rPr>
        <w:t xml:space="preserve"> or ANYTHING. I am here for you and committed to working with you to explore all options available for accommodation in this course. We can also work closely with </w:t>
      </w:r>
      <w:hyperlink r:id="rId12" w:history="1">
        <w:r w:rsidRPr="00095254">
          <w:rPr>
            <w:rStyle w:val="Hyperlink"/>
            <w:rFonts w:ascii="Times New Roman" w:hAnsi="Times New Roman" w:cs="Times New Roman"/>
          </w:rPr>
          <w:t>Office of Disability Services</w:t>
        </w:r>
      </w:hyperlink>
      <w:r w:rsidRPr="00095254">
        <w:rPr>
          <w:rFonts w:ascii="Times New Roman" w:hAnsi="Times New Roman" w:cs="Times New Roman"/>
        </w:rPr>
        <w:t>, if needed.</w:t>
      </w:r>
    </w:p>
    <w:p w14:paraId="1F4C3834" w14:textId="77777777" w:rsidR="00B73098" w:rsidRPr="00095254" w:rsidRDefault="00B73098" w:rsidP="002E7499">
      <w:pPr>
        <w:spacing w:after="0" w:line="240" w:lineRule="auto"/>
        <w:ind w:left="720"/>
        <w:rPr>
          <w:rFonts w:ascii="Times New Roman" w:hAnsi="Times New Roman" w:cs="Times New Roman"/>
        </w:rPr>
      </w:pPr>
    </w:p>
    <w:p w14:paraId="4A14E8CC" w14:textId="77777777" w:rsidR="00B73098" w:rsidRPr="00095254" w:rsidRDefault="00B73098" w:rsidP="006B5473">
      <w:pPr>
        <w:pStyle w:val="Heading1"/>
        <w:numPr>
          <w:ilvl w:val="0"/>
          <w:numId w:val="3"/>
        </w:numPr>
        <w:spacing w:line="240" w:lineRule="auto"/>
        <w:ind w:left="720"/>
        <w:rPr>
          <w:rFonts w:ascii="Times New Roman" w:hAnsi="Times New Roman"/>
          <w:b/>
          <w:sz w:val="22"/>
        </w:rPr>
      </w:pPr>
      <w:r w:rsidRPr="00095254">
        <w:rPr>
          <w:rFonts w:ascii="Times New Roman" w:hAnsi="Times New Roman"/>
          <w:b/>
          <w:sz w:val="22"/>
        </w:rPr>
        <w:lastRenderedPageBreak/>
        <w:t>Grading policies, procedures, and philosophy</w:t>
      </w:r>
    </w:p>
    <w:p w14:paraId="1F33C602" w14:textId="77777777" w:rsidR="00B73098" w:rsidRPr="00095254" w:rsidRDefault="00B73098" w:rsidP="002E7499">
      <w:pPr>
        <w:pStyle w:val="ListParagraph"/>
        <w:numPr>
          <w:ilvl w:val="0"/>
          <w:numId w:val="7"/>
        </w:numPr>
        <w:spacing w:after="0" w:line="240" w:lineRule="auto"/>
        <w:ind w:right="-540"/>
        <w:rPr>
          <w:rFonts w:ascii="Times New Roman" w:hAnsi="Times New Roman" w:cs="Times New Roman"/>
        </w:rPr>
      </w:pPr>
      <w:r w:rsidRPr="00095254">
        <w:rPr>
          <w:rFonts w:ascii="Times New Roman" w:hAnsi="Times New Roman" w:cs="Times New Roman"/>
          <w:b/>
          <w:u w:val="single"/>
        </w:rPr>
        <w:t>Exams</w:t>
      </w:r>
      <w:r w:rsidRPr="00095254">
        <w:rPr>
          <w:rFonts w:ascii="Times New Roman" w:hAnsi="Times New Roman" w:cs="Times New Roman"/>
          <w:b/>
        </w:rPr>
        <w:t>.</w:t>
      </w:r>
      <w:r w:rsidRPr="00095254">
        <w:rPr>
          <w:rFonts w:ascii="Times New Roman" w:hAnsi="Times New Roman" w:cs="Times New Roman"/>
        </w:rPr>
        <w:t xml:space="preserve"> </w:t>
      </w:r>
    </w:p>
    <w:p w14:paraId="52DDED51" w14:textId="39D6594B" w:rsidR="00B73098" w:rsidRPr="00095254" w:rsidRDefault="00B73098" w:rsidP="002E7499">
      <w:pPr>
        <w:spacing w:after="0" w:line="240" w:lineRule="auto"/>
        <w:ind w:right="-540" w:firstLine="720"/>
        <w:rPr>
          <w:rFonts w:ascii="Times New Roman" w:hAnsi="Times New Roman" w:cs="Times New Roman"/>
        </w:rPr>
      </w:pPr>
      <w:r w:rsidRPr="00095254">
        <w:rPr>
          <w:rFonts w:ascii="Times New Roman" w:hAnsi="Times New Roman" w:cs="Times New Roman"/>
        </w:rPr>
        <w:t xml:space="preserve">The primary mode of assessment for the course will be </w:t>
      </w:r>
      <w:r w:rsidR="006B5473" w:rsidRPr="00095254">
        <w:rPr>
          <w:rFonts w:ascii="Times New Roman" w:hAnsi="Times New Roman" w:cs="Times New Roman"/>
        </w:rPr>
        <w:t>THREE</w:t>
      </w:r>
      <w:r w:rsidRPr="00095254">
        <w:rPr>
          <w:rFonts w:ascii="Times New Roman" w:hAnsi="Times New Roman" w:cs="Times New Roman"/>
        </w:rPr>
        <w:t xml:space="preserve"> exams. All </w:t>
      </w:r>
      <w:r w:rsidR="006B5473" w:rsidRPr="00095254">
        <w:rPr>
          <w:rFonts w:ascii="Times New Roman" w:hAnsi="Times New Roman" w:cs="Times New Roman"/>
        </w:rPr>
        <w:t>three</w:t>
      </w:r>
      <w:r w:rsidRPr="00095254">
        <w:rPr>
          <w:rFonts w:ascii="Times New Roman" w:hAnsi="Times New Roman" w:cs="Times New Roman"/>
        </w:rPr>
        <w:t xml:space="preserve"> exams will include multiple choice and/or T/F and/or matching, short answer, and short essay questions. </w:t>
      </w:r>
    </w:p>
    <w:p w14:paraId="6F2C7380" w14:textId="77777777" w:rsidR="00BF1D95" w:rsidRPr="00095254" w:rsidRDefault="00BF1D95" w:rsidP="002E7499">
      <w:pPr>
        <w:spacing w:after="0" w:line="240" w:lineRule="auto"/>
        <w:ind w:right="-540" w:firstLine="720"/>
        <w:rPr>
          <w:rFonts w:ascii="Times New Roman" w:hAnsi="Times New Roman" w:cs="Times New Roman"/>
        </w:rPr>
      </w:pPr>
    </w:p>
    <w:p w14:paraId="26E61837" w14:textId="48E7DB25" w:rsidR="00B73098" w:rsidRPr="00095254" w:rsidRDefault="00BF1D95" w:rsidP="002E7499">
      <w:pPr>
        <w:spacing w:after="0" w:line="240" w:lineRule="auto"/>
        <w:ind w:right="-540"/>
        <w:rPr>
          <w:rFonts w:ascii="Times New Roman" w:hAnsi="Times New Roman" w:cs="Times New Roman"/>
        </w:rPr>
      </w:pPr>
      <w:r w:rsidRPr="00095254">
        <w:rPr>
          <w:rFonts w:ascii="Times New Roman" w:hAnsi="Times New Roman" w:cs="Times New Roman"/>
        </w:rPr>
        <w:t xml:space="preserve">You are allowed one HANDWRITTEN sheet of 8x11 paper for exams. </w:t>
      </w:r>
      <w:r w:rsidR="00B73098" w:rsidRPr="00095254">
        <w:rPr>
          <w:rFonts w:ascii="Times New Roman" w:hAnsi="Times New Roman" w:cs="Times New Roman"/>
        </w:rPr>
        <w:t>I recommend you LIMIT your notes and ONLY include things you don’t know. Notes should only be used to CHECK your work.</w:t>
      </w:r>
    </w:p>
    <w:p w14:paraId="643BBD03" w14:textId="77777777" w:rsidR="00B73098" w:rsidRPr="00095254" w:rsidRDefault="00B73098" w:rsidP="002E7499">
      <w:pPr>
        <w:spacing w:after="0" w:line="240" w:lineRule="auto"/>
        <w:ind w:right="-540"/>
        <w:jc w:val="center"/>
        <w:rPr>
          <w:rFonts w:ascii="Times New Roman" w:hAnsi="Times New Roman" w:cs="Times New Roman"/>
        </w:rPr>
      </w:pPr>
    </w:p>
    <w:p w14:paraId="6BF7B7CE" w14:textId="4A054A0D" w:rsidR="00B73098" w:rsidRPr="00095254" w:rsidRDefault="00B73098" w:rsidP="002E7499">
      <w:pPr>
        <w:spacing w:after="0" w:line="240" w:lineRule="auto"/>
        <w:ind w:right="-547" w:firstLine="720"/>
        <w:rPr>
          <w:rFonts w:ascii="Times New Roman" w:hAnsi="Times New Roman" w:cs="Times New Roman"/>
        </w:rPr>
      </w:pPr>
      <w:r w:rsidRPr="00095254">
        <w:rPr>
          <w:rFonts w:ascii="Times New Roman" w:hAnsi="Times New Roman" w:cs="Times New Roman"/>
        </w:rPr>
        <w:t xml:space="preserve">  The tests will be 75 minutes long</w:t>
      </w:r>
      <w:r w:rsidR="00880B1D" w:rsidRPr="00095254">
        <w:rPr>
          <w:rFonts w:ascii="Times New Roman" w:hAnsi="Times New Roman" w:cs="Times New Roman"/>
        </w:rPr>
        <w:t xml:space="preserve">. </w:t>
      </w:r>
      <w:r w:rsidRPr="00095254">
        <w:rPr>
          <w:rFonts w:ascii="Times New Roman" w:hAnsi="Times New Roman" w:cs="Times New Roman"/>
        </w:rPr>
        <w:t xml:space="preserve">The exam grades will be posted on-line (not discussed in class). You will need to check D2L. If you don’t like your </w:t>
      </w:r>
      <w:proofErr w:type="gramStart"/>
      <w:r w:rsidRPr="00095254">
        <w:rPr>
          <w:rFonts w:ascii="Times New Roman" w:hAnsi="Times New Roman" w:cs="Times New Roman"/>
        </w:rPr>
        <w:t>score</w:t>
      </w:r>
      <w:proofErr w:type="gramEnd"/>
      <w:r w:rsidRPr="00095254">
        <w:rPr>
          <w:rFonts w:ascii="Times New Roman" w:hAnsi="Times New Roman" w:cs="Times New Roman"/>
        </w:rPr>
        <w:t xml:space="preserve"> COME TO OFFICE HOURS (see above). I will happily go over the exam with you and can provide tips for studying and for future exams.</w:t>
      </w:r>
    </w:p>
    <w:p w14:paraId="19534D87" w14:textId="77777777" w:rsidR="00B73098" w:rsidRPr="00095254" w:rsidRDefault="00B73098" w:rsidP="002E7499">
      <w:pPr>
        <w:spacing w:after="0" w:line="240" w:lineRule="auto"/>
        <w:ind w:right="-540" w:firstLine="720"/>
        <w:rPr>
          <w:rFonts w:ascii="Times New Roman" w:hAnsi="Times New Roman" w:cs="Times New Roman"/>
          <w:b/>
        </w:rPr>
      </w:pPr>
    </w:p>
    <w:p w14:paraId="2BD1F8E7" w14:textId="42974128" w:rsidR="00B73098" w:rsidRPr="00095254" w:rsidRDefault="006A5A11" w:rsidP="00634F1F">
      <w:pPr>
        <w:pStyle w:val="ListParagraph"/>
        <w:numPr>
          <w:ilvl w:val="0"/>
          <w:numId w:val="7"/>
        </w:numPr>
        <w:spacing w:after="0" w:line="240" w:lineRule="auto"/>
        <w:ind w:right="-540"/>
        <w:rPr>
          <w:rFonts w:ascii="Times New Roman" w:hAnsi="Times New Roman" w:cs="Times New Roman"/>
          <w:b/>
          <w:u w:val="single"/>
        </w:rPr>
      </w:pPr>
      <w:r w:rsidRPr="00095254">
        <w:rPr>
          <w:rFonts w:ascii="Times New Roman" w:hAnsi="Times New Roman" w:cs="Times New Roman"/>
          <w:b/>
          <w:u w:val="single"/>
        </w:rPr>
        <w:t xml:space="preserve">Health Disparities </w:t>
      </w:r>
      <w:r w:rsidR="00913464" w:rsidRPr="00095254">
        <w:rPr>
          <w:rFonts w:ascii="Times New Roman" w:hAnsi="Times New Roman" w:cs="Times New Roman"/>
          <w:b/>
          <w:u w:val="single"/>
        </w:rPr>
        <w:t>Research Paper</w:t>
      </w:r>
      <w:r w:rsidR="00B73098" w:rsidRPr="00095254">
        <w:rPr>
          <w:rFonts w:ascii="Times New Roman" w:hAnsi="Times New Roman" w:cs="Times New Roman"/>
          <w:b/>
          <w:u w:val="single"/>
        </w:rPr>
        <w:t xml:space="preserve"> assignment (3 parts)</w:t>
      </w:r>
    </w:p>
    <w:p w14:paraId="31468CFC" w14:textId="77777777" w:rsidR="00B73098" w:rsidRPr="00095254" w:rsidRDefault="00B73098" w:rsidP="002E7499">
      <w:pPr>
        <w:spacing w:after="0" w:line="240" w:lineRule="auto"/>
        <w:ind w:right="-540" w:firstLine="720"/>
        <w:rPr>
          <w:rFonts w:ascii="Times New Roman" w:hAnsi="Times New Roman" w:cs="Times New Roman"/>
          <w:b/>
          <w:u w:val="single"/>
        </w:rPr>
      </w:pPr>
    </w:p>
    <w:p w14:paraId="7A9B7BEE" w14:textId="77777777" w:rsidR="00B73098" w:rsidRPr="00095254" w:rsidRDefault="00B73098" w:rsidP="002E7499">
      <w:pPr>
        <w:spacing w:after="0" w:line="240" w:lineRule="auto"/>
        <w:ind w:right="-540" w:firstLine="720"/>
        <w:rPr>
          <w:rFonts w:ascii="Times New Roman" w:hAnsi="Times New Roman" w:cs="Times New Roman"/>
          <w:b/>
        </w:rPr>
      </w:pPr>
      <w:r w:rsidRPr="00095254">
        <w:rPr>
          <w:rFonts w:ascii="Times New Roman" w:hAnsi="Times New Roman" w:cs="Times New Roman"/>
          <w:b/>
        </w:rPr>
        <w:t xml:space="preserve">Part 1: Library Video. </w:t>
      </w:r>
    </w:p>
    <w:p w14:paraId="39EE583E" w14:textId="77777777" w:rsidR="00B73098" w:rsidRPr="00095254" w:rsidRDefault="00B73098" w:rsidP="001F14BC">
      <w:pPr>
        <w:spacing w:after="0" w:line="240" w:lineRule="auto"/>
        <w:ind w:left="630" w:right="-540" w:firstLine="720"/>
        <w:rPr>
          <w:rFonts w:ascii="Times New Roman" w:hAnsi="Times New Roman" w:cs="Times New Roman"/>
          <w:b/>
          <w:u w:val="single"/>
        </w:rPr>
      </w:pPr>
      <w:r w:rsidRPr="00095254">
        <w:rPr>
          <w:rFonts w:ascii="Times New Roman" w:hAnsi="Times New Roman" w:cs="Times New Roman"/>
          <w:bCs/>
        </w:rPr>
        <w:t>Please watch the posted Library Videos and answer the prompts by class by end of second week (see syllabus). These videos will detail how to use library resources to complete the following Journal article assignments.</w:t>
      </w:r>
    </w:p>
    <w:p w14:paraId="07BC02E4" w14:textId="77777777" w:rsidR="00B73098" w:rsidRPr="00095254" w:rsidRDefault="00B73098" w:rsidP="002E7499">
      <w:pPr>
        <w:spacing w:after="0" w:line="240" w:lineRule="auto"/>
        <w:ind w:right="-540" w:firstLine="720"/>
        <w:rPr>
          <w:rFonts w:ascii="Times New Roman" w:hAnsi="Times New Roman" w:cs="Times New Roman"/>
          <w:b/>
          <w:u w:val="single"/>
        </w:rPr>
      </w:pPr>
    </w:p>
    <w:p w14:paraId="52C7996D" w14:textId="763DFF30" w:rsidR="00B73098" w:rsidRPr="00095254" w:rsidRDefault="00B73098" w:rsidP="002E7499">
      <w:pPr>
        <w:spacing w:after="0" w:line="240" w:lineRule="auto"/>
        <w:ind w:right="-540" w:firstLine="720"/>
        <w:rPr>
          <w:rFonts w:ascii="Times New Roman" w:hAnsi="Times New Roman" w:cs="Times New Roman"/>
        </w:rPr>
      </w:pPr>
      <w:r w:rsidRPr="00095254">
        <w:rPr>
          <w:rFonts w:ascii="Times New Roman" w:hAnsi="Times New Roman" w:cs="Times New Roman"/>
          <w:b/>
        </w:rPr>
        <w:t xml:space="preserve">Part 2: </w:t>
      </w:r>
      <w:r w:rsidR="00E230FD" w:rsidRPr="00095254">
        <w:rPr>
          <w:rFonts w:ascii="Times New Roman" w:hAnsi="Times New Roman" w:cs="Times New Roman"/>
          <w:b/>
        </w:rPr>
        <w:t xml:space="preserve">Annotated </w:t>
      </w:r>
      <w:r w:rsidR="00A33CFB" w:rsidRPr="00095254">
        <w:rPr>
          <w:rFonts w:ascii="Times New Roman" w:hAnsi="Times New Roman" w:cs="Times New Roman"/>
          <w:b/>
        </w:rPr>
        <w:t>Bibliography</w:t>
      </w:r>
      <w:r w:rsidRPr="00095254">
        <w:rPr>
          <w:rFonts w:ascii="Times New Roman" w:hAnsi="Times New Roman" w:cs="Times New Roman"/>
        </w:rPr>
        <w:t xml:space="preserve"> </w:t>
      </w:r>
    </w:p>
    <w:p w14:paraId="4E4EEC7A" w14:textId="7B0C3462" w:rsidR="00B73098" w:rsidRPr="00095254" w:rsidRDefault="00A33CFB" w:rsidP="004D0EED">
      <w:pPr>
        <w:spacing w:after="0" w:line="240" w:lineRule="auto"/>
        <w:ind w:left="720" w:right="-540" w:firstLine="720"/>
        <w:rPr>
          <w:rFonts w:ascii="Times New Roman" w:hAnsi="Times New Roman" w:cs="Times New Roman"/>
        </w:rPr>
      </w:pPr>
      <w:r w:rsidRPr="00095254">
        <w:rPr>
          <w:rFonts w:ascii="Times New Roman" w:hAnsi="Times New Roman" w:cs="Times New Roman"/>
        </w:rPr>
        <w:t>Turn in a</w:t>
      </w:r>
      <w:r w:rsidR="00913464" w:rsidRPr="00095254">
        <w:rPr>
          <w:rFonts w:ascii="Times New Roman" w:hAnsi="Times New Roman" w:cs="Times New Roman"/>
        </w:rPr>
        <w:t>n annotated</w:t>
      </w:r>
      <w:r w:rsidRPr="00095254">
        <w:rPr>
          <w:rFonts w:ascii="Times New Roman" w:hAnsi="Times New Roman" w:cs="Times New Roman"/>
        </w:rPr>
        <w:t xml:space="preserve"> bibliography</w:t>
      </w:r>
      <w:r w:rsidR="004D0EED" w:rsidRPr="00095254">
        <w:rPr>
          <w:rFonts w:ascii="Times New Roman" w:hAnsi="Times New Roman" w:cs="Times New Roman"/>
        </w:rPr>
        <w:t xml:space="preserve"> for a literature review for </w:t>
      </w:r>
      <w:r w:rsidR="00BE7EC0" w:rsidRPr="00095254">
        <w:rPr>
          <w:rFonts w:ascii="Times New Roman" w:hAnsi="Times New Roman" w:cs="Times New Roman"/>
        </w:rPr>
        <w:t>your chosen health disparity</w:t>
      </w:r>
      <w:r w:rsidR="001F14BC" w:rsidRPr="00095254">
        <w:rPr>
          <w:rFonts w:ascii="Times New Roman" w:hAnsi="Times New Roman" w:cs="Times New Roman"/>
        </w:rPr>
        <w:t xml:space="preserve"> as well as one-page detailing your personal interest in the topic.</w:t>
      </w:r>
    </w:p>
    <w:p w14:paraId="2EE8C10D" w14:textId="77777777" w:rsidR="00B73098" w:rsidRPr="00095254" w:rsidRDefault="00B73098" w:rsidP="002E7499">
      <w:pPr>
        <w:spacing w:after="0" w:line="240" w:lineRule="auto"/>
        <w:ind w:right="-540" w:firstLine="720"/>
        <w:rPr>
          <w:rFonts w:ascii="Times New Roman" w:hAnsi="Times New Roman" w:cs="Times New Roman"/>
        </w:rPr>
      </w:pPr>
    </w:p>
    <w:p w14:paraId="1BC5C822" w14:textId="5186BAA5" w:rsidR="00B73098" w:rsidRPr="00095254" w:rsidRDefault="00B73098" w:rsidP="00D27249">
      <w:pPr>
        <w:autoSpaceDE w:val="0"/>
        <w:autoSpaceDN w:val="0"/>
        <w:adjustRightInd w:val="0"/>
        <w:spacing w:after="0" w:line="240" w:lineRule="auto"/>
        <w:ind w:firstLine="720"/>
        <w:rPr>
          <w:rFonts w:ascii="Times New Roman" w:hAnsi="Times New Roman" w:cs="Times New Roman"/>
        </w:rPr>
      </w:pPr>
      <w:r w:rsidRPr="00095254">
        <w:rPr>
          <w:rFonts w:ascii="Times New Roman" w:hAnsi="Times New Roman" w:cs="Times New Roman"/>
          <w:b/>
        </w:rPr>
        <w:t xml:space="preserve">Part 3: </w:t>
      </w:r>
      <w:r w:rsidR="00913464" w:rsidRPr="00095254">
        <w:rPr>
          <w:rFonts w:ascii="Times New Roman" w:hAnsi="Times New Roman" w:cs="Times New Roman"/>
          <w:b/>
        </w:rPr>
        <w:t xml:space="preserve">Research </w:t>
      </w:r>
      <w:r w:rsidR="00D27249" w:rsidRPr="00095254">
        <w:rPr>
          <w:rFonts w:ascii="Times New Roman" w:hAnsi="Times New Roman" w:cs="Times New Roman"/>
          <w:b/>
        </w:rPr>
        <w:t>Paper</w:t>
      </w:r>
      <w:r w:rsidRPr="00095254">
        <w:rPr>
          <w:rFonts w:ascii="Times New Roman" w:hAnsi="Times New Roman" w:cs="Times New Roman"/>
          <w:b/>
          <w:bCs/>
        </w:rPr>
        <w:t xml:space="preserve">. </w:t>
      </w:r>
    </w:p>
    <w:p w14:paraId="38B32CD3" w14:textId="3F85BF6E" w:rsidR="00D27249" w:rsidRPr="00095254" w:rsidRDefault="00D27249" w:rsidP="00BE7EC0">
      <w:pPr>
        <w:autoSpaceDE w:val="0"/>
        <w:autoSpaceDN w:val="0"/>
        <w:adjustRightInd w:val="0"/>
        <w:spacing w:after="0" w:line="240" w:lineRule="auto"/>
        <w:ind w:left="720" w:firstLine="720"/>
        <w:rPr>
          <w:rFonts w:ascii="Times New Roman" w:hAnsi="Times New Roman" w:cs="Times New Roman"/>
        </w:rPr>
      </w:pPr>
      <w:r w:rsidRPr="00095254">
        <w:rPr>
          <w:rFonts w:ascii="Times New Roman" w:hAnsi="Times New Roman" w:cs="Times New Roman"/>
        </w:rPr>
        <w:t xml:space="preserve">Write a </w:t>
      </w:r>
      <w:r w:rsidR="009B1872" w:rsidRPr="00095254">
        <w:rPr>
          <w:rFonts w:ascii="Times New Roman" w:hAnsi="Times New Roman" w:cs="Times New Roman"/>
        </w:rPr>
        <w:t>research paper</w:t>
      </w:r>
      <w:r w:rsidRPr="00095254">
        <w:rPr>
          <w:rFonts w:ascii="Times New Roman" w:hAnsi="Times New Roman" w:cs="Times New Roman"/>
        </w:rPr>
        <w:t xml:space="preserve"> on your chosen health disparity. </w:t>
      </w:r>
      <w:r w:rsidR="00BE7EC0" w:rsidRPr="00095254">
        <w:rPr>
          <w:rFonts w:ascii="Times New Roman" w:hAnsi="Times New Roman" w:cs="Times New Roman"/>
        </w:rPr>
        <w:t>This will include 1) detail for your personal interests</w:t>
      </w:r>
      <w:r w:rsidR="00E64608" w:rsidRPr="00095254">
        <w:rPr>
          <w:rFonts w:ascii="Times New Roman" w:hAnsi="Times New Roman" w:cs="Times New Roman"/>
        </w:rPr>
        <w:t xml:space="preserve"> in the topic, 2) </w:t>
      </w:r>
      <w:r w:rsidR="009B1872" w:rsidRPr="00095254">
        <w:rPr>
          <w:rFonts w:ascii="Times New Roman" w:hAnsi="Times New Roman" w:cs="Times New Roman"/>
        </w:rPr>
        <w:t xml:space="preserve">literature review, 3) </w:t>
      </w:r>
      <w:r w:rsidR="007E00F9" w:rsidRPr="00095254">
        <w:rPr>
          <w:rFonts w:ascii="Times New Roman" w:hAnsi="Times New Roman" w:cs="Times New Roman"/>
        </w:rPr>
        <w:t xml:space="preserve">propose </w:t>
      </w:r>
      <w:r w:rsidR="009B1872" w:rsidRPr="00095254">
        <w:rPr>
          <w:rFonts w:ascii="Times New Roman" w:hAnsi="Times New Roman" w:cs="Times New Roman"/>
        </w:rPr>
        <w:t>study addressing disparity</w:t>
      </w:r>
      <w:r w:rsidR="007E00F9" w:rsidRPr="00095254">
        <w:rPr>
          <w:rFonts w:ascii="Times New Roman" w:hAnsi="Times New Roman" w:cs="Times New Roman"/>
        </w:rPr>
        <w:t>, 3</w:t>
      </w:r>
      <w:r w:rsidR="00D73B0C" w:rsidRPr="00095254">
        <w:rPr>
          <w:rFonts w:ascii="Times New Roman" w:hAnsi="Times New Roman" w:cs="Times New Roman"/>
        </w:rPr>
        <w:t xml:space="preserve">) </w:t>
      </w:r>
      <w:r w:rsidR="009B1872" w:rsidRPr="00095254">
        <w:rPr>
          <w:rFonts w:ascii="Times New Roman" w:hAnsi="Times New Roman" w:cs="Times New Roman"/>
        </w:rPr>
        <w:t xml:space="preserve">potential </w:t>
      </w:r>
      <w:r w:rsidR="003902A7" w:rsidRPr="00095254">
        <w:rPr>
          <w:rFonts w:ascii="Times New Roman" w:hAnsi="Times New Roman" w:cs="Times New Roman"/>
        </w:rPr>
        <w:t>policy recommendations</w:t>
      </w:r>
      <w:r w:rsidR="009B1872" w:rsidRPr="00095254">
        <w:rPr>
          <w:rFonts w:ascii="Times New Roman" w:hAnsi="Times New Roman" w:cs="Times New Roman"/>
        </w:rPr>
        <w:t>. More detailed rubric to follow.</w:t>
      </w:r>
    </w:p>
    <w:p w14:paraId="0D9B8B0F" w14:textId="77777777" w:rsidR="00B73098" w:rsidRPr="00095254" w:rsidRDefault="00B73098" w:rsidP="002E7499">
      <w:pPr>
        <w:spacing w:after="0" w:line="240" w:lineRule="auto"/>
        <w:ind w:right="-547" w:firstLine="720"/>
        <w:rPr>
          <w:rFonts w:ascii="Times New Roman" w:hAnsi="Times New Roman" w:cs="Times New Roman"/>
        </w:rPr>
      </w:pPr>
    </w:p>
    <w:p w14:paraId="6A98C99A" w14:textId="0FA30E1A" w:rsidR="00265F1D" w:rsidRPr="004053B1" w:rsidRDefault="006A5A11" w:rsidP="00265F1D">
      <w:pPr>
        <w:pStyle w:val="ListParagraph"/>
        <w:numPr>
          <w:ilvl w:val="0"/>
          <w:numId w:val="7"/>
        </w:numPr>
        <w:spacing w:after="0" w:line="240" w:lineRule="auto"/>
        <w:ind w:right="-540"/>
        <w:rPr>
          <w:rFonts w:ascii="Times New Roman" w:hAnsi="Times New Roman" w:cs="Times New Roman"/>
          <w:b/>
          <w:u w:val="single"/>
        </w:rPr>
      </w:pPr>
      <w:r w:rsidRPr="004053B1">
        <w:rPr>
          <w:rFonts w:ascii="Times New Roman" w:hAnsi="Times New Roman" w:cs="Times New Roman"/>
          <w:b/>
          <w:u w:val="single"/>
        </w:rPr>
        <w:t>Maternal</w:t>
      </w:r>
      <w:r w:rsidR="00F027B6" w:rsidRPr="004053B1">
        <w:rPr>
          <w:rFonts w:ascii="Times New Roman" w:hAnsi="Times New Roman" w:cs="Times New Roman"/>
          <w:b/>
          <w:u w:val="single"/>
        </w:rPr>
        <w:t xml:space="preserve"> and infant</w:t>
      </w:r>
      <w:r w:rsidRPr="004053B1">
        <w:rPr>
          <w:rFonts w:ascii="Times New Roman" w:hAnsi="Times New Roman" w:cs="Times New Roman"/>
          <w:b/>
          <w:u w:val="single"/>
        </w:rPr>
        <w:t xml:space="preserve"> mortality</w:t>
      </w:r>
      <w:r w:rsidR="009520F0" w:rsidRPr="004053B1">
        <w:rPr>
          <w:rFonts w:ascii="Times New Roman" w:hAnsi="Times New Roman" w:cs="Times New Roman"/>
          <w:b/>
          <w:u w:val="single"/>
        </w:rPr>
        <w:t xml:space="preserve"> assignment</w:t>
      </w:r>
      <w:r w:rsidRPr="004053B1">
        <w:rPr>
          <w:rFonts w:ascii="Times New Roman" w:hAnsi="Times New Roman" w:cs="Times New Roman"/>
          <w:b/>
          <w:u w:val="single"/>
        </w:rPr>
        <w:t xml:space="preserve">. </w:t>
      </w:r>
      <w:r w:rsidR="00095254" w:rsidRPr="004053B1">
        <w:rPr>
          <w:rFonts w:ascii="Times New Roman" w:hAnsi="Times New Roman" w:cs="Times New Roman"/>
          <w:b/>
        </w:rPr>
        <w:t xml:space="preserve"> </w:t>
      </w:r>
      <w:r w:rsidR="00095254" w:rsidRPr="004053B1">
        <w:rPr>
          <w:rFonts w:ascii="Times New Roman" w:hAnsi="Times New Roman" w:cs="Times New Roman"/>
        </w:rPr>
        <w:t xml:space="preserve">Prepare a report on the maternal/infant mortality rates for the </w:t>
      </w:r>
      <w:r w:rsidR="00F027B6" w:rsidRPr="004053B1">
        <w:rPr>
          <w:rFonts w:ascii="Times New Roman" w:hAnsi="Times New Roman" w:cs="Times New Roman"/>
        </w:rPr>
        <w:t>area/city/state/region/country where you were born, within five years of your birth</w:t>
      </w:r>
      <w:r w:rsidR="002207DF" w:rsidRPr="004053B1">
        <w:rPr>
          <w:rFonts w:ascii="Times New Roman" w:hAnsi="Times New Roman" w:cs="Times New Roman"/>
        </w:rPr>
        <w:t xml:space="preserve"> as well as current rates</w:t>
      </w:r>
      <w:r w:rsidR="004053B1">
        <w:rPr>
          <w:rFonts w:ascii="Times New Roman" w:hAnsi="Times New Roman" w:cs="Times New Roman"/>
        </w:rPr>
        <w:t xml:space="preserve"> within the last 5 years</w:t>
      </w:r>
      <w:r w:rsidR="002207DF" w:rsidRPr="004053B1">
        <w:rPr>
          <w:rFonts w:ascii="Times New Roman" w:hAnsi="Times New Roman" w:cs="Times New Roman"/>
        </w:rPr>
        <w:t xml:space="preserve">. </w:t>
      </w:r>
      <w:r w:rsidR="00F027B6" w:rsidRPr="004053B1">
        <w:rPr>
          <w:rFonts w:ascii="Times New Roman" w:hAnsi="Times New Roman" w:cs="Times New Roman"/>
        </w:rPr>
        <w:t xml:space="preserve">Next, compare/contrast the information about </w:t>
      </w:r>
      <w:r w:rsidR="00BD59C9" w:rsidRPr="004053B1">
        <w:rPr>
          <w:rFonts w:ascii="Times New Roman" w:hAnsi="Times New Roman" w:cs="Times New Roman"/>
        </w:rPr>
        <w:t xml:space="preserve">maternal and </w:t>
      </w:r>
      <w:r w:rsidR="00F027B6" w:rsidRPr="004053B1">
        <w:rPr>
          <w:rFonts w:ascii="Times New Roman" w:hAnsi="Times New Roman" w:cs="Times New Roman"/>
        </w:rPr>
        <w:t xml:space="preserve">infant mortality from your birthplace, past and present, with the rates for Milwaukee, and particularly for </w:t>
      </w:r>
      <w:r w:rsidR="00BD59C9" w:rsidRPr="004053B1">
        <w:rPr>
          <w:rFonts w:ascii="Times New Roman" w:hAnsi="Times New Roman" w:cs="Times New Roman"/>
        </w:rPr>
        <w:t>marginalized and communities of color</w:t>
      </w:r>
      <w:r w:rsidR="00F027B6" w:rsidRPr="004053B1">
        <w:rPr>
          <w:rFonts w:ascii="Times New Roman" w:hAnsi="Times New Roman" w:cs="Times New Roman"/>
        </w:rPr>
        <w:t xml:space="preserve">. </w:t>
      </w:r>
      <w:r w:rsidR="004053B1">
        <w:rPr>
          <w:rFonts w:ascii="Times New Roman" w:hAnsi="Times New Roman" w:cs="Times New Roman"/>
        </w:rPr>
        <w:t>Detailed rubric to follow.</w:t>
      </w:r>
    </w:p>
    <w:p w14:paraId="57EAFA91" w14:textId="77777777" w:rsidR="004053B1" w:rsidRPr="004053B1" w:rsidRDefault="004053B1" w:rsidP="004053B1">
      <w:pPr>
        <w:pStyle w:val="ListParagraph"/>
        <w:spacing w:after="0" w:line="240" w:lineRule="auto"/>
        <w:ind w:left="1080" w:right="-540"/>
        <w:rPr>
          <w:rFonts w:ascii="Times New Roman" w:hAnsi="Times New Roman" w:cs="Times New Roman"/>
          <w:b/>
          <w:u w:val="single"/>
        </w:rPr>
      </w:pPr>
    </w:p>
    <w:p w14:paraId="75171424" w14:textId="3D2D0673" w:rsidR="00265F1D" w:rsidRPr="00095254" w:rsidRDefault="00304B66" w:rsidP="00265F1D">
      <w:pPr>
        <w:pStyle w:val="ListParagraph"/>
        <w:numPr>
          <w:ilvl w:val="0"/>
          <w:numId w:val="7"/>
        </w:numPr>
        <w:spacing w:after="0" w:line="240" w:lineRule="auto"/>
        <w:ind w:right="-540"/>
        <w:rPr>
          <w:rFonts w:ascii="Times New Roman" w:hAnsi="Times New Roman" w:cs="Times New Roman"/>
          <w:b/>
          <w:u w:val="single"/>
        </w:rPr>
      </w:pPr>
      <w:r w:rsidRPr="00095254">
        <w:rPr>
          <w:rFonts w:ascii="Times New Roman" w:hAnsi="Times New Roman" w:cs="Times New Roman"/>
          <w:b/>
          <w:u w:val="single"/>
        </w:rPr>
        <w:t>Mini-Test</w:t>
      </w:r>
      <w:r w:rsidR="00265F1D" w:rsidRPr="00095254">
        <w:rPr>
          <w:rFonts w:ascii="Times New Roman" w:hAnsi="Times New Roman" w:cs="Times New Roman"/>
          <w:b/>
          <w:u w:val="single"/>
        </w:rPr>
        <w:t>/Quiz</w:t>
      </w:r>
      <w:r w:rsidR="00B73098" w:rsidRPr="00095254">
        <w:rPr>
          <w:rFonts w:ascii="Times New Roman" w:hAnsi="Times New Roman" w:cs="Times New Roman"/>
          <w:b/>
          <w:u w:val="single"/>
        </w:rPr>
        <w:t xml:space="preserve">: </w:t>
      </w:r>
      <w:proofErr w:type="gramStart"/>
      <w:r w:rsidR="00B73098" w:rsidRPr="00095254">
        <w:rPr>
          <w:rFonts w:ascii="Times New Roman" w:hAnsi="Times New Roman" w:cs="Times New Roman"/>
          <w:bCs/>
          <w:iCs/>
        </w:rPr>
        <w:t>During</w:t>
      </w:r>
      <w:proofErr w:type="gramEnd"/>
      <w:r w:rsidR="00B73098" w:rsidRPr="00095254">
        <w:rPr>
          <w:rFonts w:ascii="Times New Roman" w:hAnsi="Times New Roman" w:cs="Times New Roman"/>
          <w:bCs/>
          <w:iCs/>
        </w:rPr>
        <w:t xml:space="preserve"> 6 weeks, there will be a quiz consisting of 10 multiple-choice items. </w:t>
      </w:r>
      <w:r w:rsidR="00265F1D" w:rsidRPr="00095254">
        <w:rPr>
          <w:rFonts w:ascii="Times New Roman" w:hAnsi="Times New Roman" w:cs="Times New Roman"/>
          <w:bCs/>
          <w:iCs/>
        </w:rPr>
        <w:t>You will complete the MTs twice; once individually, and once as a member of your assigned team.  Each student has an individual MT average and a team MT average.  Your team MT average can be adjusted up or down based upon the evaluation you receive from your peers in the team, as described below.  Then the two MT averages are combined to yield a single MT average by weighting the individual average ⅔ and the team average ⅓. A double-sided 3x5 handwritten notecard can be used on all tests.</w:t>
      </w:r>
    </w:p>
    <w:p w14:paraId="0C76D138" w14:textId="77777777" w:rsidR="00265F1D" w:rsidRPr="00095254" w:rsidRDefault="00265F1D" w:rsidP="00265F1D">
      <w:pPr>
        <w:tabs>
          <w:tab w:val="left" w:pos="360"/>
        </w:tabs>
        <w:ind w:left="360"/>
        <w:jc w:val="center"/>
        <w:rPr>
          <w:rFonts w:ascii="Times New Roman" w:hAnsi="Times New Roman" w:cs="Times New Roman"/>
          <w:bCs/>
          <w:iCs/>
        </w:rPr>
      </w:pPr>
      <w:r w:rsidRPr="00095254">
        <w:rPr>
          <w:rFonts w:ascii="Times New Roman" w:hAnsi="Times New Roman" w:cs="Times New Roman"/>
          <w:b/>
          <w:i/>
        </w:rPr>
        <w:t>THE MT WILL BE ON THE READING FOR THAT DAY AND THAT DAY ONLY!!!</w:t>
      </w:r>
    </w:p>
    <w:p w14:paraId="42C3921E" w14:textId="77777777" w:rsidR="00634F1F" w:rsidRPr="00095254" w:rsidRDefault="00B73098" w:rsidP="00634F1F">
      <w:pPr>
        <w:pStyle w:val="ListParagraph"/>
        <w:numPr>
          <w:ilvl w:val="0"/>
          <w:numId w:val="7"/>
        </w:numPr>
        <w:tabs>
          <w:tab w:val="left" w:pos="360"/>
        </w:tabs>
        <w:spacing w:after="0" w:line="240" w:lineRule="auto"/>
        <w:rPr>
          <w:rFonts w:ascii="Times New Roman" w:hAnsi="Times New Roman" w:cs="Times New Roman"/>
          <w:bCs/>
          <w:iCs/>
        </w:rPr>
      </w:pPr>
      <w:r w:rsidRPr="00095254">
        <w:rPr>
          <w:rFonts w:ascii="Times New Roman" w:hAnsi="Times New Roman" w:cs="Times New Roman"/>
          <w:b/>
          <w:u w:val="single"/>
        </w:rPr>
        <w:t xml:space="preserve">GROUP In class Assignments: </w:t>
      </w:r>
      <w:r w:rsidRPr="00095254">
        <w:rPr>
          <w:rFonts w:ascii="Times New Roman" w:hAnsi="Times New Roman" w:cs="Times New Roman"/>
          <w:bCs/>
          <w:iCs/>
        </w:rPr>
        <w:t xml:space="preserve">During most weeks there be group IN class assignments that you will complete and submit. Groups are used to foster collaboration and encourage peer interactions. However, please have your individual names on them, otherwise it is hard to assign credit. You </w:t>
      </w:r>
      <w:proofErr w:type="gramStart"/>
      <w:r w:rsidRPr="00095254">
        <w:rPr>
          <w:rFonts w:ascii="Times New Roman" w:hAnsi="Times New Roman" w:cs="Times New Roman"/>
          <w:bCs/>
          <w:iCs/>
        </w:rPr>
        <w:t>have to</w:t>
      </w:r>
      <w:proofErr w:type="gramEnd"/>
      <w:r w:rsidRPr="00095254">
        <w:rPr>
          <w:rFonts w:ascii="Times New Roman" w:hAnsi="Times New Roman" w:cs="Times New Roman"/>
          <w:bCs/>
          <w:iCs/>
        </w:rPr>
        <w:t xml:space="preserve"> be IN class in order to receive the points for these assignments. Makeups will not be granted- you will be allowed to miss ONE in class assignment.</w:t>
      </w:r>
    </w:p>
    <w:p w14:paraId="63C96CED" w14:textId="77777777" w:rsidR="00634F1F" w:rsidRPr="00095254" w:rsidRDefault="00634F1F" w:rsidP="00634F1F">
      <w:pPr>
        <w:pStyle w:val="ListParagraph"/>
        <w:rPr>
          <w:rFonts w:ascii="Times New Roman" w:hAnsi="Times New Roman" w:cs="Times New Roman"/>
          <w:b/>
          <w:iCs/>
        </w:rPr>
      </w:pPr>
    </w:p>
    <w:p w14:paraId="78ADCB50" w14:textId="617E3BA8" w:rsidR="00634F1F" w:rsidRPr="00095254" w:rsidRDefault="00634F1F" w:rsidP="00634F1F">
      <w:pPr>
        <w:pStyle w:val="ListParagraph"/>
        <w:numPr>
          <w:ilvl w:val="0"/>
          <w:numId w:val="7"/>
        </w:numPr>
        <w:tabs>
          <w:tab w:val="left" w:pos="360"/>
        </w:tabs>
        <w:spacing w:after="0" w:line="240" w:lineRule="auto"/>
        <w:rPr>
          <w:rFonts w:ascii="Times New Roman" w:hAnsi="Times New Roman" w:cs="Times New Roman"/>
          <w:bCs/>
          <w:iCs/>
        </w:rPr>
      </w:pPr>
      <w:r w:rsidRPr="00095254">
        <w:rPr>
          <w:rFonts w:ascii="Times New Roman" w:hAnsi="Times New Roman" w:cs="Times New Roman"/>
          <w:b/>
          <w:iCs/>
          <w:u w:val="single"/>
        </w:rPr>
        <w:lastRenderedPageBreak/>
        <w:t>Peer evaluation:</w:t>
      </w:r>
      <w:r w:rsidRPr="00095254">
        <w:rPr>
          <w:rFonts w:ascii="Times New Roman" w:hAnsi="Times New Roman" w:cs="Times New Roman"/>
          <w:bCs/>
          <w:iCs/>
          <w:u w:val="single"/>
        </w:rPr>
        <w:t xml:space="preserve"> </w:t>
      </w:r>
      <w:r w:rsidRPr="00095254">
        <w:rPr>
          <w:rFonts w:ascii="Times New Roman" w:hAnsi="Times New Roman" w:cs="Times New Roman"/>
          <w:bCs/>
          <w:iCs/>
        </w:rPr>
        <w:t>Each student will rate all the other members of his or her team at the middle and end of the course.  The middle of the course rating will be used for feedback purposes only.  The peer evaluation score for each student will be the average number of points she or he receives from the members of the team at the end of the semester.  The following procedure will be used:</w:t>
      </w:r>
    </w:p>
    <w:p w14:paraId="3E5DA723" w14:textId="77777777" w:rsidR="00634F1F" w:rsidRPr="00095254" w:rsidRDefault="00634F1F" w:rsidP="00304B66">
      <w:pPr>
        <w:numPr>
          <w:ilvl w:val="0"/>
          <w:numId w:val="16"/>
        </w:numPr>
        <w:tabs>
          <w:tab w:val="left" w:pos="360"/>
        </w:tabs>
        <w:spacing w:after="0" w:line="240" w:lineRule="auto"/>
        <w:ind w:left="1440"/>
        <w:rPr>
          <w:rFonts w:ascii="Times New Roman" w:hAnsi="Times New Roman" w:cs="Times New Roman"/>
          <w:bCs/>
          <w:iCs/>
        </w:rPr>
      </w:pPr>
      <w:r w:rsidRPr="00095254">
        <w:rPr>
          <w:rFonts w:ascii="Times New Roman" w:hAnsi="Times New Roman" w:cs="Times New Roman"/>
          <w:bCs/>
          <w:iCs/>
        </w:rPr>
        <w:t>If there are 5 members of a group, then each person has 40 points to distribute among the four members he or she is to rate, for an average of 10 points per person.</w:t>
      </w:r>
    </w:p>
    <w:p w14:paraId="29E1B2EC" w14:textId="77777777" w:rsidR="00634F1F" w:rsidRPr="00095254" w:rsidRDefault="00634F1F" w:rsidP="00304B66">
      <w:pPr>
        <w:numPr>
          <w:ilvl w:val="0"/>
          <w:numId w:val="16"/>
        </w:numPr>
        <w:tabs>
          <w:tab w:val="left" w:pos="360"/>
          <w:tab w:val="num" w:pos="1440"/>
        </w:tabs>
        <w:spacing w:after="0" w:line="240" w:lineRule="auto"/>
        <w:ind w:left="1440"/>
        <w:rPr>
          <w:rFonts w:ascii="Times New Roman" w:hAnsi="Times New Roman" w:cs="Times New Roman"/>
          <w:bCs/>
          <w:iCs/>
        </w:rPr>
      </w:pPr>
      <w:proofErr w:type="gramStart"/>
      <w:r w:rsidRPr="00095254">
        <w:rPr>
          <w:rFonts w:ascii="Times New Roman" w:hAnsi="Times New Roman" w:cs="Times New Roman"/>
          <w:b/>
          <w:iCs/>
        </w:rPr>
        <w:t>But</w:t>
      </w:r>
      <w:r w:rsidRPr="00095254">
        <w:rPr>
          <w:rFonts w:ascii="Times New Roman" w:hAnsi="Times New Roman" w:cs="Times New Roman"/>
          <w:bCs/>
          <w:iCs/>
        </w:rPr>
        <w:t>,</w:t>
      </w:r>
      <w:proofErr w:type="gramEnd"/>
      <w:r w:rsidRPr="00095254">
        <w:rPr>
          <w:rFonts w:ascii="Times New Roman" w:hAnsi="Times New Roman" w:cs="Times New Roman"/>
          <w:bCs/>
          <w:iCs/>
        </w:rPr>
        <w:t xml:space="preserve"> raters must differentiate some in their ratings.  This means that each rater must give at least one score of 11 or higher – with a maximum of 15 – and at least one score of 9 or lower.  Each person’s peer evaluation score will be the average of the ratings given by teammates.</w:t>
      </w:r>
    </w:p>
    <w:p w14:paraId="5299CCF8" w14:textId="77777777" w:rsidR="00634F1F" w:rsidRPr="00095254" w:rsidRDefault="00634F1F" w:rsidP="00304B66">
      <w:pPr>
        <w:numPr>
          <w:ilvl w:val="0"/>
          <w:numId w:val="16"/>
        </w:numPr>
        <w:tabs>
          <w:tab w:val="left" w:pos="360"/>
          <w:tab w:val="num" w:pos="1440"/>
        </w:tabs>
        <w:spacing w:after="0" w:line="240" w:lineRule="auto"/>
        <w:ind w:left="1440"/>
        <w:rPr>
          <w:rFonts w:ascii="Times New Roman" w:hAnsi="Times New Roman" w:cs="Times New Roman"/>
          <w:bCs/>
          <w:iCs/>
        </w:rPr>
      </w:pPr>
      <w:r w:rsidRPr="00095254">
        <w:rPr>
          <w:rFonts w:ascii="Times New Roman" w:hAnsi="Times New Roman" w:cs="Times New Roman"/>
          <w:bCs/>
          <w:iCs/>
        </w:rPr>
        <w:t xml:space="preserve">The peer evaluation score will be used to modify </w:t>
      </w:r>
      <w:proofErr w:type="gramStart"/>
      <w:r w:rsidRPr="00095254">
        <w:rPr>
          <w:rFonts w:ascii="Times New Roman" w:hAnsi="Times New Roman" w:cs="Times New Roman"/>
          <w:bCs/>
          <w:iCs/>
        </w:rPr>
        <w:t>each individual’s</w:t>
      </w:r>
      <w:proofErr w:type="gramEnd"/>
      <w:r w:rsidRPr="00095254">
        <w:rPr>
          <w:rFonts w:ascii="Times New Roman" w:hAnsi="Times New Roman" w:cs="Times New Roman"/>
          <w:bCs/>
          <w:iCs/>
        </w:rPr>
        <w:t xml:space="preserve"> team MT score.  This is how it will work.  If a student gets an average score of 10 from her team members, then she will receive all the possible points of the team.  If she receives an average of 9, she will receive only 90% of the possible team score.  If she receives an average of 11, she will receive 110% of the possible team score.</w:t>
      </w:r>
    </w:p>
    <w:p w14:paraId="715919A3" w14:textId="77777777" w:rsidR="00634F1F" w:rsidRPr="00095254" w:rsidRDefault="00634F1F" w:rsidP="00634F1F">
      <w:pPr>
        <w:tabs>
          <w:tab w:val="left" w:pos="360"/>
        </w:tabs>
        <w:rPr>
          <w:rFonts w:ascii="Times New Roman" w:hAnsi="Times New Roman" w:cs="Times New Roman"/>
          <w:bCs/>
          <w:iCs/>
        </w:rPr>
      </w:pPr>
    </w:p>
    <w:p w14:paraId="0239705D" w14:textId="77777777" w:rsidR="00634F1F" w:rsidRPr="00095254" w:rsidRDefault="00634F1F" w:rsidP="00634F1F">
      <w:pPr>
        <w:tabs>
          <w:tab w:val="left" w:pos="360"/>
        </w:tabs>
        <w:rPr>
          <w:rFonts w:ascii="Times New Roman" w:hAnsi="Times New Roman" w:cs="Times New Roman"/>
          <w:bCs/>
          <w:iCs/>
        </w:rPr>
      </w:pPr>
      <w:r w:rsidRPr="00095254">
        <w:rPr>
          <w:rFonts w:ascii="Times New Roman" w:hAnsi="Times New Roman" w:cs="Times New Roman"/>
          <w:bCs/>
          <w:iCs/>
        </w:rPr>
        <w:tab/>
      </w:r>
      <w:r w:rsidRPr="00095254">
        <w:rPr>
          <w:rFonts w:ascii="Times New Roman" w:hAnsi="Times New Roman" w:cs="Times New Roman"/>
          <w:b/>
          <w:iCs/>
        </w:rPr>
        <w:t>Note:</w:t>
      </w:r>
      <w:r w:rsidRPr="00095254">
        <w:rPr>
          <w:rFonts w:ascii="Times New Roman" w:hAnsi="Times New Roman" w:cs="Times New Roman"/>
          <w:bCs/>
          <w:iCs/>
        </w:rPr>
        <w:t xml:space="preserve"> </w:t>
      </w:r>
      <w:r w:rsidRPr="00095254">
        <w:rPr>
          <w:rFonts w:ascii="Times New Roman" w:hAnsi="Times New Roman" w:cs="Times New Roman"/>
          <w:bCs/>
          <w:iCs/>
          <w:u w:val="single"/>
        </w:rPr>
        <w:t>The major determinant of peer evaluation scores is attendance at and preparation for class</w:t>
      </w:r>
      <w:r w:rsidRPr="00095254">
        <w:rPr>
          <w:rFonts w:ascii="Times New Roman" w:hAnsi="Times New Roman" w:cs="Times New Roman"/>
          <w:bCs/>
          <w:iCs/>
        </w:rPr>
        <w:t>.  Nevertheless, I reserve the right to over-rule a peer evaluation score if it appears there will be a miscarriage of justice.</w:t>
      </w:r>
    </w:p>
    <w:p w14:paraId="5942E557" w14:textId="77777777" w:rsidR="00B73098" w:rsidRPr="00095254" w:rsidRDefault="00B73098" w:rsidP="002E7499">
      <w:pPr>
        <w:pStyle w:val="Heading2"/>
        <w:rPr>
          <w:rFonts w:ascii="Times New Roman" w:hAnsi="Times New Roman"/>
          <w:bCs/>
          <w:i/>
          <w:sz w:val="24"/>
        </w:rPr>
      </w:pPr>
      <w:r w:rsidRPr="00095254">
        <w:rPr>
          <w:rFonts w:ascii="Times New Roman" w:hAnsi="Times New Roman"/>
          <w:bCs/>
          <w:i/>
          <w:sz w:val="24"/>
        </w:rPr>
        <w:t>Assignments and Grading:</w:t>
      </w:r>
      <w:r w:rsidRPr="00095254">
        <w:rPr>
          <w:rFonts w:ascii="Times New Roman" w:hAnsi="Times New Roman"/>
          <w:bCs/>
          <w:i/>
          <w:sz w:val="24"/>
        </w:rPr>
        <w:tab/>
      </w:r>
      <w:r w:rsidRPr="00095254">
        <w:rPr>
          <w:rFonts w:ascii="Times New Roman" w:hAnsi="Times New Roman"/>
          <w:bCs/>
          <w:i/>
          <w:sz w:val="24"/>
        </w:rPr>
        <w:tab/>
      </w:r>
      <w:r w:rsidRPr="00095254">
        <w:rPr>
          <w:rFonts w:ascii="Times New Roman" w:hAnsi="Times New Roman"/>
          <w:bCs/>
          <w:i/>
          <w:sz w:val="24"/>
        </w:rPr>
        <w:tab/>
      </w:r>
      <w:r w:rsidRPr="00095254">
        <w:rPr>
          <w:rFonts w:ascii="Times New Roman" w:hAnsi="Times New Roman"/>
          <w:bCs/>
          <w:i/>
          <w:sz w:val="24"/>
        </w:rPr>
        <w:tab/>
      </w:r>
      <w:r w:rsidRPr="00095254">
        <w:rPr>
          <w:rFonts w:ascii="Times New Roman" w:hAnsi="Times New Roman"/>
          <w:bCs/>
          <w:i/>
          <w:sz w:val="24"/>
        </w:rPr>
        <w:tab/>
      </w:r>
      <w:r w:rsidRPr="00095254">
        <w:rPr>
          <w:rFonts w:ascii="Times New Roman" w:hAnsi="Times New Roman"/>
          <w:bCs/>
          <w:i/>
          <w:sz w:val="24"/>
        </w:rPr>
        <w:tab/>
      </w:r>
      <w:r w:rsidRPr="00095254">
        <w:rPr>
          <w:rFonts w:ascii="Times New Roman" w:hAnsi="Times New Roman"/>
          <w:bCs/>
          <w:i/>
          <w:sz w:val="24"/>
        </w:rPr>
        <w:tab/>
      </w:r>
      <w:r w:rsidRPr="00095254">
        <w:rPr>
          <w:rFonts w:ascii="Times New Roman" w:hAnsi="Times New Roman"/>
          <w:bCs/>
          <w:i/>
          <w:sz w:val="24"/>
        </w:rPr>
        <w:tab/>
        <w:t>total points</w:t>
      </w:r>
      <w:r w:rsidRPr="00095254">
        <w:rPr>
          <w:rFonts w:ascii="Times New Roman" w:hAnsi="Times New Roman"/>
          <w:i/>
        </w:rPr>
        <w:tab/>
      </w:r>
    </w:p>
    <w:p w14:paraId="766527B3" w14:textId="64F38233" w:rsidR="00B73098" w:rsidRPr="00095254" w:rsidRDefault="00B73098" w:rsidP="002E7499">
      <w:pPr>
        <w:spacing w:after="0" w:line="240" w:lineRule="auto"/>
        <w:rPr>
          <w:rFonts w:ascii="Times New Roman" w:hAnsi="Times New Roman" w:cs="Times New Roman"/>
        </w:rPr>
      </w:pPr>
      <w:r w:rsidRPr="00095254">
        <w:rPr>
          <w:rFonts w:ascii="Times New Roman" w:hAnsi="Times New Roman" w:cs="Times New Roman"/>
        </w:rPr>
        <w:t>Library Video Responses</w:t>
      </w:r>
      <w:r w:rsidRPr="00095254">
        <w:rPr>
          <w:rFonts w:ascii="Times New Roman" w:hAnsi="Times New Roman" w:cs="Times New Roman"/>
        </w:rPr>
        <w:tab/>
      </w:r>
      <w:r w:rsidRPr="00095254">
        <w:rPr>
          <w:rFonts w:ascii="Times New Roman" w:hAnsi="Times New Roman" w:cs="Times New Roman"/>
        </w:rPr>
        <w:tab/>
      </w:r>
      <w:r w:rsidRPr="00095254">
        <w:rPr>
          <w:rFonts w:ascii="Times New Roman" w:hAnsi="Times New Roman" w:cs="Times New Roman"/>
        </w:rPr>
        <w:tab/>
      </w:r>
      <w:r w:rsidRPr="00095254">
        <w:rPr>
          <w:rFonts w:ascii="Times New Roman" w:hAnsi="Times New Roman" w:cs="Times New Roman"/>
        </w:rPr>
        <w:tab/>
        <w:t>5 points</w:t>
      </w:r>
      <w:r w:rsidRPr="00095254">
        <w:rPr>
          <w:rFonts w:ascii="Times New Roman" w:hAnsi="Times New Roman" w:cs="Times New Roman"/>
        </w:rPr>
        <w:tab/>
      </w:r>
      <w:r w:rsidRPr="00095254">
        <w:rPr>
          <w:rFonts w:ascii="Times New Roman" w:hAnsi="Times New Roman" w:cs="Times New Roman"/>
        </w:rPr>
        <w:tab/>
      </w:r>
      <w:r w:rsidRPr="00095254">
        <w:rPr>
          <w:rFonts w:ascii="Times New Roman" w:hAnsi="Times New Roman" w:cs="Times New Roman"/>
        </w:rPr>
        <w:tab/>
      </w:r>
      <w:r w:rsidRPr="00095254">
        <w:rPr>
          <w:rFonts w:ascii="Times New Roman" w:hAnsi="Times New Roman" w:cs="Times New Roman"/>
        </w:rPr>
        <w:tab/>
      </w:r>
      <w:r w:rsidR="00BB675C" w:rsidRPr="00095254">
        <w:rPr>
          <w:rFonts w:ascii="Times New Roman" w:hAnsi="Times New Roman" w:cs="Times New Roman"/>
        </w:rPr>
        <w:tab/>
      </w:r>
      <w:r w:rsidRPr="00095254">
        <w:rPr>
          <w:rFonts w:ascii="Times New Roman" w:hAnsi="Times New Roman" w:cs="Times New Roman"/>
        </w:rPr>
        <w:t>5</w:t>
      </w:r>
    </w:p>
    <w:p w14:paraId="2DCE788D" w14:textId="09B2C30A" w:rsidR="00BB675C" w:rsidRPr="00095254" w:rsidRDefault="00BB675C" w:rsidP="00BB675C">
      <w:pPr>
        <w:spacing w:after="0" w:line="240" w:lineRule="auto"/>
        <w:rPr>
          <w:rFonts w:ascii="Times New Roman" w:hAnsi="Times New Roman" w:cs="Times New Roman"/>
        </w:rPr>
      </w:pPr>
      <w:r w:rsidRPr="00095254">
        <w:rPr>
          <w:rFonts w:ascii="Times New Roman" w:hAnsi="Times New Roman" w:cs="Times New Roman"/>
        </w:rPr>
        <w:t>Annotated Bibliography</w:t>
      </w:r>
      <w:r w:rsidRPr="00095254">
        <w:rPr>
          <w:rFonts w:ascii="Times New Roman" w:hAnsi="Times New Roman" w:cs="Times New Roman"/>
        </w:rPr>
        <w:tab/>
      </w:r>
      <w:r w:rsidRPr="00095254">
        <w:rPr>
          <w:rFonts w:ascii="Times New Roman" w:hAnsi="Times New Roman" w:cs="Times New Roman"/>
        </w:rPr>
        <w:tab/>
      </w:r>
      <w:r w:rsidRPr="00095254">
        <w:rPr>
          <w:rFonts w:ascii="Times New Roman" w:hAnsi="Times New Roman" w:cs="Times New Roman"/>
        </w:rPr>
        <w:tab/>
      </w:r>
      <w:r w:rsidRPr="00095254">
        <w:rPr>
          <w:rFonts w:ascii="Times New Roman" w:hAnsi="Times New Roman" w:cs="Times New Roman"/>
        </w:rPr>
        <w:tab/>
      </w:r>
      <w:r w:rsidRPr="00095254">
        <w:rPr>
          <w:rFonts w:ascii="Times New Roman" w:hAnsi="Times New Roman" w:cs="Times New Roman"/>
        </w:rPr>
        <w:tab/>
        <w:t>20 points</w:t>
      </w:r>
      <w:r w:rsidRPr="00095254">
        <w:rPr>
          <w:rFonts w:ascii="Times New Roman" w:hAnsi="Times New Roman" w:cs="Times New Roman"/>
        </w:rPr>
        <w:tab/>
      </w:r>
      <w:r w:rsidRPr="00095254">
        <w:rPr>
          <w:rFonts w:ascii="Times New Roman" w:hAnsi="Times New Roman" w:cs="Times New Roman"/>
        </w:rPr>
        <w:tab/>
      </w:r>
      <w:r w:rsidRPr="00095254">
        <w:rPr>
          <w:rFonts w:ascii="Times New Roman" w:hAnsi="Times New Roman" w:cs="Times New Roman"/>
        </w:rPr>
        <w:tab/>
      </w:r>
      <w:r w:rsidRPr="00095254">
        <w:rPr>
          <w:rFonts w:ascii="Times New Roman" w:hAnsi="Times New Roman" w:cs="Times New Roman"/>
        </w:rPr>
        <w:tab/>
        <w:t>20</w:t>
      </w:r>
    </w:p>
    <w:p w14:paraId="1B08125C" w14:textId="39BE217A" w:rsidR="00B73098" w:rsidRPr="00095254" w:rsidRDefault="00B73098" w:rsidP="002E7499">
      <w:pPr>
        <w:spacing w:after="0" w:line="240" w:lineRule="auto"/>
        <w:rPr>
          <w:rFonts w:ascii="Times New Roman" w:hAnsi="Times New Roman" w:cs="Times New Roman"/>
        </w:rPr>
      </w:pPr>
      <w:r w:rsidRPr="00095254">
        <w:rPr>
          <w:rFonts w:ascii="Times New Roman" w:hAnsi="Times New Roman" w:cs="Times New Roman"/>
        </w:rPr>
        <w:t>In class Assignments</w:t>
      </w:r>
      <w:r w:rsidRPr="00095254">
        <w:rPr>
          <w:rFonts w:ascii="Times New Roman" w:hAnsi="Times New Roman" w:cs="Times New Roman"/>
        </w:rPr>
        <w:tab/>
      </w:r>
      <w:r w:rsidRPr="00095254">
        <w:rPr>
          <w:rFonts w:ascii="Times New Roman" w:hAnsi="Times New Roman" w:cs="Times New Roman"/>
        </w:rPr>
        <w:tab/>
      </w:r>
      <w:r w:rsidRPr="00095254">
        <w:rPr>
          <w:rFonts w:ascii="Times New Roman" w:hAnsi="Times New Roman" w:cs="Times New Roman"/>
        </w:rPr>
        <w:tab/>
      </w:r>
      <w:r w:rsidRPr="00095254">
        <w:rPr>
          <w:rFonts w:ascii="Times New Roman" w:hAnsi="Times New Roman" w:cs="Times New Roman"/>
        </w:rPr>
        <w:tab/>
      </w:r>
      <w:r w:rsidRPr="00095254">
        <w:rPr>
          <w:rFonts w:ascii="Times New Roman" w:hAnsi="Times New Roman" w:cs="Times New Roman"/>
        </w:rPr>
        <w:tab/>
      </w:r>
      <w:r w:rsidR="007E00F9" w:rsidRPr="00095254">
        <w:rPr>
          <w:rFonts w:ascii="Times New Roman" w:hAnsi="Times New Roman" w:cs="Times New Roman"/>
        </w:rPr>
        <w:t>1</w:t>
      </w:r>
      <w:r w:rsidRPr="00095254">
        <w:rPr>
          <w:rFonts w:ascii="Times New Roman" w:hAnsi="Times New Roman" w:cs="Times New Roman"/>
        </w:rPr>
        <w:t>0 points</w:t>
      </w:r>
      <w:r w:rsidRPr="00095254">
        <w:rPr>
          <w:rFonts w:ascii="Times New Roman" w:hAnsi="Times New Roman" w:cs="Times New Roman"/>
        </w:rPr>
        <w:tab/>
      </w:r>
      <w:r w:rsidRPr="00095254">
        <w:rPr>
          <w:rFonts w:ascii="Times New Roman" w:hAnsi="Times New Roman" w:cs="Times New Roman"/>
        </w:rPr>
        <w:tab/>
      </w:r>
      <w:r w:rsidRPr="00095254">
        <w:rPr>
          <w:rFonts w:ascii="Times New Roman" w:hAnsi="Times New Roman" w:cs="Times New Roman"/>
        </w:rPr>
        <w:tab/>
      </w:r>
      <w:r w:rsidRPr="00095254">
        <w:rPr>
          <w:rFonts w:ascii="Times New Roman" w:hAnsi="Times New Roman" w:cs="Times New Roman"/>
        </w:rPr>
        <w:tab/>
        <w:t>20</w:t>
      </w:r>
    </w:p>
    <w:p w14:paraId="1FB515D0" w14:textId="77777777" w:rsidR="00B73098" w:rsidRPr="00095254" w:rsidRDefault="00B73098" w:rsidP="002E7499">
      <w:pPr>
        <w:spacing w:after="0" w:line="240" w:lineRule="auto"/>
        <w:rPr>
          <w:rFonts w:ascii="Times New Roman" w:hAnsi="Times New Roman" w:cs="Times New Roman"/>
        </w:rPr>
      </w:pPr>
      <w:r w:rsidRPr="00095254">
        <w:rPr>
          <w:rFonts w:ascii="Times New Roman" w:hAnsi="Times New Roman" w:cs="Times New Roman"/>
        </w:rPr>
        <w:t>Quizzes (6)</w:t>
      </w:r>
      <w:r w:rsidRPr="00095254">
        <w:rPr>
          <w:rFonts w:ascii="Times New Roman" w:hAnsi="Times New Roman" w:cs="Times New Roman"/>
        </w:rPr>
        <w:tab/>
      </w:r>
      <w:r w:rsidRPr="00095254">
        <w:rPr>
          <w:rFonts w:ascii="Times New Roman" w:hAnsi="Times New Roman" w:cs="Times New Roman"/>
        </w:rPr>
        <w:tab/>
      </w:r>
      <w:r w:rsidRPr="00095254">
        <w:rPr>
          <w:rFonts w:ascii="Times New Roman" w:hAnsi="Times New Roman" w:cs="Times New Roman"/>
        </w:rPr>
        <w:tab/>
      </w:r>
      <w:r w:rsidRPr="00095254">
        <w:rPr>
          <w:rFonts w:ascii="Times New Roman" w:hAnsi="Times New Roman" w:cs="Times New Roman"/>
        </w:rPr>
        <w:tab/>
      </w:r>
      <w:proofErr w:type="gramStart"/>
      <w:r w:rsidRPr="00095254">
        <w:rPr>
          <w:rFonts w:ascii="Times New Roman" w:hAnsi="Times New Roman" w:cs="Times New Roman"/>
        </w:rPr>
        <w:tab/>
        <w:t xml:space="preserve">  </w:t>
      </w:r>
      <w:r w:rsidRPr="00095254">
        <w:rPr>
          <w:rFonts w:ascii="Times New Roman" w:hAnsi="Times New Roman" w:cs="Times New Roman"/>
        </w:rPr>
        <w:tab/>
      </w:r>
      <w:proofErr w:type="gramEnd"/>
      <w:r w:rsidRPr="00095254">
        <w:rPr>
          <w:rFonts w:ascii="Times New Roman" w:hAnsi="Times New Roman" w:cs="Times New Roman"/>
        </w:rPr>
        <w:t>10 points each</w:t>
      </w:r>
      <w:r w:rsidRPr="00095254">
        <w:rPr>
          <w:rFonts w:ascii="Times New Roman" w:hAnsi="Times New Roman" w:cs="Times New Roman"/>
        </w:rPr>
        <w:tab/>
      </w:r>
      <w:r w:rsidRPr="00095254">
        <w:rPr>
          <w:rFonts w:ascii="Times New Roman" w:hAnsi="Times New Roman" w:cs="Times New Roman"/>
        </w:rPr>
        <w:tab/>
      </w:r>
      <w:r w:rsidRPr="00095254">
        <w:rPr>
          <w:rFonts w:ascii="Times New Roman" w:hAnsi="Times New Roman" w:cs="Times New Roman"/>
        </w:rPr>
        <w:tab/>
      </w:r>
      <w:r w:rsidRPr="00095254">
        <w:rPr>
          <w:rFonts w:ascii="Times New Roman" w:hAnsi="Times New Roman" w:cs="Times New Roman"/>
        </w:rPr>
        <w:tab/>
        <w:t>60</w:t>
      </w:r>
    </w:p>
    <w:p w14:paraId="01127D7F" w14:textId="37E738D3" w:rsidR="00B73098" w:rsidRPr="00095254" w:rsidRDefault="00B73098" w:rsidP="002E7499">
      <w:pPr>
        <w:spacing w:after="0" w:line="240" w:lineRule="auto"/>
        <w:rPr>
          <w:rFonts w:ascii="Times New Roman" w:hAnsi="Times New Roman" w:cs="Times New Roman"/>
        </w:rPr>
      </w:pPr>
      <w:r w:rsidRPr="00095254">
        <w:rPr>
          <w:rFonts w:ascii="Times New Roman" w:hAnsi="Times New Roman" w:cs="Times New Roman"/>
        </w:rPr>
        <w:t>Exams (</w:t>
      </w:r>
      <w:r w:rsidR="004179E9" w:rsidRPr="00095254">
        <w:rPr>
          <w:rFonts w:ascii="Times New Roman" w:hAnsi="Times New Roman" w:cs="Times New Roman"/>
        </w:rPr>
        <w:t>2</w:t>
      </w:r>
      <w:r w:rsidRPr="00095254">
        <w:rPr>
          <w:rFonts w:ascii="Times New Roman" w:hAnsi="Times New Roman" w:cs="Times New Roman"/>
        </w:rPr>
        <w:t>)</w:t>
      </w:r>
      <w:r w:rsidRPr="00095254">
        <w:rPr>
          <w:rFonts w:ascii="Times New Roman" w:hAnsi="Times New Roman" w:cs="Times New Roman"/>
        </w:rPr>
        <w:tab/>
      </w:r>
      <w:r w:rsidRPr="00095254">
        <w:rPr>
          <w:rFonts w:ascii="Times New Roman" w:hAnsi="Times New Roman" w:cs="Times New Roman"/>
        </w:rPr>
        <w:tab/>
      </w:r>
      <w:r w:rsidRPr="00095254">
        <w:rPr>
          <w:rFonts w:ascii="Times New Roman" w:hAnsi="Times New Roman" w:cs="Times New Roman"/>
        </w:rPr>
        <w:tab/>
      </w:r>
      <w:proofErr w:type="gramStart"/>
      <w:r w:rsidRPr="00095254">
        <w:rPr>
          <w:rFonts w:ascii="Times New Roman" w:hAnsi="Times New Roman" w:cs="Times New Roman"/>
        </w:rPr>
        <w:tab/>
        <w:t xml:space="preserve">  </w:t>
      </w:r>
      <w:r w:rsidRPr="00095254">
        <w:rPr>
          <w:rFonts w:ascii="Times New Roman" w:hAnsi="Times New Roman" w:cs="Times New Roman"/>
        </w:rPr>
        <w:tab/>
      </w:r>
      <w:proofErr w:type="gramEnd"/>
      <w:r w:rsidRPr="00095254">
        <w:rPr>
          <w:rFonts w:ascii="Times New Roman" w:hAnsi="Times New Roman" w:cs="Times New Roman"/>
        </w:rPr>
        <w:tab/>
      </w:r>
      <w:r w:rsidR="008A0E14" w:rsidRPr="00095254">
        <w:rPr>
          <w:rFonts w:ascii="Times New Roman" w:hAnsi="Times New Roman" w:cs="Times New Roman"/>
        </w:rPr>
        <w:t>100</w:t>
      </w:r>
      <w:r w:rsidRPr="00095254">
        <w:rPr>
          <w:rFonts w:ascii="Times New Roman" w:hAnsi="Times New Roman" w:cs="Times New Roman"/>
        </w:rPr>
        <w:t xml:space="preserve"> points each</w:t>
      </w:r>
      <w:r w:rsidRPr="00095254">
        <w:rPr>
          <w:rFonts w:ascii="Times New Roman" w:hAnsi="Times New Roman" w:cs="Times New Roman"/>
        </w:rPr>
        <w:tab/>
      </w:r>
      <w:r w:rsidRPr="00095254">
        <w:rPr>
          <w:rFonts w:ascii="Times New Roman" w:hAnsi="Times New Roman" w:cs="Times New Roman"/>
        </w:rPr>
        <w:tab/>
      </w:r>
      <w:r w:rsidRPr="00095254">
        <w:rPr>
          <w:rFonts w:ascii="Times New Roman" w:hAnsi="Times New Roman" w:cs="Times New Roman"/>
        </w:rPr>
        <w:tab/>
      </w:r>
      <w:r w:rsidRPr="00095254">
        <w:rPr>
          <w:rFonts w:ascii="Times New Roman" w:hAnsi="Times New Roman" w:cs="Times New Roman"/>
        </w:rPr>
        <w:tab/>
      </w:r>
      <w:r w:rsidR="008A0E14" w:rsidRPr="00095254">
        <w:rPr>
          <w:rFonts w:ascii="Times New Roman" w:hAnsi="Times New Roman" w:cs="Times New Roman"/>
        </w:rPr>
        <w:t>1</w:t>
      </w:r>
      <w:r w:rsidRPr="00095254">
        <w:rPr>
          <w:rFonts w:ascii="Times New Roman" w:hAnsi="Times New Roman" w:cs="Times New Roman"/>
        </w:rPr>
        <w:t>00</w:t>
      </w:r>
    </w:p>
    <w:p w14:paraId="69FE6671" w14:textId="53A4E975" w:rsidR="00B73098" w:rsidRPr="00095254" w:rsidRDefault="00BE0566" w:rsidP="002E7499">
      <w:pPr>
        <w:spacing w:after="0" w:line="240" w:lineRule="auto"/>
        <w:rPr>
          <w:rFonts w:ascii="Times New Roman" w:hAnsi="Times New Roman" w:cs="Times New Roman"/>
          <w:u w:val="single"/>
        </w:rPr>
      </w:pPr>
      <w:r w:rsidRPr="00095254">
        <w:rPr>
          <w:rFonts w:ascii="Times New Roman" w:hAnsi="Times New Roman" w:cs="Times New Roman"/>
        </w:rPr>
        <w:t>Maternal mortality assignment</w:t>
      </w:r>
      <w:r w:rsidRPr="00095254">
        <w:rPr>
          <w:rFonts w:ascii="Times New Roman" w:hAnsi="Times New Roman" w:cs="Times New Roman"/>
        </w:rPr>
        <w:tab/>
      </w:r>
      <w:r w:rsidR="00B73098" w:rsidRPr="00095254">
        <w:rPr>
          <w:rFonts w:ascii="Times New Roman" w:hAnsi="Times New Roman" w:cs="Times New Roman"/>
        </w:rPr>
        <w:tab/>
      </w:r>
      <w:r w:rsidR="00B73098" w:rsidRPr="00095254">
        <w:rPr>
          <w:rFonts w:ascii="Times New Roman" w:hAnsi="Times New Roman" w:cs="Times New Roman"/>
        </w:rPr>
        <w:tab/>
      </w:r>
      <w:r w:rsidR="00B73098" w:rsidRPr="00095254">
        <w:rPr>
          <w:rFonts w:ascii="Times New Roman" w:hAnsi="Times New Roman" w:cs="Times New Roman"/>
        </w:rPr>
        <w:tab/>
        <w:t>2</w:t>
      </w:r>
      <w:r w:rsidRPr="00095254">
        <w:rPr>
          <w:rFonts w:ascii="Times New Roman" w:hAnsi="Times New Roman" w:cs="Times New Roman"/>
        </w:rPr>
        <w:t>0</w:t>
      </w:r>
      <w:r w:rsidR="00B73098" w:rsidRPr="00095254">
        <w:rPr>
          <w:rFonts w:ascii="Times New Roman" w:hAnsi="Times New Roman" w:cs="Times New Roman"/>
        </w:rPr>
        <w:t xml:space="preserve"> points</w:t>
      </w:r>
      <w:r w:rsidRPr="00095254">
        <w:rPr>
          <w:rFonts w:ascii="Times New Roman" w:hAnsi="Times New Roman" w:cs="Times New Roman"/>
        </w:rPr>
        <w:tab/>
      </w:r>
      <w:r w:rsidRPr="00095254">
        <w:rPr>
          <w:rFonts w:ascii="Times New Roman" w:hAnsi="Times New Roman" w:cs="Times New Roman"/>
        </w:rPr>
        <w:tab/>
      </w:r>
      <w:r w:rsidRPr="00095254">
        <w:rPr>
          <w:rFonts w:ascii="Times New Roman" w:hAnsi="Times New Roman" w:cs="Times New Roman"/>
        </w:rPr>
        <w:tab/>
      </w:r>
      <w:r w:rsidRPr="00095254">
        <w:rPr>
          <w:rFonts w:ascii="Times New Roman" w:hAnsi="Times New Roman" w:cs="Times New Roman"/>
        </w:rPr>
        <w:tab/>
        <w:t>20</w:t>
      </w:r>
    </w:p>
    <w:p w14:paraId="5FACF05D" w14:textId="479DBC2E" w:rsidR="00B73098" w:rsidRPr="00095254" w:rsidRDefault="00BE0566" w:rsidP="002E7499">
      <w:pPr>
        <w:spacing w:after="0" w:line="240" w:lineRule="auto"/>
        <w:rPr>
          <w:rFonts w:ascii="Times New Roman" w:hAnsi="Times New Roman" w:cs="Times New Roman"/>
          <w:u w:val="single"/>
        </w:rPr>
      </w:pPr>
      <w:r w:rsidRPr="00095254">
        <w:rPr>
          <w:rFonts w:ascii="Times New Roman" w:hAnsi="Times New Roman" w:cs="Times New Roman"/>
          <w:u w:val="single"/>
        </w:rPr>
        <w:t>Research Paper</w:t>
      </w:r>
      <w:r w:rsidRPr="00095254">
        <w:rPr>
          <w:rFonts w:ascii="Times New Roman" w:hAnsi="Times New Roman" w:cs="Times New Roman"/>
          <w:u w:val="single"/>
        </w:rPr>
        <w:tab/>
      </w:r>
      <w:r w:rsidRPr="00095254">
        <w:rPr>
          <w:rFonts w:ascii="Times New Roman" w:hAnsi="Times New Roman" w:cs="Times New Roman"/>
          <w:u w:val="single"/>
        </w:rPr>
        <w:tab/>
      </w:r>
      <w:r w:rsidRPr="00095254">
        <w:rPr>
          <w:rFonts w:ascii="Times New Roman" w:hAnsi="Times New Roman" w:cs="Times New Roman"/>
          <w:u w:val="single"/>
        </w:rPr>
        <w:tab/>
      </w:r>
      <w:r w:rsidRPr="00095254">
        <w:rPr>
          <w:rFonts w:ascii="Times New Roman" w:hAnsi="Times New Roman" w:cs="Times New Roman"/>
          <w:u w:val="single"/>
        </w:rPr>
        <w:tab/>
      </w:r>
      <w:r w:rsidR="00B73098" w:rsidRPr="00095254">
        <w:rPr>
          <w:rFonts w:ascii="Times New Roman" w:hAnsi="Times New Roman" w:cs="Times New Roman"/>
          <w:u w:val="single"/>
        </w:rPr>
        <w:tab/>
      </w:r>
      <w:r w:rsidR="00B73098" w:rsidRPr="00095254">
        <w:rPr>
          <w:rFonts w:ascii="Times New Roman" w:hAnsi="Times New Roman" w:cs="Times New Roman"/>
          <w:u w:val="single"/>
        </w:rPr>
        <w:tab/>
      </w:r>
      <w:r w:rsidRPr="00095254">
        <w:rPr>
          <w:rFonts w:ascii="Times New Roman" w:hAnsi="Times New Roman" w:cs="Times New Roman"/>
          <w:u w:val="single"/>
        </w:rPr>
        <w:t>50</w:t>
      </w:r>
      <w:r w:rsidR="00B73098" w:rsidRPr="00095254">
        <w:rPr>
          <w:rFonts w:ascii="Times New Roman" w:hAnsi="Times New Roman" w:cs="Times New Roman"/>
          <w:u w:val="single"/>
        </w:rPr>
        <w:t xml:space="preserve"> points each</w:t>
      </w:r>
      <w:r w:rsidR="00B73098" w:rsidRPr="00095254">
        <w:rPr>
          <w:rFonts w:ascii="Times New Roman" w:hAnsi="Times New Roman" w:cs="Times New Roman"/>
          <w:u w:val="single"/>
        </w:rPr>
        <w:tab/>
      </w:r>
      <w:r w:rsidR="00B73098" w:rsidRPr="00095254">
        <w:rPr>
          <w:rFonts w:ascii="Times New Roman" w:hAnsi="Times New Roman" w:cs="Times New Roman"/>
          <w:u w:val="single"/>
        </w:rPr>
        <w:tab/>
      </w:r>
      <w:r w:rsidR="00B73098" w:rsidRPr="00095254">
        <w:rPr>
          <w:rFonts w:ascii="Times New Roman" w:hAnsi="Times New Roman" w:cs="Times New Roman"/>
          <w:u w:val="single"/>
        </w:rPr>
        <w:tab/>
      </w:r>
      <w:r w:rsidR="00B73098" w:rsidRPr="00095254">
        <w:rPr>
          <w:rFonts w:ascii="Times New Roman" w:hAnsi="Times New Roman" w:cs="Times New Roman"/>
          <w:u w:val="single"/>
        </w:rPr>
        <w:tab/>
      </w:r>
      <w:r w:rsidRPr="00095254">
        <w:rPr>
          <w:rFonts w:ascii="Times New Roman" w:hAnsi="Times New Roman" w:cs="Times New Roman"/>
          <w:u w:val="single"/>
        </w:rPr>
        <w:t>5</w:t>
      </w:r>
      <w:r w:rsidR="00B73098" w:rsidRPr="00095254">
        <w:rPr>
          <w:rFonts w:ascii="Times New Roman" w:hAnsi="Times New Roman" w:cs="Times New Roman"/>
          <w:u w:val="single"/>
        </w:rPr>
        <w:t>0</w:t>
      </w:r>
    </w:p>
    <w:p w14:paraId="088E0E88" w14:textId="37D638FD" w:rsidR="00B73098" w:rsidRPr="00095254" w:rsidRDefault="00B73098" w:rsidP="002E7499">
      <w:pPr>
        <w:spacing w:after="0" w:line="240" w:lineRule="auto"/>
        <w:rPr>
          <w:rFonts w:ascii="Times New Roman" w:hAnsi="Times New Roman" w:cs="Times New Roman"/>
        </w:rPr>
      </w:pPr>
      <w:r w:rsidRPr="00095254">
        <w:rPr>
          <w:rFonts w:ascii="Times New Roman" w:hAnsi="Times New Roman" w:cs="Times New Roman"/>
        </w:rPr>
        <w:tab/>
      </w:r>
      <w:r w:rsidRPr="00095254">
        <w:rPr>
          <w:rFonts w:ascii="Times New Roman" w:hAnsi="Times New Roman" w:cs="Times New Roman"/>
        </w:rPr>
        <w:tab/>
      </w:r>
      <w:r w:rsidRPr="00095254">
        <w:rPr>
          <w:rFonts w:ascii="Times New Roman" w:hAnsi="Times New Roman" w:cs="Times New Roman"/>
        </w:rPr>
        <w:tab/>
      </w:r>
      <w:r w:rsidRPr="00095254">
        <w:rPr>
          <w:rFonts w:ascii="Times New Roman" w:hAnsi="Times New Roman" w:cs="Times New Roman"/>
        </w:rPr>
        <w:tab/>
      </w:r>
      <w:r w:rsidRPr="00095254">
        <w:rPr>
          <w:rFonts w:ascii="Times New Roman" w:hAnsi="Times New Roman" w:cs="Times New Roman"/>
        </w:rPr>
        <w:tab/>
      </w:r>
      <w:r w:rsidRPr="00095254">
        <w:rPr>
          <w:rFonts w:ascii="Times New Roman" w:hAnsi="Times New Roman" w:cs="Times New Roman"/>
        </w:rPr>
        <w:tab/>
      </w:r>
      <w:r w:rsidRPr="00095254">
        <w:rPr>
          <w:rFonts w:ascii="Times New Roman" w:hAnsi="Times New Roman" w:cs="Times New Roman"/>
        </w:rPr>
        <w:tab/>
      </w:r>
      <w:r w:rsidRPr="00095254">
        <w:rPr>
          <w:rFonts w:ascii="Times New Roman" w:hAnsi="Times New Roman" w:cs="Times New Roman"/>
        </w:rPr>
        <w:tab/>
        <w:t>Total points</w:t>
      </w:r>
      <w:r w:rsidRPr="00095254">
        <w:rPr>
          <w:rFonts w:ascii="Times New Roman" w:hAnsi="Times New Roman" w:cs="Times New Roman"/>
        </w:rPr>
        <w:tab/>
      </w:r>
      <w:r w:rsidRPr="00095254">
        <w:rPr>
          <w:rFonts w:ascii="Times New Roman" w:hAnsi="Times New Roman" w:cs="Times New Roman"/>
        </w:rPr>
        <w:tab/>
      </w:r>
      <w:r w:rsidRPr="00095254">
        <w:rPr>
          <w:rFonts w:ascii="Times New Roman" w:hAnsi="Times New Roman" w:cs="Times New Roman"/>
        </w:rPr>
        <w:tab/>
      </w:r>
      <w:r w:rsidR="00C73B80" w:rsidRPr="00095254">
        <w:rPr>
          <w:rFonts w:ascii="Times New Roman" w:hAnsi="Times New Roman" w:cs="Times New Roman"/>
        </w:rPr>
        <w:t>275</w:t>
      </w:r>
    </w:p>
    <w:p w14:paraId="4CD03CB7" w14:textId="77777777" w:rsidR="00B73098" w:rsidRPr="00095254" w:rsidRDefault="00B73098" w:rsidP="002E7499">
      <w:pPr>
        <w:spacing w:after="0" w:line="240" w:lineRule="auto"/>
        <w:ind w:right="-540"/>
        <w:rPr>
          <w:rFonts w:ascii="Times New Roman" w:hAnsi="Times New Roman" w:cs="Times New Roman"/>
        </w:rPr>
      </w:pPr>
      <w:r w:rsidRPr="00095254">
        <w:rPr>
          <w:rFonts w:ascii="Times New Roman" w:hAnsi="Times New Roman" w:cs="Times New Roman"/>
        </w:rPr>
        <w:tab/>
      </w:r>
    </w:p>
    <w:p w14:paraId="6BB612FE" w14:textId="1A86190D" w:rsidR="00B73098" w:rsidRPr="00095254" w:rsidRDefault="00B73098" w:rsidP="00E9722D">
      <w:pPr>
        <w:pStyle w:val="ListParagraph"/>
        <w:numPr>
          <w:ilvl w:val="0"/>
          <w:numId w:val="7"/>
        </w:numPr>
        <w:spacing w:after="0" w:line="240" w:lineRule="auto"/>
        <w:ind w:right="-540"/>
        <w:rPr>
          <w:rFonts w:ascii="Times New Roman" w:hAnsi="Times New Roman" w:cs="Times New Roman"/>
        </w:rPr>
      </w:pPr>
      <w:r w:rsidRPr="00095254">
        <w:rPr>
          <w:rFonts w:ascii="Times New Roman" w:hAnsi="Times New Roman" w:cs="Times New Roman"/>
          <w:b/>
          <w:iCs/>
          <w:u w:val="single"/>
        </w:rPr>
        <w:t xml:space="preserve">Grading philosophy. </w:t>
      </w:r>
      <w:r w:rsidRPr="00095254">
        <w:rPr>
          <w:rFonts w:ascii="Times New Roman" w:hAnsi="Times New Roman" w:cs="Times New Roman"/>
        </w:rPr>
        <w:t>When I assign you a grade, I am going on record with an important assertion – one that may well be used by grad schools, employers, etc. - about the extent to which I am convinced that you have learned the material.  Therefore, you must really UNDERSTAND the material to get an A or B, because an A or B means that you have demonstrated a very thorough understanding of all the course matter. So set realistic expectations for yourself and prepare to work hard.</w:t>
      </w:r>
    </w:p>
    <w:p w14:paraId="6C42BE39" w14:textId="77777777" w:rsidR="00A63AE5" w:rsidRPr="00095254" w:rsidRDefault="00A63AE5" w:rsidP="002E7499">
      <w:pPr>
        <w:spacing w:after="0" w:line="240" w:lineRule="auto"/>
        <w:ind w:right="-540" w:firstLine="720"/>
        <w:rPr>
          <w:rFonts w:ascii="Times New Roman" w:hAnsi="Times New Roman" w:cs="Times New Roman"/>
        </w:rPr>
      </w:pPr>
    </w:p>
    <w:p w14:paraId="49DD153E" w14:textId="77777777" w:rsidR="00F25E81" w:rsidRPr="00095254" w:rsidRDefault="00F25E81" w:rsidP="00D66531">
      <w:pPr>
        <w:tabs>
          <w:tab w:val="left" w:pos="0"/>
          <w:tab w:val="left" w:pos="576"/>
          <w:tab w:val="left" w:pos="720"/>
          <w:tab w:val="left" w:pos="1440"/>
          <w:tab w:val="left" w:pos="0"/>
          <w:tab w:val="left" w:pos="576"/>
          <w:tab w:val="left" w:pos="720"/>
          <w:tab w:val="left" w:pos="1440"/>
        </w:tabs>
        <w:spacing w:after="0" w:line="240" w:lineRule="auto"/>
        <w:jc w:val="center"/>
        <w:rPr>
          <w:rFonts w:ascii="Times New Roman" w:hAnsi="Times New Roman" w:cs="Times New Roman"/>
        </w:rPr>
      </w:pPr>
      <w:r w:rsidRPr="00095254">
        <w:rPr>
          <w:rFonts w:ascii="Times New Roman" w:hAnsi="Times New Roman" w:cs="Times New Roman"/>
        </w:rPr>
        <w:t>Grading Scale:  In percentage of final points</w:t>
      </w:r>
    </w:p>
    <w:p w14:paraId="54B8BE7A" w14:textId="77777777" w:rsidR="009520F0" w:rsidRPr="00095254" w:rsidRDefault="00F25E81" w:rsidP="00D6653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spacing w:after="0" w:line="240" w:lineRule="auto"/>
        <w:jc w:val="center"/>
        <w:rPr>
          <w:rFonts w:ascii="Times New Roman" w:hAnsi="Times New Roman" w:cs="Times New Roman"/>
        </w:rPr>
      </w:pPr>
      <w:r w:rsidRPr="00095254">
        <w:rPr>
          <w:rFonts w:ascii="Times New Roman" w:hAnsi="Times New Roman" w:cs="Times New Roman"/>
        </w:rPr>
        <w:t>A = 9</w:t>
      </w:r>
      <w:r w:rsidR="00A679A4" w:rsidRPr="00095254">
        <w:rPr>
          <w:rFonts w:ascii="Times New Roman" w:hAnsi="Times New Roman" w:cs="Times New Roman"/>
        </w:rPr>
        <w:t>2</w:t>
      </w:r>
      <w:r w:rsidRPr="00095254">
        <w:rPr>
          <w:rFonts w:ascii="Times New Roman" w:hAnsi="Times New Roman" w:cs="Times New Roman"/>
        </w:rPr>
        <w:t xml:space="preserve"> -100 </w:t>
      </w:r>
      <w:r w:rsidR="00A679A4" w:rsidRPr="00095254">
        <w:rPr>
          <w:rFonts w:ascii="Times New Roman" w:hAnsi="Times New Roman" w:cs="Times New Roman"/>
        </w:rPr>
        <w:t>%</w:t>
      </w:r>
      <w:r w:rsidR="00D66531" w:rsidRPr="00095254">
        <w:rPr>
          <w:rFonts w:ascii="Times New Roman" w:hAnsi="Times New Roman" w:cs="Times New Roman"/>
        </w:rPr>
        <w:t xml:space="preserve"> </w:t>
      </w:r>
    </w:p>
    <w:p w14:paraId="30A4CA86" w14:textId="7CAD6175" w:rsidR="00D66531" w:rsidRPr="00095254" w:rsidRDefault="00D66531" w:rsidP="00D6653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spacing w:after="0" w:line="240" w:lineRule="auto"/>
        <w:jc w:val="center"/>
        <w:rPr>
          <w:rFonts w:ascii="Times New Roman" w:hAnsi="Times New Roman" w:cs="Times New Roman"/>
        </w:rPr>
      </w:pPr>
      <w:r w:rsidRPr="00095254">
        <w:rPr>
          <w:rFonts w:ascii="Times New Roman" w:hAnsi="Times New Roman" w:cs="Times New Roman"/>
        </w:rPr>
        <w:t>A</w:t>
      </w:r>
      <w:r w:rsidR="009520F0" w:rsidRPr="00095254">
        <w:rPr>
          <w:rFonts w:ascii="Times New Roman" w:hAnsi="Times New Roman" w:cs="Times New Roman"/>
        </w:rPr>
        <w:t>-</w:t>
      </w:r>
      <w:r w:rsidRPr="00095254">
        <w:rPr>
          <w:rFonts w:ascii="Times New Roman" w:hAnsi="Times New Roman" w:cs="Times New Roman"/>
        </w:rPr>
        <w:t xml:space="preserve"> = 9</w:t>
      </w:r>
      <w:r w:rsidR="009520F0" w:rsidRPr="00095254">
        <w:rPr>
          <w:rFonts w:ascii="Times New Roman" w:hAnsi="Times New Roman" w:cs="Times New Roman"/>
        </w:rPr>
        <w:t>0</w:t>
      </w:r>
      <w:r w:rsidRPr="00095254">
        <w:rPr>
          <w:rFonts w:ascii="Times New Roman" w:hAnsi="Times New Roman" w:cs="Times New Roman"/>
        </w:rPr>
        <w:t xml:space="preserve"> -</w:t>
      </w:r>
      <w:r w:rsidR="009520F0" w:rsidRPr="00095254">
        <w:rPr>
          <w:rFonts w:ascii="Times New Roman" w:hAnsi="Times New Roman" w:cs="Times New Roman"/>
        </w:rPr>
        <w:t>91</w:t>
      </w:r>
      <w:r w:rsidRPr="00095254">
        <w:rPr>
          <w:rFonts w:ascii="Times New Roman" w:hAnsi="Times New Roman" w:cs="Times New Roman"/>
        </w:rPr>
        <w:t xml:space="preserve"> %</w:t>
      </w:r>
    </w:p>
    <w:p w14:paraId="647F6461" w14:textId="615D45C3" w:rsidR="00A679A4" w:rsidRPr="00095254" w:rsidRDefault="00A679A4" w:rsidP="00D6653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uto"/>
        <w:jc w:val="center"/>
        <w:rPr>
          <w:rFonts w:ascii="Times New Roman" w:hAnsi="Times New Roman" w:cs="Times New Roman"/>
        </w:rPr>
      </w:pPr>
      <w:r w:rsidRPr="00095254">
        <w:rPr>
          <w:rFonts w:ascii="Times New Roman" w:hAnsi="Times New Roman" w:cs="Times New Roman"/>
        </w:rPr>
        <w:t>B+ = 88- 89%</w:t>
      </w:r>
    </w:p>
    <w:p w14:paraId="492CE9D6" w14:textId="77777777" w:rsidR="009520F0" w:rsidRPr="00095254" w:rsidRDefault="00F25E81" w:rsidP="009520F0">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spacing w:after="0" w:line="240" w:lineRule="auto"/>
        <w:jc w:val="center"/>
        <w:rPr>
          <w:rFonts w:ascii="Times New Roman" w:hAnsi="Times New Roman" w:cs="Times New Roman"/>
        </w:rPr>
      </w:pPr>
      <w:r w:rsidRPr="00095254">
        <w:rPr>
          <w:rFonts w:ascii="Times New Roman" w:hAnsi="Times New Roman" w:cs="Times New Roman"/>
        </w:rPr>
        <w:t>B = 8</w:t>
      </w:r>
      <w:r w:rsidR="00A679A4" w:rsidRPr="00095254">
        <w:rPr>
          <w:rFonts w:ascii="Times New Roman" w:hAnsi="Times New Roman" w:cs="Times New Roman"/>
        </w:rPr>
        <w:t>2</w:t>
      </w:r>
      <w:r w:rsidRPr="00095254">
        <w:rPr>
          <w:rFonts w:ascii="Times New Roman" w:hAnsi="Times New Roman" w:cs="Times New Roman"/>
        </w:rPr>
        <w:t xml:space="preserve"> </w:t>
      </w:r>
      <w:proofErr w:type="gramStart"/>
      <w:r w:rsidRPr="00095254">
        <w:rPr>
          <w:rFonts w:ascii="Times New Roman" w:hAnsi="Times New Roman" w:cs="Times New Roman"/>
        </w:rPr>
        <w:t>-  8</w:t>
      </w:r>
      <w:r w:rsidR="00A679A4" w:rsidRPr="00095254">
        <w:rPr>
          <w:rFonts w:ascii="Times New Roman" w:hAnsi="Times New Roman" w:cs="Times New Roman"/>
        </w:rPr>
        <w:t>7</w:t>
      </w:r>
      <w:proofErr w:type="gramEnd"/>
      <w:r w:rsidR="00A679A4" w:rsidRPr="00095254">
        <w:rPr>
          <w:rFonts w:ascii="Times New Roman" w:hAnsi="Times New Roman" w:cs="Times New Roman"/>
        </w:rPr>
        <w:t>%</w:t>
      </w:r>
      <w:r w:rsidR="009520F0" w:rsidRPr="00095254">
        <w:rPr>
          <w:rFonts w:ascii="Times New Roman" w:hAnsi="Times New Roman" w:cs="Times New Roman"/>
        </w:rPr>
        <w:t xml:space="preserve"> </w:t>
      </w:r>
    </w:p>
    <w:p w14:paraId="37C95D2D" w14:textId="29E37D85" w:rsidR="009520F0" w:rsidRPr="00095254" w:rsidRDefault="009520F0" w:rsidP="009520F0">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spacing w:after="0" w:line="240" w:lineRule="auto"/>
        <w:jc w:val="center"/>
        <w:rPr>
          <w:rFonts w:ascii="Times New Roman" w:hAnsi="Times New Roman" w:cs="Times New Roman"/>
        </w:rPr>
      </w:pPr>
      <w:r w:rsidRPr="00095254">
        <w:rPr>
          <w:rFonts w:ascii="Times New Roman" w:hAnsi="Times New Roman" w:cs="Times New Roman"/>
        </w:rPr>
        <w:t>B- = 80 -81 %</w:t>
      </w:r>
    </w:p>
    <w:p w14:paraId="20998FAC" w14:textId="524A24F4" w:rsidR="00F25E81" w:rsidRPr="00095254" w:rsidRDefault="00EB7353" w:rsidP="00D6653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uto"/>
        <w:jc w:val="center"/>
        <w:rPr>
          <w:rFonts w:ascii="Times New Roman" w:hAnsi="Times New Roman" w:cs="Times New Roman"/>
        </w:rPr>
      </w:pPr>
      <w:r w:rsidRPr="00095254">
        <w:rPr>
          <w:rFonts w:ascii="Times New Roman" w:hAnsi="Times New Roman" w:cs="Times New Roman"/>
        </w:rPr>
        <w:t>C+</w:t>
      </w:r>
      <w:r w:rsidR="00F60401" w:rsidRPr="00095254">
        <w:rPr>
          <w:rFonts w:ascii="Times New Roman" w:hAnsi="Times New Roman" w:cs="Times New Roman"/>
        </w:rPr>
        <w:t xml:space="preserve"> </w:t>
      </w:r>
      <w:r w:rsidRPr="00095254">
        <w:rPr>
          <w:rFonts w:ascii="Times New Roman" w:hAnsi="Times New Roman" w:cs="Times New Roman"/>
        </w:rPr>
        <w:t>=</w:t>
      </w:r>
      <w:r w:rsidR="00F60401" w:rsidRPr="00095254">
        <w:rPr>
          <w:rFonts w:ascii="Times New Roman" w:hAnsi="Times New Roman" w:cs="Times New Roman"/>
        </w:rPr>
        <w:t xml:space="preserve"> </w:t>
      </w:r>
      <w:r w:rsidRPr="00095254">
        <w:rPr>
          <w:rFonts w:ascii="Times New Roman" w:hAnsi="Times New Roman" w:cs="Times New Roman"/>
        </w:rPr>
        <w:t>78-79%</w:t>
      </w:r>
    </w:p>
    <w:p w14:paraId="3E29707B" w14:textId="017879B0" w:rsidR="00F25E81" w:rsidRPr="00095254" w:rsidRDefault="00F25E81" w:rsidP="00D6653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uto"/>
        <w:jc w:val="center"/>
        <w:rPr>
          <w:rFonts w:ascii="Times New Roman" w:hAnsi="Times New Roman" w:cs="Times New Roman"/>
        </w:rPr>
      </w:pPr>
      <w:r w:rsidRPr="00095254">
        <w:rPr>
          <w:rFonts w:ascii="Times New Roman" w:hAnsi="Times New Roman" w:cs="Times New Roman"/>
        </w:rPr>
        <w:t>C</w:t>
      </w:r>
      <w:r w:rsidR="00F60401" w:rsidRPr="00095254">
        <w:rPr>
          <w:rFonts w:ascii="Times New Roman" w:hAnsi="Times New Roman" w:cs="Times New Roman"/>
        </w:rPr>
        <w:t xml:space="preserve"> </w:t>
      </w:r>
      <w:r w:rsidRPr="00095254">
        <w:rPr>
          <w:rFonts w:ascii="Times New Roman" w:hAnsi="Times New Roman" w:cs="Times New Roman"/>
        </w:rPr>
        <w:t>=</w:t>
      </w:r>
      <w:r w:rsidR="00F60401" w:rsidRPr="00095254">
        <w:rPr>
          <w:rFonts w:ascii="Times New Roman" w:hAnsi="Times New Roman" w:cs="Times New Roman"/>
        </w:rPr>
        <w:t xml:space="preserve"> </w:t>
      </w:r>
      <w:r w:rsidRPr="00095254">
        <w:rPr>
          <w:rFonts w:ascii="Times New Roman" w:hAnsi="Times New Roman" w:cs="Times New Roman"/>
        </w:rPr>
        <w:t>7</w:t>
      </w:r>
      <w:r w:rsidR="00EB7353" w:rsidRPr="00095254">
        <w:rPr>
          <w:rFonts w:ascii="Times New Roman" w:hAnsi="Times New Roman" w:cs="Times New Roman"/>
        </w:rPr>
        <w:t>0</w:t>
      </w:r>
      <w:r w:rsidRPr="00095254">
        <w:rPr>
          <w:rFonts w:ascii="Times New Roman" w:hAnsi="Times New Roman" w:cs="Times New Roman"/>
        </w:rPr>
        <w:t xml:space="preserve"> - 79 </w:t>
      </w:r>
      <w:r w:rsidR="00F60401" w:rsidRPr="00095254">
        <w:rPr>
          <w:rFonts w:ascii="Times New Roman" w:hAnsi="Times New Roman" w:cs="Times New Roman"/>
        </w:rPr>
        <w:t>%</w:t>
      </w:r>
    </w:p>
    <w:p w14:paraId="56CD04F6" w14:textId="05E10EA3" w:rsidR="00F25E81" w:rsidRPr="00095254" w:rsidRDefault="00F25E81" w:rsidP="00D6653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spacing w:after="0" w:line="240" w:lineRule="auto"/>
        <w:jc w:val="center"/>
        <w:rPr>
          <w:rFonts w:ascii="Times New Roman" w:hAnsi="Times New Roman" w:cs="Times New Roman"/>
        </w:rPr>
      </w:pPr>
      <w:r w:rsidRPr="00095254">
        <w:rPr>
          <w:rFonts w:ascii="Times New Roman" w:hAnsi="Times New Roman" w:cs="Times New Roman"/>
        </w:rPr>
        <w:t>D</w:t>
      </w:r>
      <w:r w:rsidR="00F60401" w:rsidRPr="00095254">
        <w:rPr>
          <w:rFonts w:ascii="Times New Roman" w:hAnsi="Times New Roman" w:cs="Times New Roman"/>
        </w:rPr>
        <w:t xml:space="preserve"> </w:t>
      </w:r>
      <w:r w:rsidRPr="00095254">
        <w:rPr>
          <w:rFonts w:ascii="Times New Roman" w:hAnsi="Times New Roman" w:cs="Times New Roman"/>
        </w:rPr>
        <w:t>=</w:t>
      </w:r>
      <w:r w:rsidR="00F60401" w:rsidRPr="00095254">
        <w:rPr>
          <w:rFonts w:ascii="Times New Roman" w:hAnsi="Times New Roman" w:cs="Times New Roman"/>
        </w:rPr>
        <w:t xml:space="preserve"> </w:t>
      </w:r>
      <w:r w:rsidRPr="00095254">
        <w:rPr>
          <w:rFonts w:ascii="Times New Roman" w:hAnsi="Times New Roman" w:cs="Times New Roman"/>
        </w:rPr>
        <w:t xml:space="preserve">60 </w:t>
      </w:r>
      <w:proofErr w:type="gramStart"/>
      <w:r w:rsidRPr="00095254">
        <w:rPr>
          <w:rFonts w:ascii="Times New Roman" w:hAnsi="Times New Roman" w:cs="Times New Roman"/>
        </w:rPr>
        <w:t>-  69</w:t>
      </w:r>
      <w:proofErr w:type="gramEnd"/>
      <w:r w:rsidRPr="00095254">
        <w:rPr>
          <w:rFonts w:ascii="Times New Roman" w:hAnsi="Times New Roman" w:cs="Times New Roman"/>
        </w:rPr>
        <w:t xml:space="preserve"> </w:t>
      </w:r>
      <w:r w:rsidR="00F60401" w:rsidRPr="00095254">
        <w:rPr>
          <w:rFonts w:ascii="Times New Roman" w:hAnsi="Times New Roman" w:cs="Times New Roman"/>
        </w:rPr>
        <w:t>%</w:t>
      </w:r>
    </w:p>
    <w:p w14:paraId="124428E3" w14:textId="77777777" w:rsidR="00F25E81" w:rsidRPr="00095254" w:rsidRDefault="00F25E81" w:rsidP="00D6653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spacing w:after="0" w:line="240" w:lineRule="auto"/>
        <w:jc w:val="center"/>
        <w:rPr>
          <w:rFonts w:ascii="Times New Roman" w:hAnsi="Times New Roman" w:cs="Times New Roman"/>
        </w:rPr>
      </w:pPr>
    </w:p>
    <w:p w14:paraId="78F73258" w14:textId="3538F5B6" w:rsidR="00B73098" w:rsidRPr="00095254" w:rsidRDefault="00B73098" w:rsidP="00E9722D">
      <w:pPr>
        <w:pStyle w:val="ListParagraph"/>
        <w:numPr>
          <w:ilvl w:val="0"/>
          <w:numId w:val="7"/>
        </w:numPr>
        <w:tabs>
          <w:tab w:val="left" w:pos="0"/>
        </w:tabs>
        <w:spacing w:after="0" w:line="240" w:lineRule="auto"/>
        <w:rPr>
          <w:rFonts w:ascii="Times New Roman" w:hAnsi="Times New Roman" w:cs="Times New Roman"/>
        </w:rPr>
      </w:pPr>
      <w:r w:rsidRPr="00095254">
        <w:rPr>
          <w:rFonts w:ascii="Times New Roman" w:hAnsi="Times New Roman" w:cs="Times New Roman"/>
          <w:b/>
          <w:u w:val="single"/>
        </w:rPr>
        <w:lastRenderedPageBreak/>
        <w:t xml:space="preserve"> Academic honesty</w:t>
      </w:r>
      <w:r w:rsidRPr="00095254">
        <w:rPr>
          <w:rFonts w:ascii="Times New Roman" w:hAnsi="Times New Roman" w:cs="Times New Roman"/>
          <w:u w:val="single"/>
        </w:rPr>
        <w:t>.</w:t>
      </w:r>
      <w:r w:rsidRPr="00095254">
        <w:rPr>
          <w:rFonts w:ascii="Times New Roman" w:hAnsi="Times New Roman" w:cs="Times New Roman"/>
        </w:rPr>
        <w:t xml:space="preserve">  All written work and oral presentation assignments must be original work. All ideas/material that are borrowed from other sources must have appropriate references to the original sources. In 2006, the university approved an Academic Honesty Policy that is now applicable to all courses: </w:t>
      </w:r>
      <w:hyperlink r:id="rId13" w:anchor="academichonestypolicy%20">
        <w:r w:rsidRPr="00095254">
          <w:rPr>
            <w:rFonts w:ascii="Times New Roman" w:hAnsi="Times New Roman" w:cs="Times New Roman"/>
            <w:color w:val="0000FF"/>
            <w:u w:val="single" w:color="0000FF"/>
          </w:rPr>
          <w:t>https://bulletin.marquette.edu/undergrad/academicregulations/#academichonestypolicy</w:t>
        </w:r>
      </w:hyperlink>
    </w:p>
    <w:p w14:paraId="3E5358E6" w14:textId="77777777" w:rsidR="00B73098" w:rsidRPr="00095254" w:rsidRDefault="00B73098" w:rsidP="002E7499">
      <w:pPr>
        <w:pStyle w:val="BodyText"/>
        <w:spacing w:after="0"/>
        <w:ind w:right="722"/>
        <w:rPr>
          <w:rFonts w:ascii="Times New Roman" w:hAnsi="Times New Roman"/>
          <w:sz w:val="22"/>
          <w:szCs w:val="22"/>
        </w:rPr>
      </w:pPr>
      <w:r w:rsidRPr="00095254">
        <w:rPr>
          <w:rFonts w:ascii="Times New Roman" w:hAnsi="Times New Roman"/>
          <w:sz w:val="22"/>
          <w:szCs w:val="22"/>
        </w:rPr>
        <w:t>The Bulletin serves, in effect, as the University’s contract with its students. Accordingly, we are obligated to adhere to the protocol described in this new policy. Acts of academic dishonesty may include, but are not limited, to the following:</w:t>
      </w:r>
    </w:p>
    <w:p w14:paraId="1E863E02" w14:textId="77777777" w:rsidR="00B73098" w:rsidRPr="00095254" w:rsidRDefault="00B73098" w:rsidP="002E7499">
      <w:pPr>
        <w:pStyle w:val="ListParagraph"/>
        <w:widowControl w:val="0"/>
        <w:numPr>
          <w:ilvl w:val="0"/>
          <w:numId w:val="5"/>
        </w:numPr>
        <w:tabs>
          <w:tab w:val="left" w:pos="1440"/>
        </w:tabs>
        <w:autoSpaceDE w:val="0"/>
        <w:autoSpaceDN w:val="0"/>
        <w:spacing w:after="0" w:line="240" w:lineRule="auto"/>
        <w:ind w:left="1440" w:right="1137"/>
        <w:contextualSpacing w:val="0"/>
        <w:rPr>
          <w:rFonts w:ascii="Times New Roman" w:hAnsi="Times New Roman" w:cs="Times New Roman"/>
          <w:sz w:val="20"/>
        </w:rPr>
      </w:pPr>
      <w:r w:rsidRPr="00095254">
        <w:rPr>
          <w:rFonts w:ascii="Times New Roman" w:hAnsi="Times New Roman" w:cs="Times New Roman"/>
          <w:sz w:val="20"/>
        </w:rPr>
        <w:t>Copying material from a Web page and submitting it as one’s own work.</w:t>
      </w:r>
    </w:p>
    <w:p w14:paraId="1F058D06" w14:textId="77777777" w:rsidR="00B73098" w:rsidRPr="00095254" w:rsidRDefault="00B73098" w:rsidP="002E7499">
      <w:pPr>
        <w:pStyle w:val="ListParagraph"/>
        <w:widowControl w:val="0"/>
        <w:numPr>
          <w:ilvl w:val="0"/>
          <w:numId w:val="5"/>
        </w:numPr>
        <w:tabs>
          <w:tab w:val="left" w:pos="1440"/>
        </w:tabs>
        <w:autoSpaceDE w:val="0"/>
        <w:autoSpaceDN w:val="0"/>
        <w:spacing w:after="0" w:line="240" w:lineRule="auto"/>
        <w:ind w:left="1440" w:right="1137"/>
        <w:contextualSpacing w:val="0"/>
        <w:rPr>
          <w:rFonts w:ascii="Times New Roman" w:hAnsi="Times New Roman" w:cs="Times New Roman"/>
          <w:sz w:val="20"/>
        </w:rPr>
      </w:pPr>
      <w:r w:rsidRPr="00095254">
        <w:rPr>
          <w:rFonts w:ascii="Times New Roman" w:hAnsi="Times New Roman" w:cs="Times New Roman"/>
          <w:sz w:val="20"/>
        </w:rPr>
        <w:t>Quoting extensively from a document without making proper references to the source.</w:t>
      </w:r>
    </w:p>
    <w:p w14:paraId="32FFDECC" w14:textId="77777777" w:rsidR="00B73098" w:rsidRPr="00095254" w:rsidRDefault="00B73098" w:rsidP="002E7499">
      <w:pPr>
        <w:pStyle w:val="ListParagraph"/>
        <w:widowControl w:val="0"/>
        <w:numPr>
          <w:ilvl w:val="0"/>
          <w:numId w:val="5"/>
        </w:numPr>
        <w:tabs>
          <w:tab w:val="left" w:pos="1440"/>
        </w:tabs>
        <w:autoSpaceDE w:val="0"/>
        <w:autoSpaceDN w:val="0"/>
        <w:spacing w:after="0" w:line="240" w:lineRule="auto"/>
        <w:ind w:left="1440" w:right="1137"/>
        <w:contextualSpacing w:val="0"/>
        <w:rPr>
          <w:rFonts w:ascii="Times New Roman" w:hAnsi="Times New Roman" w:cs="Times New Roman"/>
          <w:sz w:val="20"/>
        </w:rPr>
      </w:pPr>
      <w:r w:rsidRPr="00095254">
        <w:rPr>
          <w:rFonts w:ascii="Times New Roman" w:hAnsi="Times New Roman" w:cs="Times New Roman"/>
          <w:sz w:val="20"/>
        </w:rPr>
        <w:t>Copying answers from the quiz or examination paper of another student.</w:t>
      </w:r>
    </w:p>
    <w:p w14:paraId="1D12F3C1" w14:textId="77777777" w:rsidR="00B73098" w:rsidRPr="00095254" w:rsidRDefault="00B73098" w:rsidP="002E7499">
      <w:pPr>
        <w:pStyle w:val="ListParagraph"/>
        <w:widowControl w:val="0"/>
        <w:numPr>
          <w:ilvl w:val="0"/>
          <w:numId w:val="5"/>
        </w:numPr>
        <w:tabs>
          <w:tab w:val="left" w:pos="1440"/>
        </w:tabs>
        <w:autoSpaceDE w:val="0"/>
        <w:autoSpaceDN w:val="0"/>
        <w:spacing w:after="0" w:line="240" w:lineRule="auto"/>
        <w:ind w:left="1440" w:right="1137"/>
        <w:contextualSpacing w:val="0"/>
        <w:rPr>
          <w:rFonts w:ascii="Times New Roman" w:hAnsi="Times New Roman" w:cs="Times New Roman"/>
          <w:sz w:val="20"/>
        </w:rPr>
      </w:pPr>
      <w:r w:rsidRPr="00095254">
        <w:rPr>
          <w:rFonts w:ascii="Times New Roman" w:hAnsi="Times New Roman" w:cs="Times New Roman"/>
          <w:sz w:val="20"/>
        </w:rPr>
        <w:t>Plagiarizing (submitting the work of another as one’s own ideas) or falsifying materials or information used in the completion of any assignment, which is graded or evaluated as the student’s individual effort.</w:t>
      </w:r>
    </w:p>
    <w:p w14:paraId="7B1DFD10" w14:textId="77777777" w:rsidR="00B73098" w:rsidRPr="00095254" w:rsidRDefault="00B73098" w:rsidP="002E7499">
      <w:pPr>
        <w:pStyle w:val="ListParagraph"/>
        <w:widowControl w:val="0"/>
        <w:numPr>
          <w:ilvl w:val="0"/>
          <w:numId w:val="5"/>
        </w:numPr>
        <w:tabs>
          <w:tab w:val="left" w:pos="3901"/>
        </w:tabs>
        <w:autoSpaceDE w:val="0"/>
        <w:autoSpaceDN w:val="0"/>
        <w:spacing w:after="0" w:line="240" w:lineRule="auto"/>
        <w:ind w:left="1440" w:right="892"/>
        <w:contextualSpacing w:val="0"/>
        <w:rPr>
          <w:rFonts w:ascii="Times New Roman" w:hAnsi="Times New Roman" w:cs="Times New Roman"/>
          <w:sz w:val="20"/>
        </w:rPr>
      </w:pPr>
      <w:r w:rsidRPr="00095254">
        <w:rPr>
          <w:rFonts w:ascii="Times New Roman" w:hAnsi="Times New Roman" w:cs="Times New Roman"/>
          <w:sz w:val="20"/>
        </w:rPr>
        <w:t>Intentionally interfering with any person’s scholastic work (e.g., by damaging or stealing laboratory experiments, computer files or library materials).</w:t>
      </w:r>
    </w:p>
    <w:p w14:paraId="488259BB" w14:textId="77777777" w:rsidR="00B73098" w:rsidRPr="00095254" w:rsidRDefault="00B73098" w:rsidP="002E7499">
      <w:pPr>
        <w:pStyle w:val="ListParagraph"/>
        <w:widowControl w:val="0"/>
        <w:numPr>
          <w:ilvl w:val="0"/>
          <w:numId w:val="5"/>
        </w:numPr>
        <w:autoSpaceDE w:val="0"/>
        <w:autoSpaceDN w:val="0"/>
        <w:spacing w:after="0" w:line="240" w:lineRule="auto"/>
        <w:ind w:left="1440" w:right="938"/>
        <w:contextualSpacing w:val="0"/>
        <w:rPr>
          <w:rFonts w:ascii="Times New Roman" w:hAnsi="Times New Roman" w:cs="Times New Roman"/>
          <w:sz w:val="20"/>
        </w:rPr>
      </w:pPr>
      <w:r w:rsidRPr="00095254">
        <w:rPr>
          <w:rFonts w:ascii="Times New Roman" w:hAnsi="Times New Roman" w:cs="Times New Roman"/>
          <w:sz w:val="20"/>
        </w:rPr>
        <w:t>Submitting the same work for more than one course without the consent of the instructors of each course in which the work is submitted.</w:t>
      </w:r>
    </w:p>
    <w:p w14:paraId="4BB92BC8" w14:textId="77777777" w:rsidR="00B73098" w:rsidRPr="00095254" w:rsidRDefault="00B73098" w:rsidP="002E7499">
      <w:pPr>
        <w:pStyle w:val="ListParagraph"/>
        <w:widowControl w:val="0"/>
        <w:numPr>
          <w:ilvl w:val="0"/>
          <w:numId w:val="5"/>
        </w:numPr>
        <w:autoSpaceDE w:val="0"/>
        <w:autoSpaceDN w:val="0"/>
        <w:spacing w:after="0" w:line="240" w:lineRule="auto"/>
        <w:ind w:left="1440" w:right="938"/>
        <w:contextualSpacing w:val="0"/>
        <w:rPr>
          <w:rFonts w:ascii="Times New Roman" w:hAnsi="Times New Roman" w:cs="Times New Roman"/>
          <w:sz w:val="20"/>
        </w:rPr>
      </w:pPr>
      <w:r w:rsidRPr="00095254">
        <w:rPr>
          <w:rFonts w:ascii="Times New Roman" w:hAnsi="Times New Roman" w:cs="Times New Roman"/>
          <w:sz w:val="20"/>
        </w:rPr>
        <w:t>Using another student’s clicker in class or handing your clicker to another student to have them answer for you.</w:t>
      </w:r>
    </w:p>
    <w:p w14:paraId="19D17120" w14:textId="77777777" w:rsidR="00B73098" w:rsidRPr="00095254" w:rsidRDefault="00B73098" w:rsidP="002E7499">
      <w:pPr>
        <w:pStyle w:val="BodyText"/>
        <w:spacing w:after="0"/>
        <w:rPr>
          <w:rFonts w:ascii="Times New Roman" w:hAnsi="Times New Roman"/>
          <w:sz w:val="22"/>
          <w:szCs w:val="22"/>
        </w:rPr>
      </w:pPr>
    </w:p>
    <w:p w14:paraId="12ED8775" w14:textId="77777777" w:rsidR="00B73098" w:rsidRPr="00095254" w:rsidRDefault="00B73098" w:rsidP="002E7499">
      <w:pPr>
        <w:pStyle w:val="BodyText"/>
        <w:spacing w:after="0"/>
        <w:ind w:right="711"/>
        <w:rPr>
          <w:rFonts w:ascii="Times New Roman" w:hAnsi="Times New Roman"/>
          <w:sz w:val="22"/>
          <w:szCs w:val="22"/>
        </w:rPr>
      </w:pPr>
      <w:r w:rsidRPr="00095254">
        <w:rPr>
          <w:rFonts w:ascii="Times New Roman" w:hAnsi="Times New Roman"/>
          <w:sz w:val="22"/>
          <w:szCs w:val="22"/>
        </w:rPr>
        <w:t xml:space="preserve">In addition to the statement above, no student is allowed to post instructor-generated information from this course on study share sites that include but are not limited to: Course Hero, StudyMode, </w:t>
      </w:r>
      <w:proofErr w:type="spellStart"/>
      <w:r w:rsidRPr="00095254">
        <w:rPr>
          <w:rFonts w:ascii="Times New Roman" w:hAnsi="Times New Roman"/>
          <w:sz w:val="22"/>
          <w:szCs w:val="22"/>
        </w:rPr>
        <w:t>papercamp</w:t>
      </w:r>
      <w:proofErr w:type="spellEnd"/>
      <w:r w:rsidRPr="00095254">
        <w:rPr>
          <w:rFonts w:ascii="Times New Roman" w:hAnsi="Times New Roman"/>
          <w:sz w:val="22"/>
          <w:szCs w:val="22"/>
        </w:rPr>
        <w:t>, etc. This includes study guides, lecture slides, and quiz questions. Alternatively, students are not restricted from posting their own study materials and notes.</w:t>
      </w:r>
    </w:p>
    <w:p w14:paraId="3D725B23" w14:textId="77777777" w:rsidR="00B73098" w:rsidRPr="00095254" w:rsidRDefault="00B73098" w:rsidP="002E7499">
      <w:pPr>
        <w:tabs>
          <w:tab w:val="left" w:pos="0"/>
        </w:tabs>
        <w:spacing w:after="0" w:line="240" w:lineRule="auto"/>
        <w:rPr>
          <w:rFonts w:ascii="Times New Roman" w:hAnsi="Times New Roman" w:cs="Times New Roman"/>
        </w:rPr>
      </w:pPr>
      <w:r w:rsidRPr="00095254">
        <w:rPr>
          <w:rFonts w:ascii="Times New Roman" w:hAnsi="Times New Roman" w:cs="Times New Roman"/>
        </w:rPr>
        <w:t>Be VERY careful here. Quotes are NOT acceptable in your JAR articles and if you can’t reword an article/ don’t understand it- CHOOSE ANOTHER ONE!</w:t>
      </w:r>
    </w:p>
    <w:p w14:paraId="671F1A11" w14:textId="77777777" w:rsidR="00B73098" w:rsidRPr="00095254" w:rsidRDefault="00B73098" w:rsidP="002E7499">
      <w:pPr>
        <w:tabs>
          <w:tab w:val="left" w:pos="0"/>
        </w:tabs>
        <w:spacing w:after="0" w:line="240" w:lineRule="auto"/>
        <w:rPr>
          <w:rFonts w:ascii="Times New Roman" w:hAnsi="Times New Roman" w:cs="Times New Roman"/>
        </w:rPr>
      </w:pPr>
    </w:p>
    <w:p w14:paraId="2F37DB8A" w14:textId="35D69EB8" w:rsidR="00B73098" w:rsidRPr="00095254" w:rsidRDefault="00B73098" w:rsidP="002E7499">
      <w:pPr>
        <w:tabs>
          <w:tab w:val="left" w:pos="0"/>
        </w:tabs>
        <w:spacing w:after="0" w:line="240" w:lineRule="auto"/>
        <w:rPr>
          <w:rFonts w:ascii="Times New Roman" w:hAnsi="Times New Roman" w:cs="Times New Roman"/>
        </w:rPr>
      </w:pPr>
      <w:r w:rsidRPr="00095254">
        <w:rPr>
          <w:rFonts w:ascii="Times New Roman" w:hAnsi="Times New Roman" w:cs="Times New Roman"/>
          <w:b/>
        </w:rPr>
        <w:tab/>
      </w:r>
      <w:r w:rsidR="00E9722D" w:rsidRPr="00095254">
        <w:rPr>
          <w:rFonts w:ascii="Times New Roman" w:hAnsi="Times New Roman" w:cs="Times New Roman"/>
          <w:b/>
        </w:rPr>
        <w:t xml:space="preserve">I. </w:t>
      </w:r>
      <w:r w:rsidRPr="00095254">
        <w:rPr>
          <w:rFonts w:ascii="Times New Roman" w:hAnsi="Times New Roman" w:cs="Times New Roman"/>
          <w:b/>
          <w:u w:val="single"/>
        </w:rPr>
        <w:t>Accommodations and differently abled students</w:t>
      </w:r>
      <w:r w:rsidRPr="00095254">
        <w:rPr>
          <w:rFonts w:ascii="Times New Roman" w:hAnsi="Times New Roman" w:cs="Times New Roman"/>
          <w:b/>
        </w:rPr>
        <w:t xml:space="preserve">. </w:t>
      </w:r>
      <w:r w:rsidRPr="00095254">
        <w:rPr>
          <w:rFonts w:ascii="Times New Roman" w:hAnsi="Times New Roman" w:cs="Times New Roman"/>
        </w:rPr>
        <w:t xml:space="preserve">If you are in need of accommodations, please let the </w:t>
      </w:r>
      <w:proofErr w:type="gramStart"/>
      <w:r w:rsidRPr="00095254">
        <w:rPr>
          <w:rFonts w:ascii="Times New Roman" w:hAnsi="Times New Roman" w:cs="Times New Roman"/>
        </w:rPr>
        <w:t>Instructor</w:t>
      </w:r>
      <w:proofErr w:type="gramEnd"/>
      <w:r w:rsidRPr="00095254">
        <w:rPr>
          <w:rFonts w:ascii="Times New Roman" w:hAnsi="Times New Roman" w:cs="Times New Roman"/>
        </w:rPr>
        <w:t xml:space="preserve"> know </w:t>
      </w:r>
      <w:r w:rsidRPr="00095254">
        <w:rPr>
          <w:rFonts w:ascii="Times New Roman" w:hAnsi="Times New Roman" w:cs="Times New Roman"/>
          <w:u w:val="single"/>
        </w:rPr>
        <w:t>as soon as able</w:t>
      </w:r>
      <w:r w:rsidRPr="00095254">
        <w:rPr>
          <w:rFonts w:ascii="Times New Roman" w:hAnsi="Times New Roman" w:cs="Times New Roman"/>
        </w:rPr>
        <w:t xml:space="preserve">. A formal letter will be required for documenting accommodations and all accommodations must be approved through the </w:t>
      </w:r>
      <w:hyperlink r:id="rId14" w:history="1">
        <w:r w:rsidRPr="00095254">
          <w:rPr>
            <w:rStyle w:val="Hyperlink"/>
            <w:rFonts w:ascii="Times New Roman" w:hAnsi="Times New Roman" w:cs="Times New Roman"/>
          </w:rPr>
          <w:t>Office of Disability Services</w:t>
        </w:r>
      </w:hyperlink>
      <w:r w:rsidRPr="00095254">
        <w:rPr>
          <w:rStyle w:val="Hyperlink"/>
          <w:rFonts w:ascii="Times New Roman" w:hAnsi="Times New Roman" w:cs="Times New Roman"/>
        </w:rPr>
        <w:t>.</w:t>
      </w:r>
      <w:r w:rsidRPr="00095254">
        <w:rPr>
          <w:rFonts w:ascii="Times New Roman" w:hAnsi="Times New Roman" w:cs="Times New Roman"/>
        </w:rPr>
        <w:t xml:space="preserve"> If you think you need an accommodation during this course, please contact the Office of </w:t>
      </w:r>
      <w:r w:rsidR="00F46B24" w:rsidRPr="00095254">
        <w:rPr>
          <w:rFonts w:ascii="Times New Roman" w:hAnsi="Times New Roman" w:cs="Times New Roman"/>
        </w:rPr>
        <w:t>Disability</w:t>
      </w:r>
      <w:r w:rsidRPr="00095254">
        <w:rPr>
          <w:rFonts w:ascii="Times New Roman" w:hAnsi="Times New Roman" w:cs="Times New Roman"/>
        </w:rPr>
        <w:t xml:space="preserve"> Services (ODS). Information on how to request accommodations can be found at </w:t>
      </w:r>
      <w:hyperlink r:id="rId15" w:history="1">
        <w:r w:rsidRPr="00095254">
          <w:rPr>
            <w:rStyle w:val="Hyperlink"/>
            <w:rFonts w:ascii="Times New Roman" w:hAnsi="Times New Roman" w:cs="Times New Roman"/>
          </w:rPr>
          <w:t xml:space="preserve">https://www.marquette.edu/disability-services/accommodations.php </w:t>
        </w:r>
      </w:hyperlink>
      <w:r w:rsidRPr="00095254">
        <w:rPr>
          <w:rFonts w:ascii="Times New Roman" w:hAnsi="Times New Roman" w:cs="Times New Roman"/>
        </w:rPr>
        <w:t>or (414) 288-1645. Every effort will be made to ensure all students experience an equitable learning environment.</w:t>
      </w:r>
    </w:p>
    <w:p w14:paraId="21118CE1" w14:textId="7A56B9AE" w:rsidR="00B73098" w:rsidRPr="00095254" w:rsidRDefault="00B73098" w:rsidP="002E7499">
      <w:pPr>
        <w:tabs>
          <w:tab w:val="left" w:pos="0"/>
        </w:tabs>
        <w:spacing w:after="0" w:line="240" w:lineRule="auto"/>
        <w:rPr>
          <w:rFonts w:ascii="Times New Roman" w:hAnsi="Times New Roman" w:cs="Times New Roman"/>
        </w:rPr>
      </w:pPr>
      <w:r w:rsidRPr="00095254">
        <w:rPr>
          <w:rFonts w:ascii="Times New Roman" w:hAnsi="Times New Roman" w:cs="Times New Roman"/>
          <w:b/>
          <w:bCs/>
        </w:rPr>
        <w:tab/>
      </w:r>
      <w:r w:rsidR="00E9722D" w:rsidRPr="00095254">
        <w:rPr>
          <w:rFonts w:ascii="Times New Roman" w:hAnsi="Times New Roman" w:cs="Times New Roman"/>
          <w:b/>
          <w:bCs/>
          <w:u w:val="single"/>
        </w:rPr>
        <w:t xml:space="preserve">J. </w:t>
      </w:r>
      <w:r w:rsidRPr="00095254">
        <w:rPr>
          <w:rFonts w:ascii="Times New Roman" w:hAnsi="Times New Roman" w:cs="Times New Roman"/>
          <w:b/>
          <w:bCs/>
          <w:u w:val="single"/>
        </w:rPr>
        <w:t>Classroom Climate Statement.</w:t>
      </w:r>
      <w:r w:rsidRPr="00095254">
        <w:rPr>
          <w:rFonts w:ascii="Times New Roman" w:hAnsi="Times New Roman" w:cs="Times New Roman"/>
        </w:rPr>
        <w:t xml:space="preserve"> I would like to acknowledge that we are all individuals with multiple sociocultural identities that intersect and shape our worldview through the lens of privilege and oppression. My commitment to you as your instructor is to minimize systemic forces of oppression within the classroom such as ableism, classism, racism, sexism, </w:t>
      </w:r>
      <w:proofErr w:type="gramStart"/>
      <w:r w:rsidRPr="00095254">
        <w:rPr>
          <w:rFonts w:ascii="Times New Roman" w:hAnsi="Times New Roman" w:cs="Times New Roman"/>
        </w:rPr>
        <w:t>transphobia</w:t>
      </w:r>
      <w:proofErr w:type="gramEnd"/>
      <w:r w:rsidRPr="00095254">
        <w:rPr>
          <w:rFonts w:ascii="Times New Roman" w:hAnsi="Times New Roman" w:cs="Times New Roman"/>
        </w:rPr>
        <w:t xml:space="preserve"> and heterosexism in efforts to create a safe learning environment for all of us. I ask that you also join me in this commitment to foster respect for on another, enhance solidarity and build community. </w:t>
      </w:r>
    </w:p>
    <w:p w14:paraId="3EDCD04E" w14:textId="7040C50B" w:rsidR="00B73098" w:rsidRPr="00095254" w:rsidRDefault="00E9722D" w:rsidP="002E7499">
      <w:pPr>
        <w:pStyle w:val="BodyText"/>
        <w:tabs>
          <w:tab w:val="left" w:pos="3540"/>
        </w:tabs>
        <w:spacing w:after="0"/>
        <w:ind w:right="803" w:firstLine="810"/>
        <w:rPr>
          <w:rFonts w:ascii="Times New Roman" w:hAnsi="Times New Roman"/>
          <w:sz w:val="22"/>
          <w:szCs w:val="22"/>
        </w:rPr>
      </w:pPr>
      <w:r w:rsidRPr="00095254">
        <w:rPr>
          <w:rFonts w:ascii="Times New Roman" w:hAnsi="Times New Roman"/>
          <w:b/>
          <w:bCs/>
          <w:sz w:val="22"/>
          <w:szCs w:val="22"/>
          <w:u w:val="single"/>
        </w:rPr>
        <w:t>K.</w:t>
      </w:r>
      <w:r w:rsidR="00B73098" w:rsidRPr="00095254">
        <w:rPr>
          <w:rFonts w:ascii="Times New Roman" w:hAnsi="Times New Roman"/>
          <w:b/>
          <w:bCs/>
          <w:sz w:val="22"/>
          <w:szCs w:val="22"/>
          <w:u w:val="single"/>
        </w:rPr>
        <w:t xml:space="preserve"> Technology Supports.</w:t>
      </w:r>
      <w:r w:rsidR="00B73098" w:rsidRPr="00095254">
        <w:rPr>
          <w:rFonts w:ascii="Times New Roman" w:hAnsi="Times New Roman"/>
          <w:sz w:val="22"/>
          <w:szCs w:val="22"/>
        </w:rPr>
        <w:t xml:space="preserve"> To be successful in this course, you will need to have foundational experience with D2L, the University’s Learning Management System. If you’re not familiar with these technologies, review the </w:t>
      </w:r>
      <w:hyperlink r:id="rId16" w:history="1">
        <w:r w:rsidR="00B73098" w:rsidRPr="00095254">
          <w:rPr>
            <w:rStyle w:val="Hyperlink"/>
            <w:rFonts w:ascii="Times New Roman" w:hAnsi="Times New Roman"/>
            <w:sz w:val="22"/>
            <w:szCs w:val="22"/>
          </w:rPr>
          <w:t>D2L</w:t>
        </w:r>
      </w:hyperlink>
      <w:r w:rsidR="00B73098" w:rsidRPr="00095254">
        <w:rPr>
          <w:rFonts w:ascii="Times New Roman" w:hAnsi="Times New Roman"/>
          <w:color w:val="0000FF"/>
          <w:sz w:val="22"/>
          <w:szCs w:val="22"/>
        </w:rPr>
        <w:t xml:space="preserve"> </w:t>
      </w:r>
      <w:hyperlink r:id="rId17" w:history="1">
        <w:r w:rsidR="00B73098" w:rsidRPr="00095254">
          <w:rPr>
            <w:rStyle w:val="Hyperlink"/>
            <w:rFonts w:ascii="Times New Roman" w:hAnsi="Times New Roman"/>
            <w:sz w:val="22"/>
            <w:szCs w:val="22"/>
          </w:rPr>
          <w:t xml:space="preserve">Student Help resources </w:t>
        </w:r>
      </w:hyperlink>
      <w:r w:rsidR="00B73098" w:rsidRPr="00095254">
        <w:rPr>
          <w:rFonts w:ascii="Times New Roman" w:hAnsi="Times New Roman"/>
          <w:sz w:val="22"/>
          <w:szCs w:val="22"/>
        </w:rPr>
        <w:t>as there will be</w:t>
      </w:r>
      <w:r w:rsidR="00B73098" w:rsidRPr="00095254">
        <w:rPr>
          <w:rFonts w:ascii="Times New Roman" w:hAnsi="Times New Roman"/>
          <w:sz w:val="22"/>
          <w:szCs w:val="22"/>
          <w:u w:val="single"/>
        </w:rPr>
        <w:t xml:space="preserve"> synchronous online exams (D2L).</w:t>
      </w:r>
    </w:p>
    <w:p w14:paraId="38302950" w14:textId="77777777" w:rsidR="00B73098" w:rsidRPr="00095254" w:rsidRDefault="00B73098" w:rsidP="002E7499">
      <w:pPr>
        <w:pStyle w:val="BodyText"/>
        <w:spacing w:after="0"/>
        <w:ind w:right="689"/>
        <w:rPr>
          <w:rFonts w:ascii="Times New Roman" w:hAnsi="Times New Roman"/>
          <w:sz w:val="22"/>
          <w:szCs w:val="22"/>
        </w:rPr>
      </w:pPr>
      <w:r w:rsidRPr="00095254">
        <w:rPr>
          <w:rFonts w:ascii="Times New Roman" w:hAnsi="Times New Roman"/>
          <w:sz w:val="22"/>
          <w:szCs w:val="22"/>
        </w:rPr>
        <w:t xml:space="preserve">I recommend you also visit the </w:t>
      </w:r>
      <w:hyperlink r:id="rId18" w:history="1">
        <w:r w:rsidRPr="00095254">
          <w:rPr>
            <w:rStyle w:val="Hyperlink"/>
            <w:rFonts w:ascii="Times New Roman" w:hAnsi="Times New Roman"/>
            <w:sz w:val="22"/>
            <w:szCs w:val="22"/>
          </w:rPr>
          <w:t xml:space="preserve">Technology for Remote Learning webpage </w:t>
        </w:r>
      </w:hyperlink>
      <w:r w:rsidRPr="00095254">
        <w:rPr>
          <w:rFonts w:ascii="Times New Roman" w:hAnsi="Times New Roman"/>
          <w:sz w:val="22"/>
          <w:szCs w:val="22"/>
        </w:rPr>
        <w:t xml:space="preserve">for information on the technology you will need to be successful. For general questions about technology, contact the ITS Help Desk at </w:t>
      </w:r>
      <w:hyperlink r:id="rId19" w:history="1">
        <w:r w:rsidRPr="00095254">
          <w:rPr>
            <w:rStyle w:val="Hyperlink"/>
            <w:rFonts w:ascii="Times New Roman" w:hAnsi="Times New Roman"/>
            <w:sz w:val="22"/>
            <w:szCs w:val="22"/>
          </w:rPr>
          <w:t xml:space="preserve">helpdesk@mu.edu </w:t>
        </w:r>
      </w:hyperlink>
      <w:r w:rsidRPr="00095254">
        <w:rPr>
          <w:rFonts w:ascii="Times New Roman" w:hAnsi="Times New Roman"/>
          <w:sz w:val="22"/>
          <w:szCs w:val="22"/>
        </w:rPr>
        <w:t>or 414-288-7799.</w:t>
      </w:r>
    </w:p>
    <w:p w14:paraId="7B710785" w14:textId="5761EFBC" w:rsidR="00200DD4" w:rsidRPr="00095254" w:rsidRDefault="00E9722D" w:rsidP="00200DD4">
      <w:pPr>
        <w:pStyle w:val="NormalWeb"/>
        <w:shd w:val="clear" w:color="auto" w:fill="FFFFFF"/>
        <w:snapToGrid w:val="0"/>
        <w:spacing w:before="0" w:beforeAutospacing="0" w:after="0" w:afterAutospacing="0"/>
        <w:ind w:firstLine="900"/>
        <w:textAlignment w:val="baseline"/>
        <w:rPr>
          <w:sz w:val="22"/>
          <w:szCs w:val="22"/>
        </w:rPr>
      </w:pPr>
      <w:r w:rsidRPr="00095254">
        <w:rPr>
          <w:b/>
          <w:bCs/>
          <w:sz w:val="22"/>
          <w:szCs w:val="22"/>
          <w:u w:val="single"/>
        </w:rPr>
        <w:lastRenderedPageBreak/>
        <w:t>L.</w:t>
      </w:r>
      <w:r w:rsidR="00B73098" w:rsidRPr="00095254">
        <w:rPr>
          <w:b/>
          <w:bCs/>
          <w:sz w:val="22"/>
          <w:szCs w:val="22"/>
          <w:u w:val="single"/>
        </w:rPr>
        <w:t xml:space="preserve"> Writing Supports.</w:t>
      </w:r>
      <w:r w:rsidR="00B73098" w:rsidRPr="00095254">
        <w:rPr>
          <w:sz w:val="22"/>
          <w:szCs w:val="22"/>
        </w:rPr>
        <w:t xml:space="preserve"> The Ott Memorial Writing Center offers free one-on-one consultations for all writers, working on any project, at any stage of the writing process. Marquette's writing center is a place for all writers who care about their </w:t>
      </w:r>
      <w:proofErr w:type="gramStart"/>
      <w:r w:rsidR="00B73098" w:rsidRPr="00095254">
        <w:rPr>
          <w:sz w:val="22"/>
          <w:szCs w:val="22"/>
        </w:rPr>
        <w:t>writing, because</w:t>
      </w:r>
      <w:proofErr w:type="gramEnd"/>
      <w:r w:rsidR="00B73098" w:rsidRPr="00095254">
        <w:rPr>
          <w:sz w:val="22"/>
          <w:szCs w:val="22"/>
        </w:rPr>
        <w:t xml:space="preserve"> every writer can benefit from conversation with an interested, knowledgeable peer. Writing center tutors can help you brainstorm ideas, revise a rough draft, or fine-tune a final draft. You can schedule a 30- or 60-minute appointment in advance (288-5542 or </w:t>
      </w:r>
      <w:hyperlink r:id="rId20" w:history="1">
        <w:r w:rsidR="00B73098" w:rsidRPr="00095254">
          <w:rPr>
            <w:rStyle w:val="Hyperlink"/>
            <w:sz w:val="22"/>
            <w:szCs w:val="22"/>
          </w:rPr>
          <w:t>www.marquette.edu/writing-center</w:t>
        </w:r>
      </w:hyperlink>
      <w:r w:rsidR="00B73098" w:rsidRPr="00095254">
        <w:rPr>
          <w:sz w:val="22"/>
          <w:szCs w:val="22"/>
        </w:rPr>
        <w:t>), but walk-ins (in 240 Raynor or our other satellite locations) are also welcome. The Ott Memorial Writing Center also offers free workshops and hosts writing retreats.</w:t>
      </w:r>
    </w:p>
    <w:p w14:paraId="07C68CEC" w14:textId="4BC1938A" w:rsidR="00200DD4" w:rsidRPr="00095254" w:rsidRDefault="00E9722D" w:rsidP="00200DD4">
      <w:pPr>
        <w:pStyle w:val="NormalWeb"/>
        <w:shd w:val="clear" w:color="auto" w:fill="FFFFFF"/>
        <w:snapToGrid w:val="0"/>
        <w:spacing w:before="0" w:beforeAutospacing="0" w:after="0" w:afterAutospacing="0"/>
        <w:ind w:firstLine="900"/>
        <w:textAlignment w:val="baseline"/>
      </w:pPr>
      <w:r w:rsidRPr="00095254">
        <w:rPr>
          <w:b/>
          <w:bCs/>
          <w:sz w:val="22"/>
          <w:szCs w:val="22"/>
          <w:u w:val="single"/>
        </w:rPr>
        <w:t>M</w:t>
      </w:r>
      <w:r w:rsidR="00200DD4" w:rsidRPr="00095254">
        <w:rPr>
          <w:b/>
          <w:bCs/>
          <w:sz w:val="22"/>
          <w:szCs w:val="22"/>
          <w:u w:val="single"/>
        </w:rPr>
        <w:t xml:space="preserve">. </w:t>
      </w:r>
      <w:r w:rsidR="00B73098" w:rsidRPr="00095254">
        <w:rPr>
          <w:b/>
          <w:bCs/>
          <w:sz w:val="22"/>
          <w:szCs w:val="22"/>
          <w:u w:val="single"/>
        </w:rPr>
        <w:t>Reading and lecture material</w:t>
      </w:r>
      <w:r w:rsidR="00200DD4" w:rsidRPr="00095254">
        <w:rPr>
          <w:b/>
          <w:bCs/>
          <w:sz w:val="22"/>
          <w:szCs w:val="22"/>
          <w:u w:val="single"/>
        </w:rPr>
        <w:t xml:space="preserve">. </w:t>
      </w:r>
      <w:r w:rsidR="00B73098" w:rsidRPr="00095254">
        <w:t xml:space="preserve">You are responsible for both book and lecture material. </w:t>
      </w:r>
      <w:r w:rsidR="00443B1E" w:rsidRPr="00095254">
        <w:t>KEEP UP with reading, if not you will fall behind and I’d like everyone to be successful</w:t>
      </w:r>
      <w:r w:rsidR="00B73098" w:rsidRPr="00095254">
        <w:t xml:space="preserve">. Sometimes you will need to </w:t>
      </w:r>
      <w:r w:rsidR="00B73098" w:rsidRPr="00095254">
        <w:rPr>
          <w:u w:val="single"/>
        </w:rPr>
        <w:t>read and re-read a section several times</w:t>
      </w:r>
      <w:r w:rsidR="00B73098" w:rsidRPr="00095254">
        <w:t xml:space="preserve"> before you grasp the major point(s) of that section, and you must really PRACTICE the language of </w:t>
      </w:r>
      <w:r w:rsidR="00443B1E" w:rsidRPr="00095254">
        <w:t xml:space="preserve">health disparities and </w:t>
      </w:r>
      <w:r w:rsidR="00B73098" w:rsidRPr="00095254">
        <w:t xml:space="preserve">biopsychology if you expect to use it properly.  </w:t>
      </w:r>
    </w:p>
    <w:p w14:paraId="16DBCCF2" w14:textId="02DF0D45" w:rsidR="00B73098" w:rsidRPr="00095254" w:rsidRDefault="00E9722D" w:rsidP="00F838A9">
      <w:pPr>
        <w:pStyle w:val="NormalWeb"/>
        <w:shd w:val="clear" w:color="auto" w:fill="FFFFFF"/>
        <w:snapToGrid w:val="0"/>
        <w:spacing w:before="0" w:beforeAutospacing="0" w:after="0" w:afterAutospacing="0"/>
        <w:ind w:firstLine="900"/>
        <w:textAlignment w:val="baseline"/>
      </w:pPr>
      <w:r w:rsidRPr="00095254">
        <w:rPr>
          <w:b/>
          <w:bCs/>
          <w:sz w:val="22"/>
          <w:szCs w:val="22"/>
          <w:u w:val="single"/>
        </w:rPr>
        <w:t>N</w:t>
      </w:r>
      <w:r w:rsidR="00200DD4" w:rsidRPr="00095254">
        <w:rPr>
          <w:b/>
          <w:bCs/>
          <w:sz w:val="22"/>
          <w:szCs w:val="22"/>
          <w:u w:val="single"/>
        </w:rPr>
        <w:t xml:space="preserve">. </w:t>
      </w:r>
      <w:proofErr w:type="gramStart"/>
      <w:r w:rsidR="00B73098" w:rsidRPr="00095254">
        <w:rPr>
          <w:b/>
          <w:bCs/>
          <w:sz w:val="22"/>
          <w:szCs w:val="22"/>
          <w:u w:val="single"/>
        </w:rPr>
        <w:t xml:space="preserve">Attendance </w:t>
      </w:r>
      <w:r w:rsidR="00F838A9" w:rsidRPr="00095254">
        <w:rPr>
          <w:b/>
          <w:bCs/>
          <w:sz w:val="22"/>
          <w:szCs w:val="22"/>
          <w:u w:val="single"/>
        </w:rPr>
        <w:t>.</w:t>
      </w:r>
      <w:proofErr w:type="gramEnd"/>
      <w:r w:rsidR="00F838A9" w:rsidRPr="00095254">
        <w:rPr>
          <w:b/>
          <w:bCs/>
          <w:sz w:val="22"/>
          <w:szCs w:val="22"/>
          <w:u w:val="single"/>
        </w:rPr>
        <w:t xml:space="preserve"> </w:t>
      </w:r>
      <w:r w:rsidR="00B73098" w:rsidRPr="00095254">
        <w:t>Attendance at every class is extremely important, though I will not take attendance. If you have a family emergency, legal, DACA or immigration-related emergency or anything related to COVID please let me know immediately. I WANT to know so I can help you.</w:t>
      </w:r>
    </w:p>
    <w:p w14:paraId="09522108" w14:textId="77777777" w:rsidR="00B73098" w:rsidRPr="00095254" w:rsidRDefault="00B73098" w:rsidP="002E7499">
      <w:pPr>
        <w:spacing w:after="0" w:line="240" w:lineRule="auto"/>
        <w:ind w:right="-540"/>
        <w:rPr>
          <w:rFonts w:ascii="Times New Roman" w:hAnsi="Times New Roman" w:cs="Times New Roman"/>
        </w:rPr>
      </w:pPr>
    </w:p>
    <w:p w14:paraId="2EC9DD77" w14:textId="77777777" w:rsidR="00B73098" w:rsidRPr="00095254" w:rsidRDefault="00B73098" w:rsidP="002E7499">
      <w:pPr>
        <w:snapToGrid w:val="0"/>
        <w:spacing w:after="0" w:line="240" w:lineRule="auto"/>
        <w:rPr>
          <w:rFonts w:ascii="Times New Roman" w:hAnsi="Times New Roman" w:cs="Times New Roman"/>
        </w:rPr>
      </w:pPr>
      <w:r w:rsidRPr="00095254">
        <w:rPr>
          <w:rFonts w:ascii="Times New Roman" w:hAnsi="Times New Roman" w:cs="Times New Roman"/>
        </w:rPr>
        <w:t xml:space="preserve">It is your responsibility as a Marquette University student to protect the health and safety of our community in this course. The University has mandated vaccination for all students for the academic year 2021-2022. </w:t>
      </w:r>
    </w:p>
    <w:p w14:paraId="1141E27E" w14:textId="77777777" w:rsidR="00B73098" w:rsidRPr="00095254" w:rsidRDefault="00B73098" w:rsidP="002E7499">
      <w:pPr>
        <w:snapToGrid w:val="0"/>
        <w:spacing w:after="0" w:line="240" w:lineRule="auto"/>
        <w:rPr>
          <w:rFonts w:ascii="Times New Roman" w:hAnsi="Times New Roman" w:cs="Times New Roman"/>
        </w:rPr>
      </w:pPr>
    </w:p>
    <w:p w14:paraId="279AC175" w14:textId="7E58A174" w:rsidR="00B73098" w:rsidRPr="00095254" w:rsidRDefault="00B73098" w:rsidP="002E7499">
      <w:pPr>
        <w:snapToGrid w:val="0"/>
        <w:spacing w:after="0" w:line="240" w:lineRule="auto"/>
        <w:rPr>
          <w:rFonts w:ascii="Times New Roman" w:hAnsi="Times New Roman" w:cs="Times New Roman"/>
        </w:rPr>
      </w:pPr>
      <w:r w:rsidRPr="00095254">
        <w:rPr>
          <w:rFonts w:ascii="Times New Roman" w:hAnsi="Times New Roman" w:cs="Times New Roman"/>
        </w:rPr>
        <w:t>COVID-</w:t>
      </w:r>
      <w:proofErr w:type="spellStart"/>
      <w:r w:rsidRPr="00095254">
        <w:rPr>
          <w:rFonts w:ascii="Times New Roman" w:hAnsi="Times New Roman" w:cs="Times New Roman"/>
        </w:rPr>
        <w:t>Cheq</w:t>
      </w:r>
      <w:proofErr w:type="spellEnd"/>
      <w:r w:rsidRPr="00095254">
        <w:rPr>
          <w:rFonts w:ascii="Times New Roman" w:hAnsi="Times New Roman" w:cs="Times New Roman"/>
        </w:rPr>
        <w:t xml:space="preserve"> will be used this </w:t>
      </w:r>
      <w:r w:rsidR="00443B1E" w:rsidRPr="00095254">
        <w:rPr>
          <w:rFonts w:ascii="Times New Roman" w:hAnsi="Times New Roman" w:cs="Times New Roman"/>
        </w:rPr>
        <w:t>Spring 2022</w:t>
      </w:r>
      <w:r w:rsidRPr="00095254">
        <w:rPr>
          <w:rFonts w:ascii="Times New Roman" w:hAnsi="Times New Roman" w:cs="Times New Roman"/>
        </w:rPr>
        <w:t xml:space="preserve">, but fully vaccinated students that provide documentation will no longer receive the daily symptom screening survey. Instead, they will receive a daily email providing a green check. You may be required to show your automated green check to show clearance for entry into campus buildings. If you are experiencing symptoms related to COVID-19, you must follow the link in the automated email to report symptoms. </w:t>
      </w:r>
    </w:p>
    <w:p w14:paraId="76FC7C7E" w14:textId="77777777" w:rsidR="00B73098" w:rsidRPr="00095254" w:rsidRDefault="00B73098" w:rsidP="002E7499">
      <w:pPr>
        <w:pStyle w:val="ListParagraph"/>
        <w:numPr>
          <w:ilvl w:val="0"/>
          <w:numId w:val="8"/>
        </w:numPr>
        <w:pBdr>
          <w:top w:val="nil"/>
          <w:left w:val="nil"/>
          <w:bottom w:val="nil"/>
          <w:right w:val="nil"/>
          <w:between w:val="nil"/>
        </w:pBdr>
        <w:snapToGrid w:val="0"/>
        <w:spacing w:after="0" w:line="240" w:lineRule="auto"/>
        <w:contextualSpacing w:val="0"/>
        <w:rPr>
          <w:rFonts w:ascii="Times New Roman" w:hAnsi="Times New Roman" w:cs="Times New Roman"/>
        </w:rPr>
      </w:pPr>
      <w:r w:rsidRPr="00095254">
        <w:rPr>
          <w:rFonts w:ascii="Times New Roman" w:hAnsi="Times New Roman" w:cs="Times New Roman"/>
        </w:rPr>
        <w:t xml:space="preserve">If you are </w:t>
      </w:r>
      <w:r w:rsidRPr="00095254">
        <w:rPr>
          <w:rFonts w:ascii="Times New Roman" w:hAnsi="Times New Roman" w:cs="Times New Roman"/>
          <w:b/>
        </w:rPr>
        <w:t>unvaccinated and are exposed</w:t>
      </w:r>
      <w:r w:rsidRPr="00095254">
        <w:rPr>
          <w:rFonts w:ascii="Times New Roman" w:hAnsi="Times New Roman" w:cs="Times New Roman"/>
        </w:rPr>
        <w:t xml:space="preserve">, let your instructor know and quarantine for the time specified by your healthcare provider or public health department. </w:t>
      </w:r>
    </w:p>
    <w:p w14:paraId="4F40E98E" w14:textId="77777777" w:rsidR="00B73098" w:rsidRPr="00095254" w:rsidRDefault="00B73098" w:rsidP="002E7499">
      <w:pPr>
        <w:pStyle w:val="ListParagraph"/>
        <w:numPr>
          <w:ilvl w:val="0"/>
          <w:numId w:val="8"/>
        </w:numPr>
        <w:pBdr>
          <w:top w:val="nil"/>
          <w:left w:val="nil"/>
          <w:bottom w:val="nil"/>
          <w:right w:val="nil"/>
          <w:between w:val="nil"/>
        </w:pBdr>
        <w:snapToGrid w:val="0"/>
        <w:spacing w:after="0" w:line="240" w:lineRule="auto"/>
        <w:contextualSpacing w:val="0"/>
        <w:rPr>
          <w:rFonts w:ascii="Times New Roman" w:hAnsi="Times New Roman" w:cs="Times New Roman"/>
        </w:rPr>
      </w:pPr>
      <w:r w:rsidRPr="00095254">
        <w:rPr>
          <w:rFonts w:ascii="Times New Roman" w:hAnsi="Times New Roman" w:cs="Times New Roman"/>
        </w:rPr>
        <w:t xml:space="preserve">If you are </w:t>
      </w:r>
      <w:r w:rsidRPr="00095254">
        <w:rPr>
          <w:rFonts w:ascii="Times New Roman" w:hAnsi="Times New Roman" w:cs="Times New Roman"/>
          <w:b/>
        </w:rPr>
        <w:t>vaccinated and exposed</w:t>
      </w:r>
      <w:r w:rsidRPr="00095254">
        <w:rPr>
          <w:rFonts w:ascii="Times New Roman" w:hAnsi="Times New Roman" w:cs="Times New Roman"/>
        </w:rPr>
        <w:t xml:space="preserve">, you may continue attending class while closely monitoring for symptoms for 14 days. If you become symptomatic, get tested and follow your healthcare provider’s recommendations for quarantine and/or isolation. </w:t>
      </w:r>
    </w:p>
    <w:p w14:paraId="084CC920" w14:textId="77777777" w:rsidR="00B73098" w:rsidRPr="00095254" w:rsidRDefault="00B73098" w:rsidP="002E7499">
      <w:pPr>
        <w:snapToGrid w:val="0"/>
        <w:spacing w:after="0" w:line="240" w:lineRule="auto"/>
        <w:rPr>
          <w:rFonts w:ascii="Times New Roman" w:hAnsi="Times New Roman" w:cs="Times New Roman"/>
        </w:rPr>
      </w:pPr>
    </w:p>
    <w:p w14:paraId="04CC909E" w14:textId="77777777" w:rsidR="00B73098" w:rsidRPr="00095254" w:rsidRDefault="00B73098" w:rsidP="002E7499">
      <w:pPr>
        <w:snapToGrid w:val="0"/>
        <w:spacing w:after="0" w:line="240" w:lineRule="auto"/>
        <w:rPr>
          <w:rFonts w:ascii="Times New Roman" w:hAnsi="Times New Roman" w:cs="Times New Roman"/>
        </w:rPr>
      </w:pPr>
      <w:r w:rsidRPr="00095254">
        <w:rPr>
          <w:rFonts w:ascii="Times New Roman" w:hAnsi="Times New Roman" w:cs="Times New Roman"/>
        </w:rPr>
        <w:t xml:space="preserve">If you test positive for COVID-19, immediately notify your course instructor. The University encourages all students, faculty, and staff to voluntarily disclose COVID-19 related diagnosis, symptoms, or self-quarantine at </w:t>
      </w:r>
      <w:hyperlink r:id="rId21" w:history="1">
        <w:r w:rsidRPr="00095254">
          <w:rPr>
            <w:rStyle w:val="Hyperlink"/>
            <w:rFonts w:ascii="Times New Roman" w:hAnsi="Times New Roman" w:cs="Times New Roman"/>
          </w:rPr>
          <w:t>https://www.marquette.edu/coronavirus/covid-19-employee-and-student-voluntary-disclosure.php</w:t>
        </w:r>
      </w:hyperlink>
      <w:r w:rsidRPr="00095254">
        <w:rPr>
          <w:rFonts w:ascii="Times New Roman" w:hAnsi="Times New Roman" w:cs="Times New Roman"/>
        </w:rPr>
        <w:t>. The information you provide will be kept confidential in accordance with HIPAA and FERPA guidelines. It will be used to aid in contact tracing.</w:t>
      </w:r>
    </w:p>
    <w:p w14:paraId="36D4B585" w14:textId="77777777" w:rsidR="00B73098" w:rsidRPr="00095254" w:rsidRDefault="00B73098" w:rsidP="002E7499">
      <w:pPr>
        <w:pStyle w:val="NormalWeb"/>
        <w:shd w:val="clear" w:color="auto" w:fill="FFFFFF"/>
        <w:snapToGrid w:val="0"/>
        <w:spacing w:before="0" w:beforeAutospacing="0" w:after="0" w:afterAutospacing="0"/>
        <w:textAlignment w:val="baseline"/>
        <w:rPr>
          <w:color w:val="201F1E"/>
          <w:sz w:val="22"/>
          <w:szCs w:val="22"/>
        </w:rPr>
      </w:pPr>
    </w:p>
    <w:p w14:paraId="19448B08" w14:textId="77777777" w:rsidR="00B73098" w:rsidRPr="00095254" w:rsidRDefault="00B73098" w:rsidP="002E7499">
      <w:pPr>
        <w:pStyle w:val="NormalWeb"/>
        <w:shd w:val="clear" w:color="auto" w:fill="FFFFFF"/>
        <w:snapToGrid w:val="0"/>
        <w:spacing w:before="0" w:beforeAutospacing="0" w:after="0" w:afterAutospacing="0"/>
        <w:textAlignment w:val="baseline"/>
        <w:rPr>
          <w:color w:val="201F1E"/>
          <w:sz w:val="22"/>
          <w:szCs w:val="22"/>
        </w:rPr>
      </w:pPr>
      <w:r w:rsidRPr="00095254">
        <w:rPr>
          <w:color w:val="201F1E"/>
          <w:sz w:val="22"/>
          <w:szCs w:val="22"/>
        </w:rPr>
        <w:t xml:space="preserve">Please contact your instructor to determine how to make up missed assignments. Instructors are expected to make explore and offer reasonable accommodations. However, it is not always possible for students to make up missed work. </w:t>
      </w:r>
    </w:p>
    <w:p w14:paraId="1A436968" w14:textId="6340585F" w:rsidR="00B73098" w:rsidRPr="00095254" w:rsidRDefault="00B73098" w:rsidP="002E7499">
      <w:pPr>
        <w:pStyle w:val="ListParagraph"/>
        <w:spacing w:after="0" w:line="240" w:lineRule="auto"/>
        <w:rPr>
          <w:rFonts w:ascii="Times New Roman" w:hAnsi="Times New Roman" w:cs="Times New Roman"/>
        </w:rPr>
      </w:pPr>
    </w:p>
    <w:p w14:paraId="11D76BAB" w14:textId="77777777" w:rsidR="002E7499" w:rsidRPr="00095254" w:rsidRDefault="002E7499" w:rsidP="002E7499">
      <w:pPr>
        <w:spacing w:after="0" w:line="240" w:lineRule="auto"/>
        <w:ind w:right="-540"/>
        <w:jc w:val="center"/>
        <w:rPr>
          <w:rFonts w:ascii="Times New Roman" w:hAnsi="Times New Roman" w:cs="Times New Roman"/>
          <w:b/>
        </w:rPr>
      </w:pPr>
      <w:r w:rsidRPr="00095254">
        <w:rPr>
          <w:rFonts w:ascii="Times New Roman" w:hAnsi="Times New Roman" w:cs="Times New Roman"/>
          <w:b/>
        </w:rPr>
        <w:t>CLASS MEETING and ASSIGNMENT SCHEDULE</w:t>
      </w:r>
    </w:p>
    <w:p w14:paraId="104A44A8" w14:textId="77777777" w:rsidR="002E7499" w:rsidRPr="00095254" w:rsidRDefault="002E7499" w:rsidP="002E7499">
      <w:pPr>
        <w:spacing w:after="0" w:line="240" w:lineRule="auto"/>
        <w:ind w:right="-540"/>
        <w:rPr>
          <w:rFonts w:ascii="Times New Roman" w:hAnsi="Times New Roman" w:cs="Times New Roman"/>
          <w:b/>
        </w:rPr>
      </w:pPr>
    </w:p>
    <w:p w14:paraId="0C38AA17" w14:textId="77777777" w:rsidR="002E7499" w:rsidRPr="00095254" w:rsidRDefault="002E7499" w:rsidP="002E7499">
      <w:pPr>
        <w:spacing w:after="0" w:line="240" w:lineRule="auto"/>
        <w:ind w:left="-90" w:right="-1440" w:firstLine="90"/>
        <w:rPr>
          <w:rFonts w:ascii="Times New Roman" w:hAnsi="Times New Roman" w:cs="Times New Roman"/>
          <w:b/>
        </w:rPr>
      </w:pPr>
      <w:r w:rsidRPr="00095254">
        <w:rPr>
          <w:rFonts w:ascii="Times New Roman" w:hAnsi="Times New Roman" w:cs="Times New Roman"/>
          <w:b/>
        </w:rPr>
        <w:t xml:space="preserve">Date </w:t>
      </w:r>
      <w:proofErr w:type="gramStart"/>
      <w:r w:rsidRPr="00095254">
        <w:rPr>
          <w:rFonts w:ascii="Times New Roman" w:hAnsi="Times New Roman" w:cs="Times New Roman"/>
          <w:b/>
        </w:rPr>
        <w:tab/>
        <w:t xml:space="preserve">  </w:t>
      </w:r>
      <w:r w:rsidRPr="00095254">
        <w:rPr>
          <w:rFonts w:ascii="Times New Roman" w:hAnsi="Times New Roman" w:cs="Times New Roman"/>
          <w:b/>
        </w:rPr>
        <w:tab/>
      </w:r>
      <w:proofErr w:type="gramEnd"/>
      <w:r w:rsidRPr="00095254">
        <w:rPr>
          <w:rFonts w:ascii="Times New Roman" w:hAnsi="Times New Roman" w:cs="Times New Roman"/>
          <w:b/>
        </w:rPr>
        <w:t>Lecture Topic</w:t>
      </w:r>
      <w:r w:rsidRPr="00095254">
        <w:rPr>
          <w:rFonts w:ascii="Times New Roman" w:hAnsi="Times New Roman" w:cs="Times New Roman"/>
          <w:b/>
        </w:rPr>
        <w:tab/>
      </w:r>
      <w:r w:rsidRPr="00095254">
        <w:rPr>
          <w:rFonts w:ascii="Times New Roman" w:hAnsi="Times New Roman" w:cs="Times New Roman"/>
          <w:b/>
        </w:rPr>
        <w:tab/>
      </w:r>
      <w:r w:rsidRPr="00095254">
        <w:rPr>
          <w:rFonts w:ascii="Times New Roman" w:hAnsi="Times New Roman" w:cs="Times New Roman"/>
          <w:b/>
        </w:rPr>
        <w:tab/>
        <w:t xml:space="preserve">        Reading &amp; Report Assignments</w:t>
      </w:r>
      <w:r w:rsidRPr="00095254">
        <w:rPr>
          <w:rFonts w:ascii="Times New Roman" w:hAnsi="Times New Roman" w:cs="Times New Roman"/>
          <w:b/>
        </w:rPr>
        <w:tab/>
      </w:r>
    </w:p>
    <w:p w14:paraId="74E1EBA6" w14:textId="77777777" w:rsidR="002E7499" w:rsidRPr="00095254" w:rsidRDefault="002E7499" w:rsidP="002E7499">
      <w:pPr>
        <w:spacing w:after="0" w:line="240" w:lineRule="auto"/>
        <w:ind w:left="-90" w:right="-1440" w:firstLine="90"/>
        <w:rPr>
          <w:rFonts w:ascii="Times New Roman" w:hAnsi="Times New Roman" w:cs="Times New Roman"/>
        </w:rPr>
      </w:pPr>
      <w:r w:rsidRPr="00095254">
        <w:rPr>
          <w:rFonts w:ascii="Times New Roman" w:hAnsi="Times New Roman" w:cs="Times New Roman"/>
        </w:rPr>
        <w:tab/>
      </w:r>
    </w:p>
    <w:p w14:paraId="1A1A4175" w14:textId="3272F65C" w:rsidR="002E7499" w:rsidRPr="00095254" w:rsidRDefault="002E7499" w:rsidP="002E7499">
      <w:pPr>
        <w:spacing w:after="0" w:line="240" w:lineRule="auto"/>
        <w:ind w:left="-90" w:right="-1440" w:firstLine="90"/>
        <w:rPr>
          <w:rFonts w:ascii="Times New Roman" w:hAnsi="Times New Roman" w:cs="Times New Roman"/>
          <w:i/>
          <w:iCs/>
        </w:rPr>
      </w:pPr>
      <w:r w:rsidRPr="00095254">
        <w:rPr>
          <w:rFonts w:ascii="Times New Roman" w:hAnsi="Times New Roman" w:cs="Times New Roman"/>
          <w:i/>
          <w:iCs/>
        </w:rPr>
        <w:t xml:space="preserve">MODULE 1- </w:t>
      </w:r>
      <w:r w:rsidR="00443B1E" w:rsidRPr="00095254">
        <w:rPr>
          <w:rFonts w:ascii="Times New Roman" w:hAnsi="Times New Roman" w:cs="Times New Roman"/>
          <w:i/>
          <w:iCs/>
        </w:rPr>
        <w:t>Introduction</w:t>
      </w:r>
    </w:p>
    <w:p w14:paraId="7C4DEC9C" w14:textId="77777777" w:rsidR="002E7499" w:rsidRPr="00095254" w:rsidRDefault="002E7499" w:rsidP="002E7499">
      <w:pPr>
        <w:spacing w:after="0" w:line="240" w:lineRule="auto"/>
        <w:ind w:left="-90" w:right="-1440" w:firstLine="90"/>
        <w:rPr>
          <w:rFonts w:ascii="Times New Roman" w:hAnsi="Times New Roman" w:cs="Times New Roman"/>
        </w:rPr>
      </w:pPr>
    </w:p>
    <w:p w14:paraId="547B04F9" w14:textId="437EBB26" w:rsidR="002E7499" w:rsidRPr="00095254" w:rsidRDefault="004F0FD0" w:rsidP="002E7499">
      <w:pPr>
        <w:spacing w:after="0" w:line="240" w:lineRule="auto"/>
        <w:ind w:left="-90" w:right="-1440" w:firstLine="90"/>
        <w:rPr>
          <w:rFonts w:ascii="Times New Roman" w:hAnsi="Times New Roman" w:cs="Times New Roman"/>
        </w:rPr>
      </w:pPr>
      <w:r w:rsidRPr="00095254">
        <w:rPr>
          <w:rFonts w:ascii="Times New Roman" w:hAnsi="Times New Roman" w:cs="Times New Roman"/>
        </w:rPr>
        <w:lastRenderedPageBreak/>
        <w:t>Jan</w:t>
      </w:r>
      <w:r w:rsidRPr="00095254">
        <w:rPr>
          <w:rFonts w:ascii="Times New Roman" w:hAnsi="Times New Roman" w:cs="Times New Roman"/>
        </w:rPr>
        <w:tab/>
        <w:t xml:space="preserve"> 18</w:t>
      </w:r>
      <w:r w:rsidR="002E7499" w:rsidRPr="00095254">
        <w:rPr>
          <w:rFonts w:ascii="Times New Roman" w:hAnsi="Times New Roman" w:cs="Times New Roman"/>
        </w:rPr>
        <w:tab/>
        <w:t>Introduction &amp; Syllabus</w:t>
      </w:r>
    </w:p>
    <w:p w14:paraId="0E7A984E" w14:textId="0B3097BA" w:rsidR="002E7499" w:rsidRPr="00095254" w:rsidRDefault="002E7499" w:rsidP="004F0FD0">
      <w:pPr>
        <w:spacing w:after="0" w:line="240" w:lineRule="auto"/>
        <w:ind w:right="-1440" w:firstLine="720"/>
        <w:rPr>
          <w:rFonts w:ascii="Times New Roman" w:hAnsi="Times New Roman" w:cs="Times New Roman"/>
        </w:rPr>
      </w:pPr>
      <w:r w:rsidRPr="00095254">
        <w:rPr>
          <w:rFonts w:ascii="Times New Roman" w:hAnsi="Times New Roman" w:cs="Times New Roman"/>
        </w:rPr>
        <w:t xml:space="preserve"> </w:t>
      </w:r>
      <w:r w:rsidR="004F0FD0" w:rsidRPr="00095254">
        <w:rPr>
          <w:rFonts w:ascii="Times New Roman" w:hAnsi="Times New Roman" w:cs="Times New Roman"/>
        </w:rPr>
        <w:t>20</w:t>
      </w:r>
      <w:r w:rsidRPr="00095254">
        <w:rPr>
          <w:rFonts w:ascii="Times New Roman" w:hAnsi="Times New Roman" w:cs="Times New Roman"/>
        </w:rPr>
        <w:tab/>
      </w:r>
      <w:r w:rsidR="00A1169C" w:rsidRPr="00095254">
        <w:rPr>
          <w:rFonts w:ascii="Times New Roman" w:hAnsi="Times New Roman" w:cs="Times New Roman"/>
        </w:rPr>
        <w:t>Intro to Social and Health Inequity</w:t>
      </w:r>
      <w:r w:rsidR="00A1169C" w:rsidRPr="00095254">
        <w:rPr>
          <w:rFonts w:ascii="Times New Roman" w:hAnsi="Times New Roman" w:cs="Times New Roman"/>
        </w:rPr>
        <w:tab/>
      </w:r>
      <w:r w:rsidRPr="00095254">
        <w:rPr>
          <w:rFonts w:ascii="Times New Roman" w:hAnsi="Times New Roman" w:cs="Times New Roman"/>
        </w:rPr>
        <w:t>Ch</w:t>
      </w:r>
      <w:r w:rsidR="006A5A11" w:rsidRPr="00095254">
        <w:rPr>
          <w:rFonts w:ascii="Times New Roman" w:hAnsi="Times New Roman" w:cs="Times New Roman"/>
        </w:rPr>
        <w:t>.</w:t>
      </w:r>
      <w:r w:rsidRPr="00095254">
        <w:rPr>
          <w:rFonts w:ascii="Times New Roman" w:hAnsi="Times New Roman" w:cs="Times New Roman"/>
        </w:rPr>
        <w:t xml:space="preserve"> 1</w:t>
      </w:r>
      <w:r w:rsidR="00A1169C" w:rsidRPr="00095254">
        <w:rPr>
          <w:rFonts w:ascii="Times New Roman" w:hAnsi="Times New Roman" w:cs="Times New Roman"/>
        </w:rPr>
        <w:t xml:space="preserve"> and 2 (Bartley)</w:t>
      </w:r>
      <w:r w:rsidR="007317F6" w:rsidRPr="00095254">
        <w:rPr>
          <w:rFonts w:ascii="Times New Roman" w:hAnsi="Times New Roman" w:cs="Times New Roman"/>
        </w:rPr>
        <w:t>; Braveman, 2014</w:t>
      </w:r>
      <w:r w:rsidR="00A1169C" w:rsidRPr="00095254">
        <w:rPr>
          <w:rFonts w:ascii="Times New Roman" w:hAnsi="Times New Roman" w:cs="Times New Roman"/>
        </w:rPr>
        <w:t xml:space="preserve"> </w:t>
      </w:r>
    </w:p>
    <w:p w14:paraId="1031A5A1" w14:textId="77777777" w:rsidR="002E7499" w:rsidRPr="00095254" w:rsidRDefault="002E7499" w:rsidP="002E7499">
      <w:pPr>
        <w:spacing w:after="0" w:line="240" w:lineRule="auto"/>
        <w:ind w:right="-1440"/>
        <w:rPr>
          <w:rFonts w:ascii="Times New Roman" w:hAnsi="Times New Roman" w:cs="Times New Roman"/>
        </w:rPr>
      </w:pPr>
    </w:p>
    <w:p w14:paraId="5BABDB4B" w14:textId="00E39AA0" w:rsidR="002E7499" w:rsidRPr="00095254" w:rsidRDefault="002E7499" w:rsidP="002E7499">
      <w:pPr>
        <w:spacing w:after="0" w:line="240" w:lineRule="auto"/>
        <w:ind w:right="-1440"/>
        <w:rPr>
          <w:rFonts w:ascii="Times New Roman" w:hAnsi="Times New Roman" w:cs="Times New Roman"/>
        </w:rPr>
      </w:pPr>
      <w:r w:rsidRPr="00095254">
        <w:rPr>
          <w:rFonts w:ascii="Times New Roman" w:hAnsi="Times New Roman" w:cs="Times New Roman"/>
        </w:rPr>
        <w:tab/>
      </w:r>
      <w:r w:rsidR="005158E1" w:rsidRPr="00095254">
        <w:rPr>
          <w:rFonts w:ascii="Times New Roman" w:hAnsi="Times New Roman" w:cs="Times New Roman"/>
        </w:rPr>
        <w:t>25</w:t>
      </w:r>
      <w:r w:rsidRPr="00095254">
        <w:rPr>
          <w:rFonts w:ascii="Times New Roman" w:hAnsi="Times New Roman" w:cs="Times New Roman"/>
        </w:rPr>
        <w:tab/>
      </w:r>
      <w:r w:rsidR="00A57033" w:rsidRPr="00095254">
        <w:rPr>
          <w:rFonts w:ascii="Times New Roman" w:hAnsi="Times New Roman" w:cs="Times New Roman"/>
        </w:rPr>
        <w:t>Conceptualization of Race/Ethnicity</w:t>
      </w:r>
      <w:r w:rsidRPr="00095254">
        <w:rPr>
          <w:rFonts w:ascii="Times New Roman" w:hAnsi="Times New Roman" w:cs="Times New Roman"/>
        </w:rPr>
        <w:tab/>
        <w:t xml:space="preserve">Ch. </w:t>
      </w:r>
      <w:r w:rsidR="005560B3" w:rsidRPr="00095254">
        <w:rPr>
          <w:rFonts w:ascii="Times New Roman" w:hAnsi="Times New Roman" w:cs="Times New Roman"/>
        </w:rPr>
        <w:t>9 (Bartley)</w:t>
      </w:r>
      <w:r w:rsidR="008C6978" w:rsidRPr="00095254">
        <w:rPr>
          <w:rFonts w:ascii="Times New Roman" w:hAnsi="Times New Roman" w:cs="Times New Roman"/>
        </w:rPr>
        <w:t xml:space="preserve">, Ch </w:t>
      </w:r>
      <w:r w:rsidR="00FB4CB5" w:rsidRPr="00095254">
        <w:rPr>
          <w:rFonts w:ascii="Times New Roman" w:hAnsi="Times New Roman" w:cs="Times New Roman"/>
        </w:rPr>
        <w:t>2 (LaVeist)</w:t>
      </w:r>
    </w:p>
    <w:p w14:paraId="6B08A2DC" w14:textId="2900CB5D" w:rsidR="002E7499" w:rsidRPr="00095254" w:rsidRDefault="002E7499" w:rsidP="002E7499">
      <w:pPr>
        <w:spacing w:after="0" w:line="240" w:lineRule="auto"/>
        <w:ind w:left="-90" w:right="-1440" w:firstLine="90"/>
        <w:rPr>
          <w:rFonts w:ascii="Times New Roman" w:hAnsi="Times New Roman" w:cs="Times New Roman"/>
        </w:rPr>
      </w:pPr>
      <w:r w:rsidRPr="00095254">
        <w:rPr>
          <w:rFonts w:ascii="Times New Roman" w:hAnsi="Times New Roman" w:cs="Times New Roman"/>
        </w:rPr>
        <w:tab/>
      </w:r>
      <w:r w:rsidR="005158E1" w:rsidRPr="00095254">
        <w:rPr>
          <w:rFonts w:ascii="Times New Roman" w:hAnsi="Times New Roman" w:cs="Times New Roman"/>
        </w:rPr>
        <w:t>27</w:t>
      </w:r>
      <w:r w:rsidRPr="00095254">
        <w:rPr>
          <w:rFonts w:ascii="Times New Roman" w:hAnsi="Times New Roman" w:cs="Times New Roman"/>
        </w:rPr>
        <w:tab/>
      </w:r>
      <w:r w:rsidR="00D669C5" w:rsidRPr="00095254">
        <w:rPr>
          <w:rFonts w:ascii="Times New Roman" w:hAnsi="Times New Roman" w:cs="Times New Roman"/>
        </w:rPr>
        <w:t>Biopsychosocial model</w:t>
      </w:r>
      <w:r w:rsidR="008C68BE" w:rsidRPr="00095254">
        <w:rPr>
          <w:rFonts w:ascii="Times New Roman" w:hAnsi="Times New Roman" w:cs="Times New Roman"/>
        </w:rPr>
        <w:tab/>
      </w:r>
      <w:r w:rsidR="008C68BE" w:rsidRPr="00095254">
        <w:rPr>
          <w:rFonts w:ascii="Times New Roman" w:hAnsi="Times New Roman" w:cs="Times New Roman"/>
        </w:rPr>
        <w:tab/>
      </w:r>
      <w:r w:rsidR="008C68BE" w:rsidRPr="00095254">
        <w:rPr>
          <w:rFonts w:ascii="Times New Roman" w:hAnsi="Times New Roman" w:cs="Times New Roman"/>
        </w:rPr>
        <w:tab/>
      </w:r>
      <w:r w:rsidR="00592C95" w:rsidRPr="00095254">
        <w:rPr>
          <w:rFonts w:ascii="Times New Roman" w:hAnsi="Times New Roman" w:cs="Times New Roman"/>
        </w:rPr>
        <w:t>TBD</w:t>
      </w:r>
    </w:p>
    <w:p w14:paraId="455CD13A" w14:textId="77777777" w:rsidR="002E7499" w:rsidRPr="00095254" w:rsidRDefault="002E7499" w:rsidP="002E7499">
      <w:pPr>
        <w:spacing w:after="0" w:line="240" w:lineRule="auto"/>
        <w:ind w:left="-90" w:right="-1440" w:firstLine="90"/>
        <w:rPr>
          <w:rFonts w:ascii="Times New Roman" w:hAnsi="Times New Roman" w:cs="Times New Roman"/>
          <w:b/>
        </w:rPr>
      </w:pPr>
      <w:r w:rsidRPr="00095254">
        <w:rPr>
          <w:rFonts w:ascii="Times New Roman" w:hAnsi="Times New Roman" w:cs="Times New Roman"/>
        </w:rPr>
        <w:tab/>
      </w:r>
      <w:r w:rsidRPr="00095254">
        <w:rPr>
          <w:rFonts w:ascii="Times New Roman" w:hAnsi="Times New Roman" w:cs="Times New Roman"/>
        </w:rPr>
        <w:tab/>
      </w:r>
      <w:r w:rsidRPr="00095254">
        <w:rPr>
          <w:rFonts w:ascii="Times New Roman" w:hAnsi="Times New Roman" w:cs="Times New Roman"/>
          <w:b/>
          <w:bCs/>
        </w:rPr>
        <w:t xml:space="preserve">Online-View Library Video (responses DUE </w:t>
      </w:r>
      <w:r w:rsidRPr="00095254">
        <w:rPr>
          <w:rFonts w:ascii="Times New Roman" w:hAnsi="Times New Roman" w:cs="Times New Roman"/>
          <w:b/>
        </w:rPr>
        <w:t>9/13 @ 11:59 PM)</w:t>
      </w:r>
    </w:p>
    <w:p w14:paraId="14D368ED" w14:textId="7D60B390" w:rsidR="002E7499" w:rsidRPr="00095254" w:rsidRDefault="002E7499" w:rsidP="002E7499">
      <w:pPr>
        <w:spacing w:after="0" w:line="240" w:lineRule="auto"/>
        <w:ind w:left="-90" w:right="-1440" w:firstLine="90"/>
        <w:rPr>
          <w:rFonts w:ascii="Times New Roman" w:hAnsi="Times New Roman" w:cs="Times New Roman"/>
          <w:b/>
        </w:rPr>
      </w:pPr>
      <w:r w:rsidRPr="00095254">
        <w:rPr>
          <w:rFonts w:ascii="Times New Roman" w:hAnsi="Times New Roman" w:cs="Times New Roman"/>
          <w:b/>
        </w:rPr>
        <w:tab/>
      </w:r>
      <w:r w:rsidRPr="00095254">
        <w:rPr>
          <w:rFonts w:ascii="Times New Roman" w:hAnsi="Times New Roman" w:cs="Times New Roman"/>
          <w:b/>
        </w:rPr>
        <w:tab/>
      </w:r>
      <w:r w:rsidRPr="00095254">
        <w:rPr>
          <w:rFonts w:ascii="Times New Roman" w:hAnsi="Times New Roman" w:cs="Times New Roman"/>
          <w:b/>
        </w:rPr>
        <w:tab/>
      </w:r>
    </w:p>
    <w:p w14:paraId="13719BF4" w14:textId="7424C5FD" w:rsidR="005158E1" w:rsidRPr="00095254" w:rsidRDefault="005158E1" w:rsidP="005158E1">
      <w:pPr>
        <w:spacing w:after="0" w:line="240" w:lineRule="auto"/>
        <w:ind w:left="-90" w:right="-1440" w:firstLine="90"/>
        <w:rPr>
          <w:rFonts w:ascii="Times New Roman" w:hAnsi="Times New Roman" w:cs="Times New Roman"/>
        </w:rPr>
      </w:pPr>
      <w:r w:rsidRPr="00095254">
        <w:rPr>
          <w:rFonts w:ascii="Times New Roman" w:hAnsi="Times New Roman" w:cs="Times New Roman"/>
        </w:rPr>
        <w:t>Feb</w:t>
      </w:r>
      <w:r w:rsidRPr="00095254">
        <w:rPr>
          <w:rFonts w:ascii="Times New Roman" w:hAnsi="Times New Roman" w:cs="Times New Roman"/>
        </w:rPr>
        <w:tab/>
        <w:t xml:space="preserve"> 1</w:t>
      </w:r>
      <w:r w:rsidRPr="00095254">
        <w:rPr>
          <w:rFonts w:ascii="Times New Roman" w:hAnsi="Times New Roman" w:cs="Times New Roman"/>
        </w:rPr>
        <w:tab/>
      </w:r>
      <w:r w:rsidR="00D669C5" w:rsidRPr="00095254">
        <w:rPr>
          <w:rFonts w:ascii="Times New Roman" w:hAnsi="Times New Roman" w:cs="Times New Roman"/>
        </w:rPr>
        <w:t>Racism</w:t>
      </w:r>
      <w:r w:rsidR="00D669C5" w:rsidRPr="00095254">
        <w:rPr>
          <w:rFonts w:ascii="Times New Roman" w:hAnsi="Times New Roman" w:cs="Times New Roman"/>
        </w:rPr>
        <w:tab/>
        <w:t>I</w:t>
      </w:r>
      <w:r w:rsidR="00D669C5" w:rsidRPr="00095254">
        <w:rPr>
          <w:rFonts w:ascii="Times New Roman" w:hAnsi="Times New Roman" w:cs="Times New Roman"/>
        </w:rPr>
        <w:tab/>
      </w:r>
      <w:r w:rsidR="00D669C5" w:rsidRPr="00095254">
        <w:rPr>
          <w:rFonts w:ascii="Times New Roman" w:hAnsi="Times New Roman" w:cs="Times New Roman"/>
        </w:rPr>
        <w:tab/>
      </w:r>
      <w:r w:rsidR="00D669C5" w:rsidRPr="00095254">
        <w:rPr>
          <w:rFonts w:ascii="Times New Roman" w:hAnsi="Times New Roman" w:cs="Times New Roman"/>
        </w:rPr>
        <w:tab/>
      </w:r>
      <w:r w:rsidR="00D669C5" w:rsidRPr="00095254">
        <w:rPr>
          <w:rFonts w:ascii="Times New Roman" w:hAnsi="Times New Roman" w:cs="Times New Roman"/>
        </w:rPr>
        <w:tab/>
        <w:t>Ch 6 and 7 (</w:t>
      </w:r>
      <w:proofErr w:type="spellStart"/>
      <w:r w:rsidR="00D669C5" w:rsidRPr="00095254">
        <w:rPr>
          <w:rFonts w:ascii="Times New Roman" w:hAnsi="Times New Roman" w:cs="Times New Roman"/>
        </w:rPr>
        <w:t>LaViest</w:t>
      </w:r>
      <w:proofErr w:type="spellEnd"/>
      <w:r w:rsidR="00D669C5" w:rsidRPr="00095254">
        <w:rPr>
          <w:rFonts w:ascii="Times New Roman" w:hAnsi="Times New Roman" w:cs="Times New Roman"/>
        </w:rPr>
        <w:t>)</w:t>
      </w:r>
    </w:p>
    <w:p w14:paraId="11D7EF15" w14:textId="141A9AAE" w:rsidR="00D669C5" w:rsidRPr="00095254" w:rsidRDefault="005158E1" w:rsidP="00D669C5">
      <w:pPr>
        <w:spacing w:after="0" w:line="240" w:lineRule="auto"/>
        <w:ind w:left="-90" w:right="-1440" w:firstLine="810"/>
        <w:rPr>
          <w:rFonts w:ascii="Times New Roman" w:hAnsi="Times New Roman" w:cs="Times New Roman"/>
        </w:rPr>
      </w:pPr>
      <w:r w:rsidRPr="00095254">
        <w:rPr>
          <w:rFonts w:ascii="Times New Roman" w:hAnsi="Times New Roman" w:cs="Times New Roman"/>
        </w:rPr>
        <w:t xml:space="preserve"> 3</w:t>
      </w:r>
      <w:r w:rsidRPr="00095254">
        <w:rPr>
          <w:rFonts w:ascii="Times New Roman" w:hAnsi="Times New Roman" w:cs="Times New Roman"/>
        </w:rPr>
        <w:tab/>
      </w:r>
      <w:r w:rsidR="00D669C5" w:rsidRPr="00095254">
        <w:rPr>
          <w:rFonts w:ascii="Times New Roman" w:hAnsi="Times New Roman" w:cs="Times New Roman"/>
        </w:rPr>
        <w:t>Racism II</w:t>
      </w:r>
      <w:r w:rsidR="00D669C5" w:rsidRPr="00095254">
        <w:rPr>
          <w:rFonts w:ascii="Times New Roman" w:hAnsi="Times New Roman" w:cs="Times New Roman"/>
        </w:rPr>
        <w:tab/>
      </w:r>
      <w:r w:rsidR="00D669C5" w:rsidRPr="00095254">
        <w:rPr>
          <w:rFonts w:ascii="Times New Roman" w:hAnsi="Times New Roman" w:cs="Times New Roman"/>
        </w:rPr>
        <w:tab/>
      </w:r>
      <w:r w:rsidR="00D669C5" w:rsidRPr="00095254">
        <w:rPr>
          <w:rFonts w:ascii="Times New Roman" w:hAnsi="Times New Roman" w:cs="Times New Roman"/>
        </w:rPr>
        <w:tab/>
      </w:r>
      <w:r w:rsidR="00D669C5" w:rsidRPr="00095254">
        <w:rPr>
          <w:rFonts w:ascii="Times New Roman" w:hAnsi="Times New Roman" w:cs="Times New Roman"/>
        </w:rPr>
        <w:tab/>
        <w:t>online readings</w:t>
      </w:r>
    </w:p>
    <w:p w14:paraId="0878A6AD" w14:textId="23FBC0F0" w:rsidR="005158E1" w:rsidRPr="00095254" w:rsidRDefault="005158E1" w:rsidP="005158E1">
      <w:pPr>
        <w:spacing w:after="0" w:line="240" w:lineRule="auto"/>
        <w:ind w:right="-1440" w:firstLine="720"/>
        <w:rPr>
          <w:rFonts w:ascii="Times New Roman" w:hAnsi="Times New Roman" w:cs="Times New Roman"/>
        </w:rPr>
      </w:pPr>
    </w:p>
    <w:p w14:paraId="743966BF" w14:textId="461A5606" w:rsidR="005158E1" w:rsidRPr="00095254" w:rsidRDefault="007810E9" w:rsidP="006B34F2">
      <w:pPr>
        <w:spacing w:after="0" w:line="240" w:lineRule="auto"/>
        <w:ind w:left="-90" w:right="-1440" w:firstLine="810"/>
        <w:rPr>
          <w:rFonts w:ascii="Times New Roman" w:hAnsi="Times New Roman" w:cs="Times New Roman"/>
        </w:rPr>
      </w:pPr>
      <w:r w:rsidRPr="00095254">
        <w:rPr>
          <w:rFonts w:ascii="Times New Roman" w:hAnsi="Times New Roman" w:cs="Times New Roman"/>
        </w:rPr>
        <w:t>8</w:t>
      </w:r>
      <w:r w:rsidR="005158E1" w:rsidRPr="00095254">
        <w:rPr>
          <w:rFonts w:ascii="Times New Roman" w:hAnsi="Times New Roman" w:cs="Times New Roman"/>
        </w:rPr>
        <w:tab/>
      </w:r>
      <w:r w:rsidR="00D669C5" w:rsidRPr="00095254">
        <w:rPr>
          <w:rFonts w:ascii="Times New Roman" w:hAnsi="Times New Roman" w:cs="Times New Roman"/>
        </w:rPr>
        <w:t>Acculturation, Immigration, Culture</w:t>
      </w:r>
      <w:r w:rsidR="00D669C5" w:rsidRPr="00095254">
        <w:rPr>
          <w:rFonts w:ascii="Times New Roman" w:hAnsi="Times New Roman" w:cs="Times New Roman"/>
        </w:rPr>
        <w:tab/>
        <w:t xml:space="preserve">Ch. 4 (Bartley), </w:t>
      </w:r>
      <w:proofErr w:type="spellStart"/>
      <w:r w:rsidR="00D669C5" w:rsidRPr="00095254">
        <w:rPr>
          <w:rFonts w:ascii="Times New Roman" w:hAnsi="Times New Roman" w:cs="Times New Roman"/>
        </w:rPr>
        <w:t>Chs</w:t>
      </w:r>
      <w:proofErr w:type="spellEnd"/>
      <w:r w:rsidR="00D669C5" w:rsidRPr="00095254">
        <w:rPr>
          <w:rFonts w:ascii="Times New Roman" w:hAnsi="Times New Roman" w:cs="Times New Roman"/>
        </w:rPr>
        <w:t xml:space="preserve"> 11 and 12 (</w:t>
      </w:r>
      <w:proofErr w:type="spellStart"/>
      <w:r w:rsidR="00D669C5" w:rsidRPr="00095254">
        <w:rPr>
          <w:rFonts w:ascii="Times New Roman" w:hAnsi="Times New Roman" w:cs="Times New Roman"/>
        </w:rPr>
        <w:t>LaViest</w:t>
      </w:r>
      <w:proofErr w:type="spellEnd"/>
      <w:r w:rsidR="00D669C5" w:rsidRPr="00095254">
        <w:rPr>
          <w:rFonts w:ascii="Times New Roman" w:hAnsi="Times New Roman" w:cs="Times New Roman"/>
        </w:rPr>
        <w:t>)</w:t>
      </w:r>
      <w:r w:rsidR="00D669C5" w:rsidRPr="00095254">
        <w:rPr>
          <w:rFonts w:ascii="Times New Roman" w:hAnsi="Times New Roman" w:cs="Times New Roman"/>
        </w:rPr>
        <w:tab/>
      </w:r>
    </w:p>
    <w:p w14:paraId="1DED0F90" w14:textId="77777777" w:rsidR="00D669C5" w:rsidRPr="00095254" w:rsidRDefault="007810E9" w:rsidP="00D669C5">
      <w:pPr>
        <w:spacing w:after="0" w:line="240" w:lineRule="auto"/>
        <w:ind w:left="-90" w:right="-1440" w:firstLine="810"/>
        <w:rPr>
          <w:rFonts w:ascii="Times New Roman" w:hAnsi="Times New Roman" w:cs="Times New Roman"/>
        </w:rPr>
      </w:pPr>
      <w:r w:rsidRPr="00095254">
        <w:rPr>
          <w:rFonts w:ascii="Times New Roman" w:hAnsi="Times New Roman" w:cs="Times New Roman"/>
        </w:rPr>
        <w:t>10</w:t>
      </w:r>
      <w:r w:rsidR="005158E1" w:rsidRPr="00095254">
        <w:rPr>
          <w:rFonts w:ascii="Times New Roman" w:hAnsi="Times New Roman" w:cs="Times New Roman"/>
        </w:rPr>
        <w:tab/>
      </w:r>
      <w:r w:rsidR="00D669C5" w:rsidRPr="00095254">
        <w:rPr>
          <w:rFonts w:ascii="Times New Roman" w:hAnsi="Times New Roman" w:cs="Times New Roman"/>
        </w:rPr>
        <w:t xml:space="preserve">Health Disparity Statistics: How </w:t>
      </w:r>
      <w:proofErr w:type="gramStart"/>
      <w:r w:rsidR="00D669C5" w:rsidRPr="00095254">
        <w:rPr>
          <w:rFonts w:ascii="Times New Roman" w:hAnsi="Times New Roman" w:cs="Times New Roman"/>
        </w:rPr>
        <w:t>To</w:t>
      </w:r>
      <w:proofErr w:type="gramEnd"/>
      <w:r w:rsidR="00D669C5" w:rsidRPr="00095254">
        <w:rPr>
          <w:rFonts w:ascii="Times New Roman" w:hAnsi="Times New Roman" w:cs="Times New Roman"/>
        </w:rPr>
        <w:tab/>
        <w:t>Ch. 3 (Bartley)</w:t>
      </w:r>
      <w:r w:rsidR="00D669C5" w:rsidRPr="00095254">
        <w:rPr>
          <w:rFonts w:ascii="Times New Roman" w:hAnsi="Times New Roman" w:cs="Times New Roman"/>
        </w:rPr>
        <w:tab/>
      </w:r>
    </w:p>
    <w:p w14:paraId="0E178C7C" w14:textId="77777777" w:rsidR="00544500" w:rsidRPr="00095254" w:rsidRDefault="00544500" w:rsidP="005158E1">
      <w:pPr>
        <w:spacing w:after="0" w:line="240" w:lineRule="auto"/>
        <w:ind w:right="-540" w:firstLine="720"/>
        <w:rPr>
          <w:rFonts w:ascii="Times New Roman" w:hAnsi="Times New Roman" w:cs="Times New Roman"/>
        </w:rPr>
      </w:pPr>
    </w:p>
    <w:p w14:paraId="05E2D3F1" w14:textId="0A0D6AB3" w:rsidR="001311E1" w:rsidRPr="00095254" w:rsidRDefault="007810E9" w:rsidP="001311E1">
      <w:pPr>
        <w:spacing w:after="0" w:line="240" w:lineRule="auto"/>
        <w:ind w:right="-540" w:firstLine="720"/>
        <w:rPr>
          <w:rFonts w:ascii="Times New Roman" w:hAnsi="Times New Roman" w:cs="Times New Roman"/>
        </w:rPr>
      </w:pPr>
      <w:r w:rsidRPr="00095254">
        <w:rPr>
          <w:rFonts w:ascii="Times New Roman" w:hAnsi="Times New Roman" w:cs="Times New Roman"/>
        </w:rPr>
        <w:t>15</w:t>
      </w:r>
      <w:r w:rsidRPr="00095254">
        <w:rPr>
          <w:rFonts w:ascii="Times New Roman" w:hAnsi="Times New Roman" w:cs="Times New Roman"/>
        </w:rPr>
        <w:tab/>
      </w:r>
      <w:r w:rsidR="00D669C5" w:rsidRPr="00095254">
        <w:rPr>
          <w:rFonts w:ascii="Times New Roman" w:hAnsi="Times New Roman" w:cs="Times New Roman"/>
        </w:rPr>
        <w:t xml:space="preserve">Disparities in Income, SES </w:t>
      </w:r>
      <w:r w:rsidR="00D669C5" w:rsidRPr="00095254">
        <w:rPr>
          <w:rFonts w:ascii="Times New Roman" w:hAnsi="Times New Roman" w:cs="Times New Roman"/>
        </w:rPr>
        <w:tab/>
      </w:r>
      <w:r w:rsidR="00D669C5" w:rsidRPr="00095254">
        <w:rPr>
          <w:rFonts w:ascii="Times New Roman" w:hAnsi="Times New Roman" w:cs="Times New Roman"/>
        </w:rPr>
        <w:tab/>
        <w:t>Ch. 6, 7 (Bartley)</w:t>
      </w:r>
      <w:r w:rsidR="00D669C5" w:rsidRPr="00095254">
        <w:rPr>
          <w:rFonts w:ascii="Times New Roman" w:hAnsi="Times New Roman" w:cs="Times New Roman"/>
        </w:rPr>
        <w:tab/>
      </w:r>
      <w:r w:rsidR="006B34F2" w:rsidRPr="00095254">
        <w:rPr>
          <w:rFonts w:ascii="Times New Roman" w:hAnsi="Times New Roman" w:cs="Times New Roman"/>
        </w:rPr>
        <w:tab/>
      </w:r>
      <w:r w:rsidR="001311E1" w:rsidRPr="00095254">
        <w:rPr>
          <w:rFonts w:ascii="Times New Roman" w:hAnsi="Times New Roman" w:cs="Times New Roman"/>
        </w:rPr>
        <w:tab/>
      </w:r>
    </w:p>
    <w:p w14:paraId="5182E8E7" w14:textId="2F0861F6" w:rsidR="007810E9" w:rsidRPr="00095254" w:rsidRDefault="007810E9" w:rsidP="007810E9">
      <w:pPr>
        <w:spacing w:after="0" w:line="240" w:lineRule="auto"/>
        <w:ind w:right="-540" w:firstLine="720"/>
        <w:rPr>
          <w:rFonts w:ascii="Times New Roman" w:hAnsi="Times New Roman" w:cs="Times New Roman"/>
        </w:rPr>
      </w:pPr>
      <w:r w:rsidRPr="00095254">
        <w:rPr>
          <w:rFonts w:ascii="Times New Roman" w:hAnsi="Times New Roman" w:cs="Times New Roman"/>
        </w:rPr>
        <w:t>17</w:t>
      </w:r>
      <w:r w:rsidRPr="00095254">
        <w:rPr>
          <w:rFonts w:ascii="Times New Roman" w:hAnsi="Times New Roman" w:cs="Times New Roman"/>
        </w:rPr>
        <w:tab/>
      </w:r>
      <w:r w:rsidR="00D669C5" w:rsidRPr="00095254">
        <w:rPr>
          <w:rFonts w:ascii="Times New Roman" w:hAnsi="Times New Roman" w:cs="Times New Roman"/>
        </w:rPr>
        <w:t xml:space="preserve">Disparities in </w:t>
      </w:r>
      <w:r w:rsidR="00B24059" w:rsidRPr="00095254">
        <w:rPr>
          <w:rFonts w:ascii="Times New Roman" w:hAnsi="Times New Roman" w:cs="Times New Roman"/>
        </w:rPr>
        <w:t>Behavior</w:t>
      </w:r>
      <w:r w:rsidR="00D669C5" w:rsidRPr="00095254">
        <w:rPr>
          <w:rFonts w:ascii="Times New Roman" w:hAnsi="Times New Roman" w:cs="Times New Roman"/>
        </w:rPr>
        <w:t xml:space="preserve"> </w:t>
      </w:r>
      <w:r w:rsidR="00D669C5" w:rsidRPr="00095254">
        <w:rPr>
          <w:rFonts w:ascii="Times New Roman" w:hAnsi="Times New Roman" w:cs="Times New Roman"/>
        </w:rPr>
        <w:tab/>
      </w:r>
      <w:r w:rsidR="00D669C5" w:rsidRPr="00095254">
        <w:rPr>
          <w:rFonts w:ascii="Times New Roman" w:hAnsi="Times New Roman" w:cs="Times New Roman"/>
        </w:rPr>
        <w:tab/>
      </w:r>
      <w:r w:rsidR="00D669C5" w:rsidRPr="00095254">
        <w:rPr>
          <w:rFonts w:ascii="Times New Roman" w:hAnsi="Times New Roman" w:cs="Times New Roman"/>
        </w:rPr>
        <w:tab/>
        <w:t>Ch. 4 (Bartley)</w:t>
      </w:r>
    </w:p>
    <w:p w14:paraId="393D9072" w14:textId="09DB2807" w:rsidR="007810E9" w:rsidRPr="00095254" w:rsidRDefault="007810E9" w:rsidP="007810E9">
      <w:pPr>
        <w:spacing w:after="0" w:line="240" w:lineRule="auto"/>
        <w:ind w:right="-540" w:firstLine="720"/>
        <w:rPr>
          <w:rFonts w:ascii="Times New Roman" w:hAnsi="Times New Roman" w:cs="Times New Roman"/>
        </w:rPr>
      </w:pPr>
    </w:p>
    <w:p w14:paraId="5DE6F9CD" w14:textId="7B839A29" w:rsidR="007810E9" w:rsidRPr="00095254" w:rsidRDefault="007810E9" w:rsidP="007810E9">
      <w:pPr>
        <w:spacing w:after="0" w:line="240" w:lineRule="auto"/>
        <w:ind w:left="-90" w:right="-1440" w:firstLine="810"/>
        <w:rPr>
          <w:rFonts w:ascii="Times New Roman" w:hAnsi="Times New Roman" w:cs="Times New Roman"/>
        </w:rPr>
      </w:pPr>
      <w:r w:rsidRPr="00095254">
        <w:rPr>
          <w:rFonts w:ascii="Times New Roman" w:hAnsi="Times New Roman" w:cs="Times New Roman"/>
        </w:rPr>
        <w:t>22</w:t>
      </w:r>
      <w:r w:rsidRPr="00095254">
        <w:rPr>
          <w:rFonts w:ascii="Times New Roman" w:hAnsi="Times New Roman" w:cs="Times New Roman"/>
        </w:rPr>
        <w:tab/>
      </w:r>
      <w:r w:rsidR="00D669C5" w:rsidRPr="00095254">
        <w:rPr>
          <w:rFonts w:ascii="Times New Roman" w:hAnsi="Times New Roman" w:cs="Times New Roman"/>
        </w:rPr>
        <w:t>Theories: SEM, minority stress, weathering</w:t>
      </w:r>
      <w:r w:rsidR="00D669C5" w:rsidRPr="00095254">
        <w:rPr>
          <w:rFonts w:ascii="Times New Roman" w:hAnsi="Times New Roman" w:cs="Times New Roman"/>
        </w:rPr>
        <w:tab/>
      </w:r>
      <w:r w:rsidR="00C73B80" w:rsidRPr="00095254">
        <w:rPr>
          <w:rFonts w:ascii="Times New Roman" w:hAnsi="Times New Roman" w:cs="Times New Roman"/>
        </w:rPr>
        <w:t>TBD</w:t>
      </w:r>
      <w:r w:rsidR="009944EE" w:rsidRPr="00095254">
        <w:rPr>
          <w:rFonts w:ascii="Times New Roman" w:hAnsi="Times New Roman" w:cs="Times New Roman"/>
        </w:rPr>
        <w:tab/>
      </w:r>
      <w:r w:rsidR="009944EE" w:rsidRPr="00095254">
        <w:rPr>
          <w:rFonts w:ascii="Times New Roman" w:hAnsi="Times New Roman" w:cs="Times New Roman"/>
        </w:rPr>
        <w:tab/>
      </w:r>
    </w:p>
    <w:p w14:paraId="010A2104" w14:textId="7163C040" w:rsidR="007810E9" w:rsidRPr="00095254" w:rsidRDefault="007810E9" w:rsidP="007810E9">
      <w:pPr>
        <w:spacing w:after="0" w:line="240" w:lineRule="auto"/>
        <w:ind w:right="-540" w:firstLine="720"/>
        <w:rPr>
          <w:rFonts w:ascii="Times New Roman" w:hAnsi="Times New Roman" w:cs="Times New Roman"/>
        </w:rPr>
      </w:pPr>
      <w:r w:rsidRPr="00095254">
        <w:rPr>
          <w:rFonts w:ascii="Times New Roman" w:hAnsi="Times New Roman" w:cs="Times New Roman"/>
        </w:rPr>
        <w:t>24</w:t>
      </w:r>
      <w:r w:rsidRPr="00095254">
        <w:rPr>
          <w:rFonts w:ascii="Times New Roman" w:hAnsi="Times New Roman" w:cs="Times New Roman"/>
        </w:rPr>
        <w:tab/>
      </w:r>
      <w:r w:rsidR="000A1579" w:rsidRPr="00095254">
        <w:rPr>
          <w:rFonts w:ascii="Times New Roman" w:hAnsi="Times New Roman" w:cs="Times New Roman"/>
        </w:rPr>
        <w:t>Exam #1, Turn in health disparity topic</w:t>
      </w:r>
      <w:r w:rsidR="00DC0C7B" w:rsidRPr="00095254">
        <w:rPr>
          <w:rFonts w:ascii="Times New Roman" w:hAnsi="Times New Roman" w:cs="Times New Roman"/>
        </w:rPr>
        <w:t>, small list of references</w:t>
      </w:r>
    </w:p>
    <w:p w14:paraId="33843770" w14:textId="77777777" w:rsidR="000A1579" w:rsidRPr="00095254" w:rsidRDefault="000A1579" w:rsidP="007810E9">
      <w:pPr>
        <w:spacing w:after="0" w:line="240" w:lineRule="auto"/>
        <w:ind w:right="-540" w:firstLine="720"/>
        <w:rPr>
          <w:rFonts w:ascii="Times New Roman" w:hAnsi="Times New Roman" w:cs="Times New Roman"/>
          <w:u w:val="single"/>
        </w:rPr>
      </w:pPr>
    </w:p>
    <w:p w14:paraId="76D701E1" w14:textId="593DF2BD" w:rsidR="000A1579" w:rsidRPr="00095254" w:rsidRDefault="000A1579" w:rsidP="000A1579">
      <w:pPr>
        <w:spacing w:after="0" w:line="240" w:lineRule="auto"/>
        <w:ind w:left="-90" w:right="-1440" w:firstLine="90"/>
        <w:rPr>
          <w:rFonts w:ascii="Times New Roman" w:hAnsi="Times New Roman" w:cs="Times New Roman"/>
          <w:i/>
          <w:iCs/>
        </w:rPr>
      </w:pPr>
      <w:r w:rsidRPr="00095254">
        <w:rPr>
          <w:rFonts w:ascii="Times New Roman" w:hAnsi="Times New Roman" w:cs="Times New Roman"/>
          <w:i/>
          <w:iCs/>
        </w:rPr>
        <w:t xml:space="preserve">MODULE 2- </w:t>
      </w:r>
      <w:r w:rsidR="007317F6" w:rsidRPr="00095254">
        <w:rPr>
          <w:rFonts w:ascii="Times New Roman" w:hAnsi="Times New Roman" w:cs="Times New Roman"/>
          <w:i/>
          <w:iCs/>
        </w:rPr>
        <w:t xml:space="preserve">Applied Health Disparities: </w:t>
      </w:r>
      <w:r w:rsidR="00903DA5" w:rsidRPr="00095254">
        <w:rPr>
          <w:rFonts w:ascii="Times New Roman" w:hAnsi="Times New Roman" w:cs="Times New Roman"/>
          <w:i/>
          <w:iCs/>
        </w:rPr>
        <w:t xml:space="preserve">Biology and </w:t>
      </w:r>
      <w:r w:rsidR="007317F6" w:rsidRPr="00095254">
        <w:rPr>
          <w:rFonts w:ascii="Times New Roman" w:hAnsi="Times New Roman" w:cs="Times New Roman"/>
          <w:i/>
          <w:iCs/>
        </w:rPr>
        <w:t>S</w:t>
      </w:r>
      <w:r w:rsidRPr="00095254">
        <w:rPr>
          <w:rFonts w:ascii="Times New Roman" w:hAnsi="Times New Roman" w:cs="Times New Roman"/>
          <w:i/>
          <w:iCs/>
        </w:rPr>
        <w:t>tudy of early life factors</w:t>
      </w:r>
    </w:p>
    <w:p w14:paraId="0F2A4353" w14:textId="636585DE" w:rsidR="00CD3199" w:rsidRPr="00095254" w:rsidRDefault="00CD3199" w:rsidP="000A1579">
      <w:pPr>
        <w:spacing w:after="0" w:line="240" w:lineRule="auto"/>
        <w:ind w:left="-90" w:right="-1440" w:firstLine="90"/>
        <w:rPr>
          <w:rFonts w:ascii="Times New Roman" w:hAnsi="Times New Roman" w:cs="Times New Roman"/>
          <w:i/>
          <w:iCs/>
        </w:rPr>
      </w:pPr>
    </w:p>
    <w:p w14:paraId="63456140" w14:textId="28D006F9" w:rsidR="007810E9" w:rsidRPr="00095254" w:rsidRDefault="00DA6412" w:rsidP="00DA6412">
      <w:pPr>
        <w:spacing w:after="0" w:line="240" w:lineRule="auto"/>
        <w:ind w:right="-1440"/>
        <w:rPr>
          <w:rFonts w:ascii="Times New Roman" w:hAnsi="Times New Roman" w:cs="Times New Roman"/>
        </w:rPr>
      </w:pPr>
      <w:r w:rsidRPr="00095254">
        <w:rPr>
          <w:rFonts w:ascii="Times New Roman" w:hAnsi="Times New Roman" w:cs="Times New Roman"/>
        </w:rPr>
        <w:t>Mar</w:t>
      </w:r>
      <w:r w:rsidRPr="00095254">
        <w:rPr>
          <w:rFonts w:ascii="Times New Roman" w:hAnsi="Times New Roman" w:cs="Times New Roman"/>
        </w:rPr>
        <w:tab/>
        <w:t>1</w:t>
      </w:r>
      <w:r w:rsidR="007810E9" w:rsidRPr="00095254">
        <w:rPr>
          <w:rFonts w:ascii="Times New Roman" w:hAnsi="Times New Roman" w:cs="Times New Roman"/>
        </w:rPr>
        <w:tab/>
      </w:r>
      <w:r w:rsidR="00E401B2" w:rsidRPr="00095254">
        <w:rPr>
          <w:rFonts w:ascii="Times New Roman" w:hAnsi="Times New Roman" w:cs="Times New Roman"/>
        </w:rPr>
        <w:t xml:space="preserve">Biological Bases- Stress I </w:t>
      </w:r>
      <w:r w:rsidR="00E401B2" w:rsidRPr="00095254">
        <w:rPr>
          <w:rFonts w:ascii="Times New Roman" w:hAnsi="Times New Roman" w:cs="Times New Roman"/>
        </w:rPr>
        <w:tab/>
      </w:r>
      <w:r w:rsidR="00E401B2" w:rsidRPr="00095254">
        <w:rPr>
          <w:rFonts w:ascii="Times New Roman" w:hAnsi="Times New Roman" w:cs="Times New Roman"/>
        </w:rPr>
        <w:tab/>
        <w:t>Ch. 5 (</w:t>
      </w:r>
      <w:proofErr w:type="spellStart"/>
      <w:r w:rsidR="00E401B2" w:rsidRPr="00095254">
        <w:rPr>
          <w:rFonts w:ascii="Times New Roman" w:hAnsi="Times New Roman" w:cs="Times New Roman"/>
        </w:rPr>
        <w:t>pgs</w:t>
      </w:r>
      <w:proofErr w:type="spellEnd"/>
      <w:r w:rsidR="00E401B2" w:rsidRPr="00095254">
        <w:rPr>
          <w:rFonts w:ascii="Times New Roman" w:hAnsi="Times New Roman" w:cs="Times New Roman"/>
        </w:rPr>
        <w:t xml:space="preserve"> 90-94; Bartley), Ch 9 (</w:t>
      </w:r>
      <w:proofErr w:type="spellStart"/>
      <w:r w:rsidR="00E401B2" w:rsidRPr="00095254">
        <w:rPr>
          <w:rFonts w:ascii="Times New Roman" w:hAnsi="Times New Roman" w:cs="Times New Roman"/>
        </w:rPr>
        <w:t>LaViest</w:t>
      </w:r>
      <w:proofErr w:type="spellEnd"/>
      <w:r w:rsidR="00E401B2" w:rsidRPr="00095254">
        <w:rPr>
          <w:rFonts w:ascii="Times New Roman" w:hAnsi="Times New Roman" w:cs="Times New Roman"/>
        </w:rPr>
        <w:t>)</w:t>
      </w:r>
    </w:p>
    <w:p w14:paraId="0647FA34" w14:textId="77777777" w:rsidR="00E401B2" w:rsidRPr="00095254" w:rsidRDefault="00DA6412" w:rsidP="00E401B2">
      <w:pPr>
        <w:spacing w:after="0" w:line="240" w:lineRule="auto"/>
        <w:ind w:left="-90" w:right="-1440" w:firstLine="810"/>
        <w:rPr>
          <w:rFonts w:ascii="Times New Roman" w:hAnsi="Times New Roman" w:cs="Times New Roman"/>
          <w:i/>
          <w:iCs/>
        </w:rPr>
      </w:pPr>
      <w:r w:rsidRPr="00095254">
        <w:rPr>
          <w:rFonts w:ascii="Times New Roman" w:hAnsi="Times New Roman" w:cs="Times New Roman"/>
        </w:rPr>
        <w:t>3</w:t>
      </w:r>
      <w:r w:rsidR="007810E9" w:rsidRPr="00095254">
        <w:rPr>
          <w:rFonts w:ascii="Times New Roman" w:hAnsi="Times New Roman" w:cs="Times New Roman"/>
        </w:rPr>
        <w:tab/>
      </w:r>
      <w:r w:rsidR="00E401B2" w:rsidRPr="00095254">
        <w:rPr>
          <w:rFonts w:ascii="Times New Roman" w:hAnsi="Times New Roman" w:cs="Times New Roman"/>
        </w:rPr>
        <w:t>Biological Bases- Stress II</w:t>
      </w:r>
    </w:p>
    <w:p w14:paraId="53223B2F" w14:textId="50C2D223" w:rsidR="007810E9" w:rsidRPr="00095254" w:rsidRDefault="007810E9" w:rsidP="007810E9">
      <w:pPr>
        <w:spacing w:after="0" w:line="240" w:lineRule="auto"/>
        <w:ind w:right="-540" w:firstLine="720"/>
        <w:rPr>
          <w:rFonts w:ascii="Times New Roman" w:hAnsi="Times New Roman" w:cs="Times New Roman"/>
          <w:u w:val="single"/>
        </w:rPr>
      </w:pPr>
    </w:p>
    <w:p w14:paraId="0EC9964B" w14:textId="3F7B9E7A" w:rsidR="007810E9" w:rsidRPr="00095254" w:rsidRDefault="00DA6412" w:rsidP="007810E9">
      <w:pPr>
        <w:spacing w:after="0" w:line="240" w:lineRule="auto"/>
        <w:ind w:left="-90" w:right="-1440" w:firstLine="810"/>
        <w:rPr>
          <w:rFonts w:ascii="Times New Roman" w:hAnsi="Times New Roman" w:cs="Times New Roman"/>
        </w:rPr>
      </w:pPr>
      <w:r w:rsidRPr="00095254">
        <w:rPr>
          <w:rFonts w:ascii="Times New Roman" w:hAnsi="Times New Roman" w:cs="Times New Roman"/>
        </w:rPr>
        <w:t>8</w:t>
      </w:r>
      <w:r w:rsidR="007810E9" w:rsidRPr="00095254">
        <w:rPr>
          <w:rFonts w:ascii="Times New Roman" w:hAnsi="Times New Roman" w:cs="Times New Roman"/>
        </w:rPr>
        <w:tab/>
      </w:r>
      <w:r w:rsidR="00E401B2" w:rsidRPr="00095254">
        <w:rPr>
          <w:rFonts w:ascii="Times New Roman" w:hAnsi="Times New Roman" w:cs="Times New Roman"/>
        </w:rPr>
        <w:t>Biological Bases- Immune System</w:t>
      </w:r>
    </w:p>
    <w:p w14:paraId="5D047356" w14:textId="4FA853A6" w:rsidR="007810E9" w:rsidRPr="00095254" w:rsidRDefault="007810E9" w:rsidP="007810E9">
      <w:pPr>
        <w:spacing w:after="0" w:line="240" w:lineRule="auto"/>
        <w:ind w:right="-540" w:firstLine="720"/>
        <w:rPr>
          <w:rFonts w:ascii="Times New Roman" w:hAnsi="Times New Roman" w:cs="Times New Roman"/>
        </w:rPr>
      </w:pPr>
      <w:r w:rsidRPr="00095254">
        <w:rPr>
          <w:rFonts w:ascii="Times New Roman" w:hAnsi="Times New Roman" w:cs="Times New Roman"/>
        </w:rPr>
        <w:t>1</w:t>
      </w:r>
      <w:r w:rsidR="00DA6412" w:rsidRPr="00095254">
        <w:rPr>
          <w:rFonts w:ascii="Times New Roman" w:hAnsi="Times New Roman" w:cs="Times New Roman"/>
        </w:rPr>
        <w:t>0</w:t>
      </w:r>
      <w:r w:rsidRPr="00095254">
        <w:rPr>
          <w:rFonts w:ascii="Times New Roman" w:hAnsi="Times New Roman" w:cs="Times New Roman"/>
        </w:rPr>
        <w:tab/>
      </w:r>
      <w:r w:rsidR="00E401B2" w:rsidRPr="00095254">
        <w:rPr>
          <w:rFonts w:ascii="Times New Roman" w:hAnsi="Times New Roman" w:cs="Times New Roman"/>
        </w:rPr>
        <w:t>Biological Bases- Epigenetics</w:t>
      </w:r>
      <w:r w:rsidR="00E401B2" w:rsidRPr="00095254">
        <w:rPr>
          <w:rFonts w:ascii="Times New Roman" w:hAnsi="Times New Roman" w:cs="Times New Roman"/>
        </w:rPr>
        <w:tab/>
      </w:r>
      <w:r w:rsidR="00E401B2" w:rsidRPr="00095254">
        <w:rPr>
          <w:rFonts w:ascii="Times New Roman" w:hAnsi="Times New Roman" w:cs="Times New Roman"/>
        </w:rPr>
        <w:tab/>
        <w:t>Ch. 10 (</w:t>
      </w:r>
      <w:proofErr w:type="spellStart"/>
      <w:r w:rsidR="00E401B2" w:rsidRPr="00095254">
        <w:rPr>
          <w:rFonts w:ascii="Times New Roman" w:hAnsi="Times New Roman" w:cs="Times New Roman"/>
        </w:rPr>
        <w:t>LaViest</w:t>
      </w:r>
      <w:proofErr w:type="spellEnd"/>
      <w:r w:rsidR="00E401B2" w:rsidRPr="00095254">
        <w:rPr>
          <w:rFonts w:ascii="Times New Roman" w:hAnsi="Times New Roman" w:cs="Times New Roman"/>
        </w:rPr>
        <w:t>)</w:t>
      </w:r>
    </w:p>
    <w:p w14:paraId="54A006D1" w14:textId="77777777" w:rsidR="000A1579" w:rsidRPr="00095254" w:rsidRDefault="000A1579" w:rsidP="007810E9">
      <w:pPr>
        <w:spacing w:after="0" w:line="240" w:lineRule="auto"/>
        <w:ind w:right="-540" w:firstLine="720"/>
        <w:rPr>
          <w:rFonts w:ascii="Times New Roman" w:hAnsi="Times New Roman" w:cs="Times New Roman"/>
          <w:u w:val="single"/>
        </w:rPr>
      </w:pPr>
    </w:p>
    <w:p w14:paraId="324E188B" w14:textId="771AF985" w:rsidR="000A1579" w:rsidRPr="00095254" w:rsidRDefault="007810E9" w:rsidP="000A1579">
      <w:pPr>
        <w:spacing w:after="0" w:line="240" w:lineRule="auto"/>
        <w:ind w:left="-90" w:right="-1440" w:firstLine="810"/>
        <w:rPr>
          <w:rFonts w:ascii="Times New Roman" w:hAnsi="Times New Roman" w:cs="Times New Roman"/>
        </w:rPr>
      </w:pPr>
      <w:r w:rsidRPr="00095254">
        <w:rPr>
          <w:rFonts w:ascii="Times New Roman" w:hAnsi="Times New Roman" w:cs="Times New Roman"/>
        </w:rPr>
        <w:t>1</w:t>
      </w:r>
      <w:r w:rsidR="00DA6412" w:rsidRPr="00095254">
        <w:rPr>
          <w:rFonts w:ascii="Times New Roman" w:hAnsi="Times New Roman" w:cs="Times New Roman"/>
        </w:rPr>
        <w:t>5</w:t>
      </w:r>
      <w:r w:rsidRPr="00095254">
        <w:rPr>
          <w:rFonts w:ascii="Times New Roman" w:hAnsi="Times New Roman" w:cs="Times New Roman"/>
        </w:rPr>
        <w:tab/>
      </w:r>
      <w:r w:rsidR="00942B38" w:rsidRPr="00095254">
        <w:rPr>
          <w:rFonts w:ascii="Times New Roman" w:hAnsi="Times New Roman" w:cs="Times New Roman"/>
        </w:rPr>
        <w:t>SPRING BREAK</w:t>
      </w:r>
    </w:p>
    <w:p w14:paraId="5F422AB6" w14:textId="5D41AF68" w:rsidR="007810E9" w:rsidRPr="00095254" w:rsidRDefault="007810E9" w:rsidP="007810E9">
      <w:pPr>
        <w:spacing w:after="0" w:line="240" w:lineRule="auto"/>
        <w:ind w:right="-540" w:firstLine="720"/>
        <w:rPr>
          <w:rFonts w:ascii="Times New Roman" w:hAnsi="Times New Roman" w:cs="Times New Roman"/>
          <w:u w:val="single"/>
        </w:rPr>
      </w:pPr>
      <w:r w:rsidRPr="00095254">
        <w:rPr>
          <w:rFonts w:ascii="Times New Roman" w:hAnsi="Times New Roman" w:cs="Times New Roman"/>
        </w:rPr>
        <w:t>17</w:t>
      </w:r>
      <w:r w:rsidRPr="00095254">
        <w:rPr>
          <w:rFonts w:ascii="Times New Roman" w:hAnsi="Times New Roman" w:cs="Times New Roman"/>
        </w:rPr>
        <w:tab/>
      </w:r>
      <w:r w:rsidR="00942B38" w:rsidRPr="00095254">
        <w:rPr>
          <w:rFonts w:ascii="Times New Roman" w:hAnsi="Times New Roman" w:cs="Times New Roman"/>
        </w:rPr>
        <w:t>NO CLASS</w:t>
      </w:r>
    </w:p>
    <w:p w14:paraId="0A0C5949" w14:textId="086D63D5" w:rsidR="007810E9" w:rsidRPr="00095254" w:rsidRDefault="007810E9" w:rsidP="007810E9">
      <w:pPr>
        <w:spacing w:after="0" w:line="240" w:lineRule="auto"/>
        <w:ind w:right="-540" w:firstLine="720"/>
        <w:rPr>
          <w:rFonts w:ascii="Times New Roman" w:hAnsi="Times New Roman" w:cs="Times New Roman"/>
          <w:u w:val="single"/>
        </w:rPr>
      </w:pPr>
    </w:p>
    <w:p w14:paraId="0C1EEABE" w14:textId="601D0BD5" w:rsidR="00EE61CA" w:rsidRPr="00095254" w:rsidRDefault="00DA6412" w:rsidP="00EE61CA">
      <w:pPr>
        <w:spacing w:after="0" w:line="240" w:lineRule="auto"/>
        <w:ind w:right="-540" w:firstLine="720"/>
        <w:rPr>
          <w:rFonts w:ascii="Times New Roman" w:hAnsi="Times New Roman" w:cs="Times New Roman"/>
        </w:rPr>
      </w:pPr>
      <w:r w:rsidRPr="00095254">
        <w:rPr>
          <w:rFonts w:ascii="Times New Roman" w:hAnsi="Times New Roman" w:cs="Times New Roman"/>
        </w:rPr>
        <w:t>22</w:t>
      </w:r>
      <w:r w:rsidR="007810E9" w:rsidRPr="00095254">
        <w:rPr>
          <w:rFonts w:ascii="Times New Roman" w:hAnsi="Times New Roman" w:cs="Times New Roman"/>
        </w:rPr>
        <w:tab/>
      </w:r>
      <w:r w:rsidR="00EE61CA" w:rsidRPr="00095254">
        <w:rPr>
          <w:rFonts w:ascii="Times New Roman" w:hAnsi="Times New Roman" w:cs="Times New Roman"/>
        </w:rPr>
        <w:t>Life Course Model I</w:t>
      </w:r>
      <w:r w:rsidR="00EE61CA" w:rsidRPr="00095254">
        <w:rPr>
          <w:rFonts w:ascii="Times New Roman" w:hAnsi="Times New Roman" w:cs="Times New Roman"/>
        </w:rPr>
        <w:tab/>
      </w:r>
      <w:r w:rsidR="00EE61CA" w:rsidRPr="00095254">
        <w:rPr>
          <w:rFonts w:ascii="Times New Roman" w:hAnsi="Times New Roman" w:cs="Times New Roman"/>
        </w:rPr>
        <w:tab/>
        <w:t>Ch. 10 (Bartley)</w:t>
      </w:r>
    </w:p>
    <w:p w14:paraId="003A6275" w14:textId="13FE7E14" w:rsidR="007810E9" w:rsidRPr="00095254" w:rsidRDefault="00DA6412" w:rsidP="00EE61CA">
      <w:pPr>
        <w:spacing w:after="0" w:line="240" w:lineRule="auto"/>
        <w:ind w:left="-90" w:right="-1440" w:firstLine="810"/>
        <w:rPr>
          <w:rFonts w:ascii="Times New Roman" w:hAnsi="Times New Roman" w:cs="Times New Roman"/>
        </w:rPr>
      </w:pPr>
      <w:r w:rsidRPr="00095254">
        <w:rPr>
          <w:rFonts w:ascii="Times New Roman" w:hAnsi="Times New Roman" w:cs="Times New Roman"/>
        </w:rPr>
        <w:t>24</w:t>
      </w:r>
      <w:r w:rsidR="007810E9" w:rsidRPr="00095254">
        <w:rPr>
          <w:rFonts w:ascii="Times New Roman" w:hAnsi="Times New Roman" w:cs="Times New Roman"/>
        </w:rPr>
        <w:tab/>
      </w:r>
      <w:r w:rsidR="0093574F" w:rsidRPr="00095254">
        <w:rPr>
          <w:rFonts w:ascii="Times New Roman" w:hAnsi="Times New Roman" w:cs="Times New Roman"/>
        </w:rPr>
        <w:t>Life Course Model</w:t>
      </w:r>
      <w:r w:rsidR="00EE61CA" w:rsidRPr="00095254">
        <w:rPr>
          <w:rFonts w:ascii="Times New Roman" w:hAnsi="Times New Roman" w:cs="Times New Roman"/>
        </w:rPr>
        <w:t xml:space="preserve"> II</w:t>
      </w:r>
      <w:r w:rsidR="0093574F" w:rsidRPr="00095254">
        <w:rPr>
          <w:rFonts w:ascii="Times New Roman" w:hAnsi="Times New Roman" w:cs="Times New Roman"/>
        </w:rPr>
        <w:tab/>
      </w:r>
      <w:r w:rsidR="0093574F" w:rsidRPr="00095254">
        <w:rPr>
          <w:rFonts w:ascii="Times New Roman" w:hAnsi="Times New Roman" w:cs="Times New Roman"/>
        </w:rPr>
        <w:tab/>
        <w:t>Ch. 10 (Bartley)</w:t>
      </w:r>
    </w:p>
    <w:p w14:paraId="6E67F885" w14:textId="2780E0AB" w:rsidR="007317F6" w:rsidRPr="00095254" w:rsidRDefault="007317F6" w:rsidP="007317F6">
      <w:pPr>
        <w:spacing w:after="0" w:line="240" w:lineRule="auto"/>
        <w:ind w:right="-540"/>
        <w:rPr>
          <w:rFonts w:ascii="Times New Roman" w:hAnsi="Times New Roman" w:cs="Times New Roman"/>
          <w:i/>
          <w:iCs/>
        </w:rPr>
      </w:pPr>
    </w:p>
    <w:p w14:paraId="6E292B26" w14:textId="02A036EE" w:rsidR="00E3620C" w:rsidRPr="00095254" w:rsidRDefault="00E3620C" w:rsidP="00E3620C">
      <w:pPr>
        <w:spacing w:after="0" w:line="240" w:lineRule="auto"/>
        <w:ind w:left="-90" w:right="-1440" w:firstLine="810"/>
        <w:rPr>
          <w:rFonts w:ascii="Times New Roman" w:hAnsi="Times New Roman" w:cs="Times New Roman"/>
        </w:rPr>
      </w:pPr>
      <w:r w:rsidRPr="00095254">
        <w:rPr>
          <w:rFonts w:ascii="Times New Roman" w:hAnsi="Times New Roman" w:cs="Times New Roman"/>
        </w:rPr>
        <w:t>22</w:t>
      </w:r>
      <w:r w:rsidRPr="00095254">
        <w:rPr>
          <w:rFonts w:ascii="Times New Roman" w:hAnsi="Times New Roman" w:cs="Times New Roman"/>
        </w:rPr>
        <w:tab/>
      </w:r>
      <w:r w:rsidR="0093574F" w:rsidRPr="00095254">
        <w:rPr>
          <w:rFonts w:ascii="Times New Roman" w:hAnsi="Times New Roman" w:cs="Times New Roman"/>
        </w:rPr>
        <w:t>Birth Outcomes</w:t>
      </w:r>
      <w:r w:rsidR="000710F7" w:rsidRPr="00095254">
        <w:rPr>
          <w:rFonts w:ascii="Times New Roman" w:hAnsi="Times New Roman" w:cs="Times New Roman"/>
        </w:rPr>
        <w:tab/>
      </w:r>
      <w:r w:rsidR="000710F7" w:rsidRPr="00095254">
        <w:rPr>
          <w:rFonts w:ascii="Times New Roman" w:hAnsi="Times New Roman" w:cs="Times New Roman"/>
        </w:rPr>
        <w:tab/>
      </w:r>
      <w:r w:rsidR="000710F7" w:rsidRPr="00095254">
        <w:rPr>
          <w:rFonts w:ascii="Times New Roman" w:hAnsi="Times New Roman" w:cs="Times New Roman"/>
        </w:rPr>
        <w:tab/>
        <w:t>Ch. 14 (</w:t>
      </w:r>
      <w:proofErr w:type="spellStart"/>
      <w:r w:rsidR="000710F7" w:rsidRPr="00095254">
        <w:rPr>
          <w:rFonts w:ascii="Times New Roman" w:hAnsi="Times New Roman" w:cs="Times New Roman"/>
        </w:rPr>
        <w:t>LaViest</w:t>
      </w:r>
      <w:proofErr w:type="spellEnd"/>
      <w:r w:rsidR="000710F7" w:rsidRPr="00095254">
        <w:rPr>
          <w:rFonts w:ascii="Times New Roman" w:hAnsi="Times New Roman" w:cs="Times New Roman"/>
        </w:rPr>
        <w:t>)</w:t>
      </w:r>
    </w:p>
    <w:p w14:paraId="3C6933C9" w14:textId="173C5698" w:rsidR="00E3620C" w:rsidRPr="00095254" w:rsidRDefault="00E3620C" w:rsidP="00E3620C">
      <w:pPr>
        <w:spacing w:after="0" w:line="240" w:lineRule="auto"/>
        <w:ind w:right="-540" w:firstLine="720"/>
        <w:rPr>
          <w:rFonts w:ascii="Times New Roman" w:hAnsi="Times New Roman" w:cs="Times New Roman"/>
          <w:u w:val="single"/>
        </w:rPr>
      </w:pPr>
      <w:r w:rsidRPr="00095254">
        <w:rPr>
          <w:rFonts w:ascii="Times New Roman" w:hAnsi="Times New Roman" w:cs="Times New Roman"/>
        </w:rPr>
        <w:t>24</w:t>
      </w:r>
      <w:r w:rsidRPr="00095254">
        <w:rPr>
          <w:rFonts w:ascii="Times New Roman" w:hAnsi="Times New Roman" w:cs="Times New Roman"/>
        </w:rPr>
        <w:tab/>
      </w:r>
      <w:proofErr w:type="spellStart"/>
      <w:r w:rsidR="00891CA7" w:rsidRPr="00095254">
        <w:rPr>
          <w:rFonts w:ascii="Times New Roman" w:hAnsi="Times New Roman" w:cs="Times New Roman"/>
        </w:rPr>
        <w:t>DoHAD</w:t>
      </w:r>
      <w:proofErr w:type="spellEnd"/>
      <w:r w:rsidR="00891CA7" w:rsidRPr="00095254">
        <w:rPr>
          <w:rFonts w:ascii="Times New Roman" w:hAnsi="Times New Roman" w:cs="Times New Roman"/>
        </w:rPr>
        <w:t>, FOAD</w:t>
      </w:r>
      <w:r w:rsidR="001F4F55" w:rsidRPr="00095254">
        <w:rPr>
          <w:rFonts w:ascii="Times New Roman" w:hAnsi="Times New Roman" w:cs="Times New Roman"/>
        </w:rPr>
        <w:tab/>
      </w:r>
      <w:r w:rsidR="001F4F55" w:rsidRPr="00095254">
        <w:rPr>
          <w:rFonts w:ascii="Times New Roman" w:hAnsi="Times New Roman" w:cs="Times New Roman"/>
        </w:rPr>
        <w:tab/>
        <w:t>Barker Hypothesis</w:t>
      </w:r>
    </w:p>
    <w:p w14:paraId="4A926B3F" w14:textId="2AF47DE9" w:rsidR="00E3620C" w:rsidRPr="00095254" w:rsidRDefault="00E3620C" w:rsidP="007810E9">
      <w:pPr>
        <w:spacing w:after="0" w:line="240" w:lineRule="auto"/>
        <w:ind w:right="-540" w:firstLine="720"/>
        <w:rPr>
          <w:rFonts w:ascii="Times New Roman" w:hAnsi="Times New Roman" w:cs="Times New Roman"/>
          <w:u w:val="single"/>
        </w:rPr>
      </w:pPr>
    </w:p>
    <w:p w14:paraId="102F9B74" w14:textId="22657B07" w:rsidR="00E3620C" w:rsidRPr="00095254" w:rsidRDefault="00E3620C" w:rsidP="00E3620C">
      <w:pPr>
        <w:spacing w:after="0" w:line="240" w:lineRule="auto"/>
        <w:ind w:left="-90" w:right="-1440" w:firstLine="810"/>
        <w:rPr>
          <w:rFonts w:ascii="Times New Roman" w:hAnsi="Times New Roman" w:cs="Times New Roman"/>
        </w:rPr>
      </w:pPr>
      <w:r w:rsidRPr="00095254">
        <w:rPr>
          <w:rFonts w:ascii="Times New Roman" w:hAnsi="Times New Roman" w:cs="Times New Roman"/>
        </w:rPr>
        <w:t>29</w:t>
      </w:r>
      <w:r w:rsidRPr="00095254">
        <w:rPr>
          <w:rFonts w:ascii="Times New Roman" w:hAnsi="Times New Roman" w:cs="Times New Roman"/>
        </w:rPr>
        <w:tab/>
      </w:r>
      <w:r w:rsidR="00891CA7" w:rsidRPr="00095254">
        <w:rPr>
          <w:rFonts w:ascii="Times New Roman" w:hAnsi="Times New Roman" w:cs="Times New Roman"/>
        </w:rPr>
        <w:t>ACES study</w:t>
      </w:r>
      <w:r w:rsidR="00592C95" w:rsidRPr="00095254">
        <w:rPr>
          <w:rFonts w:ascii="Times New Roman" w:hAnsi="Times New Roman" w:cs="Times New Roman"/>
        </w:rPr>
        <w:tab/>
      </w:r>
      <w:r w:rsidR="00592C95" w:rsidRPr="00095254">
        <w:rPr>
          <w:rFonts w:ascii="Times New Roman" w:hAnsi="Times New Roman" w:cs="Times New Roman"/>
        </w:rPr>
        <w:tab/>
      </w:r>
      <w:r w:rsidR="00592C95" w:rsidRPr="00095254">
        <w:rPr>
          <w:rFonts w:ascii="Times New Roman" w:hAnsi="Times New Roman" w:cs="Times New Roman"/>
        </w:rPr>
        <w:tab/>
        <w:t>Kaiser</w:t>
      </w:r>
      <w:r w:rsidR="00B24059" w:rsidRPr="00095254">
        <w:rPr>
          <w:rFonts w:ascii="Times New Roman" w:hAnsi="Times New Roman" w:cs="Times New Roman"/>
        </w:rPr>
        <w:t xml:space="preserve"> study</w:t>
      </w:r>
    </w:p>
    <w:p w14:paraId="0D6B75A1" w14:textId="5D31E083" w:rsidR="00E3620C" w:rsidRPr="00095254" w:rsidRDefault="00E3620C" w:rsidP="00E3620C">
      <w:pPr>
        <w:spacing w:after="0" w:line="240" w:lineRule="auto"/>
        <w:ind w:right="-540" w:firstLine="720"/>
        <w:rPr>
          <w:rFonts w:ascii="Times New Roman" w:hAnsi="Times New Roman" w:cs="Times New Roman"/>
          <w:u w:val="single"/>
        </w:rPr>
      </w:pPr>
      <w:r w:rsidRPr="00095254">
        <w:rPr>
          <w:rFonts w:ascii="Times New Roman" w:hAnsi="Times New Roman" w:cs="Times New Roman"/>
        </w:rPr>
        <w:t>31</w:t>
      </w:r>
      <w:r w:rsidRPr="00095254">
        <w:rPr>
          <w:rFonts w:ascii="Times New Roman" w:hAnsi="Times New Roman" w:cs="Times New Roman"/>
        </w:rPr>
        <w:tab/>
      </w:r>
      <w:r w:rsidR="00891CA7" w:rsidRPr="00095254">
        <w:rPr>
          <w:rFonts w:ascii="Times New Roman" w:hAnsi="Times New Roman" w:cs="Times New Roman"/>
        </w:rPr>
        <w:t>Inequitable early life policies</w:t>
      </w:r>
    </w:p>
    <w:p w14:paraId="008F2FF6" w14:textId="6E8C6136" w:rsidR="00E3620C" w:rsidRPr="00095254" w:rsidRDefault="00E3620C" w:rsidP="007810E9">
      <w:pPr>
        <w:spacing w:after="0" w:line="240" w:lineRule="auto"/>
        <w:ind w:right="-540" w:firstLine="720"/>
        <w:rPr>
          <w:rFonts w:ascii="Times New Roman" w:hAnsi="Times New Roman" w:cs="Times New Roman"/>
          <w:u w:val="single"/>
        </w:rPr>
      </w:pPr>
    </w:p>
    <w:p w14:paraId="71FCEF7D" w14:textId="77777777" w:rsidR="00FA7D6C" w:rsidRPr="00095254" w:rsidRDefault="001E5CCD" w:rsidP="00FA7D6C">
      <w:pPr>
        <w:spacing w:after="0" w:line="240" w:lineRule="auto"/>
        <w:ind w:right="-1440"/>
        <w:rPr>
          <w:rFonts w:ascii="Times New Roman" w:hAnsi="Times New Roman" w:cs="Times New Roman"/>
        </w:rPr>
      </w:pPr>
      <w:r w:rsidRPr="00095254">
        <w:rPr>
          <w:rFonts w:ascii="Times New Roman" w:hAnsi="Times New Roman" w:cs="Times New Roman"/>
        </w:rPr>
        <w:t xml:space="preserve">April </w:t>
      </w:r>
      <w:r w:rsidR="00CC707C" w:rsidRPr="00095254">
        <w:rPr>
          <w:rFonts w:ascii="Times New Roman" w:hAnsi="Times New Roman" w:cs="Times New Roman"/>
        </w:rPr>
        <w:tab/>
      </w:r>
      <w:r w:rsidRPr="00095254">
        <w:rPr>
          <w:rFonts w:ascii="Times New Roman" w:hAnsi="Times New Roman" w:cs="Times New Roman"/>
        </w:rPr>
        <w:t>5</w:t>
      </w:r>
      <w:r w:rsidR="00E3620C" w:rsidRPr="00095254">
        <w:rPr>
          <w:rFonts w:ascii="Times New Roman" w:hAnsi="Times New Roman" w:cs="Times New Roman"/>
        </w:rPr>
        <w:tab/>
      </w:r>
      <w:r w:rsidR="00FA7D6C" w:rsidRPr="00095254">
        <w:rPr>
          <w:rFonts w:ascii="Times New Roman" w:hAnsi="Times New Roman" w:cs="Times New Roman"/>
        </w:rPr>
        <w:t>Review</w:t>
      </w:r>
    </w:p>
    <w:p w14:paraId="0DCA9EBB" w14:textId="6EAD1856" w:rsidR="002033FB" w:rsidRPr="00095254" w:rsidRDefault="001E5CCD" w:rsidP="002033FB">
      <w:pPr>
        <w:spacing w:after="0" w:line="240" w:lineRule="auto"/>
        <w:ind w:right="-540" w:firstLine="720"/>
        <w:rPr>
          <w:rFonts w:ascii="Times New Roman" w:hAnsi="Times New Roman" w:cs="Times New Roman"/>
          <w:u w:val="single"/>
        </w:rPr>
      </w:pPr>
      <w:r w:rsidRPr="00095254">
        <w:rPr>
          <w:rFonts w:ascii="Times New Roman" w:hAnsi="Times New Roman" w:cs="Times New Roman"/>
        </w:rPr>
        <w:t>7</w:t>
      </w:r>
      <w:r w:rsidR="00E3620C" w:rsidRPr="00095254">
        <w:rPr>
          <w:rFonts w:ascii="Times New Roman" w:hAnsi="Times New Roman" w:cs="Times New Roman"/>
        </w:rPr>
        <w:tab/>
      </w:r>
      <w:r w:rsidR="002033FB" w:rsidRPr="00095254">
        <w:rPr>
          <w:rFonts w:ascii="Times New Roman" w:hAnsi="Times New Roman" w:cs="Times New Roman"/>
        </w:rPr>
        <w:t xml:space="preserve">Exam #2; turn in </w:t>
      </w:r>
      <w:r w:rsidR="00C73B80" w:rsidRPr="00095254">
        <w:rPr>
          <w:rFonts w:ascii="Times New Roman" w:hAnsi="Times New Roman" w:cs="Times New Roman"/>
        </w:rPr>
        <w:t>annotated bibliography</w:t>
      </w:r>
    </w:p>
    <w:p w14:paraId="039EC95F" w14:textId="7D9FE759" w:rsidR="00CC707C" w:rsidRPr="00095254" w:rsidRDefault="00CC707C" w:rsidP="00E3620C">
      <w:pPr>
        <w:spacing w:after="0" w:line="240" w:lineRule="auto"/>
        <w:ind w:right="-540" w:firstLine="720"/>
        <w:rPr>
          <w:rFonts w:ascii="Times New Roman" w:hAnsi="Times New Roman" w:cs="Times New Roman"/>
        </w:rPr>
      </w:pPr>
    </w:p>
    <w:p w14:paraId="279B3A7B" w14:textId="77777777" w:rsidR="00163D7B" w:rsidRPr="00095254" w:rsidRDefault="00CC707C" w:rsidP="00CC707C">
      <w:pPr>
        <w:spacing w:after="0" w:line="240" w:lineRule="auto"/>
        <w:ind w:right="-540" w:firstLine="720"/>
        <w:rPr>
          <w:rFonts w:ascii="Times New Roman" w:hAnsi="Times New Roman" w:cs="Times New Roman"/>
        </w:rPr>
      </w:pPr>
      <w:r w:rsidRPr="00095254">
        <w:rPr>
          <w:rFonts w:ascii="Times New Roman" w:hAnsi="Times New Roman" w:cs="Times New Roman"/>
        </w:rPr>
        <w:t>12</w:t>
      </w:r>
      <w:r w:rsidRPr="00095254">
        <w:rPr>
          <w:rFonts w:ascii="Times New Roman" w:hAnsi="Times New Roman" w:cs="Times New Roman"/>
        </w:rPr>
        <w:tab/>
      </w:r>
      <w:r w:rsidR="00163D7B" w:rsidRPr="00095254">
        <w:rPr>
          <w:rFonts w:ascii="Times New Roman" w:hAnsi="Times New Roman" w:cs="Times New Roman"/>
        </w:rPr>
        <w:t>Community based participatory research</w:t>
      </w:r>
      <w:r w:rsidR="00163D7B" w:rsidRPr="00095254">
        <w:rPr>
          <w:rFonts w:ascii="Times New Roman" w:hAnsi="Times New Roman" w:cs="Times New Roman"/>
        </w:rPr>
        <w:tab/>
      </w:r>
      <w:r w:rsidR="00163D7B" w:rsidRPr="00095254">
        <w:rPr>
          <w:rFonts w:ascii="Times New Roman" w:hAnsi="Times New Roman" w:cs="Times New Roman"/>
        </w:rPr>
        <w:tab/>
        <w:t>Ch 36 (</w:t>
      </w:r>
      <w:proofErr w:type="spellStart"/>
      <w:r w:rsidR="00163D7B" w:rsidRPr="00095254">
        <w:rPr>
          <w:rFonts w:ascii="Times New Roman" w:hAnsi="Times New Roman" w:cs="Times New Roman"/>
        </w:rPr>
        <w:t>LaViest</w:t>
      </w:r>
      <w:proofErr w:type="spellEnd"/>
      <w:r w:rsidR="00163D7B" w:rsidRPr="00095254">
        <w:rPr>
          <w:rFonts w:ascii="Times New Roman" w:hAnsi="Times New Roman" w:cs="Times New Roman"/>
        </w:rPr>
        <w:t>)</w:t>
      </w:r>
    </w:p>
    <w:p w14:paraId="31F8A7B7" w14:textId="62C7D74B" w:rsidR="00CC707C" w:rsidRPr="00095254" w:rsidRDefault="00CC707C" w:rsidP="00CC707C">
      <w:pPr>
        <w:spacing w:after="0" w:line="240" w:lineRule="auto"/>
        <w:ind w:right="-540" w:firstLine="720"/>
        <w:rPr>
          <w:rFonts w:ascii="Times New Roman" w:hAnsi="Times New Roman" w:cs="Times New Roman"/>
          <w:u w:val="single"/>
        </w:rPr>
      </w:pPr>
      <w:r w:rsidRPr="00095254">
        <w:rPr>
          <w:rFonts w:ascii="Times New Roman" w:hAnsi="Times New Roman" w:cs="Times New Roman"/>
        </w:rPr>
        <w:t>14</w:t>
      </w:r>
      <w:r w:rsidRPr="00095254">
        <w:rPr>
          <w:rFonts w:ascii="Times New Roman" w:hAnsi="Times New Roman" w:cs="Times New Roman"/>
        </w:rPr>
        <w:tab/>
      </w:r>
      <w:r w:rsidR="00942B38" w:rsidRPr="00095254">
        <w:rPr>
          <w:rFonts w:ascii="Times New Roman" w:hAnsi="Times New Roman" w:cs="Times New Roman"/>
        </w:rPr>
        <w:t>EASTER BREAK- NO CLASS</w:t>
      </w:r>
    </w:p>
    <w:p w14:paraId="7A7B371E" w14:textId="2B46DEF7" w:rsidR="00CC707C" w:rsidRPr="00095254" w:rsidRDefault="00CC707C" w:rsidP="00E3620C">
      <w:pPr>
        <w:spacing w:after="0" w:line="240" w:lineRule="auto"/>
        <w:ind w:right="-540" w:firstLine="720"/>
        <w:rPr>
          <w:rFonts w:ascii="Times New Roman" w:hAnsi="Times New Roman" w:cs="Times New Roman"/>
          <w:u w:val="single"/>
        </w:rPr>
      </w:pPr>
    </w:p>
    <w:p w14:paraId="58E46825" w14:textId="1637BCD1" w:rsidR="00CC707C" w:rsidRPr="00095254" w:rsidRDefault="002033FB" w:rsidP="002033FB">
      <w:pPr>
        <w:spacing w:after="0" w:line="240" w:lineRule="auto"/>
        <w:ind w:right="-540"/>
        <w:rPr>
          <w:rFonts w:ascii="Times New Roman" w:hAnsi="Times New Roman" w:cs="Times New Roman"/>
          <w:u w:val="single"/>
        </w:rPr>
      </w:pPr>
      <w:r w:rsidRPr="00095254">
        <w:rPr>
          <w:rFonts w:ascii="Times New Roman" w:hAnsi="Times New Roman" w:cs="Times New Roman"/>
          <w:i/>
          <w:iCs/>
        </w:rPr>
        <w:t>Module 3: Promoting Health Equity and Reducing Health Disparities</w:t>
      </w:r>
    </w:p>
    <w:p w14:paraId="2BA9333E" w14:textId="2B4D45FD" w:rsidR="00CC707C" w:rsidRPr="00095254" w:rsidRDefault="00CC707C" w:rsidP="00CC707C">
      <w:pPr>
        <w:spacing w:after="0" w:line="240" w:lineRule="auto"/>
        <w:ind w:left="-90" w:right="-1440" w:firstLine="810"/>
        <w:rPr>
          <w:rFonts w:ascii="Times New Roman" w:hAnsi="Times New Roman" w:cs="Times New Roman"/>
        </w:rPr>
      </w:pPr>
      <w:r w:rsidRPr="00095254">
        <w:rPr>
          <w:rFonts w:ascii="Times New Roman" w:hAnsi="Times New Roman" w:cs="Times New Roman"/>
        </w:rPr>
        <w:t>19</w:t>
      </w:r>
      <w:r w:rsidRPr="00095254">
        <w:rPr>
          <w:rFonts w:ascii="Times New Roman" w:hAnsi="Times New Roman" w:cs="Times New Roman"/>
        </w:rPr>
        <w:tab/>
      </w:r>
      <w:r w:rsidR="00163D7B" w:rsidRPr="00095254">
        <w:rPr>
          <w:rFonts w:ascii="Times New Roman" w:hAnsi="Times New Roman" w:cs="Times New Roman"/>
        </w:rPr>
        <w:t>Healthy People 2020</w:t>
      </w:r>
      <w:r w:rsidR="00163D7B" w:rsidRPr="00095254">
        <w:rPr>
          <w:rFonts w:ascii="Times New Roman" w:hAnsi="Times New Roman" w:cs="Times New Roman"/>
        </w:rPr>
        <w:tab/>
      </w:r>
      <w:r w:rsidR="00163D7B" w:rsidRPr="00095254">
        <w:rPr>
          <w:rFonts w:ascii="Times New Roman" w:hAnsi="Times New Roman" w:cs="Times New Roman"/>
        </w:rPr>
        <w:tab/>
      </w:r>
      <w:r w:rsidR="00163D7B" w:rsidRPr="00095254">
        <w:rPr>
          <w:rFonts w:ascii="Times New Roman" w:hAnsi="Times New Roman" w:cs="Times New Roman"/>
        </w:rPr>
        <w:tab/>
      </w:r>
      <w:r w:rsidR="00163D7B" w:rsidRPr="00095254">
        <w:rPr>
          <w:rFonts w:ascii="Times New Roman" w:hAnsi="Times New Roman" w:cs="Times New Roman"/>
        </w:rPr>
        <w:tab/>
        <w:t>Online CDC readings</w:t>
      </w:r>
    </w:p>
    <w:p w14:paraId="151F8DD8" w14:textId="4E82C0E5" w:rsidR="00CC707C" w:rsidRPr="00095254" w:rsidRDefault="00CC707C" w:rsidP="00CC707C">
      <w:pPr>
        <w:spacing w:after="0" w:line="240" w:lineRule="auto"/>
        <w:ind w:right="-540" w:firstLine="720"/>
        <w:rPr>
          <w:rFonts w:ascii="Times New Roman" w:hAnsi="Times New Roman" w:cs="Times New Roman"/>
          <w:u w:val="single"/>
        </w:rPr>
      </w:pPr>
      <w:r w:rsidRPr="00095254">
        <w:rPr>
          <w:rFonts w:ascii="Times New Roman" w:hAnsi="Times New Roman" w:cs="Times New Roman"/>
        </w:rPr>
        <w:t>21</w:t>
      </w:r>
      <w:r w:rsidRPr="00095254">
        <w:rPr>
          <w:rFonts w:ascii="Times New Roman" w:hAnsi="Times New Roman" w:cs="Times New Roman"/>
        </w:rPr>
        <w:tab/>
      </w:r>
      <w:r w:rsidR="00163D7B" w:rsidRPr="00095254">
        <w:rPr>
          <w:rFonts w:ascii="Times New Roman" w:hAnsi="Times New Roman" w:cs="Times New Roman"/>
        </w:rPr>
        <w:t>Healthy People 2020</w:t>
      </w:r>
      <w:r w:rsidR="00163D7B" w:rsidRPr="00095254">
        <w:rPr>
          <w:rFonts w:ascii="Times New Roman" w:hAnsi="Times New Roman" w:cs="Times New Roman"/>
        </w:rPr>
        <w:tab/>
      </w:r>
      <w:r w:rsidR="00163D7B" w:rsidRPr="00095254">
        <w:rPr>
          <w:rFonts w:ascii="Times New Roman" w:hAnsi="Times New Roman" w:cs="Times New Roman"/>
        </w:rPr>
        <w:tab/>
      </w:r>
      <w:r w:rsidR="00163D7B" w:rsidRPr="00095254">
        <w:rPr>
          <w:rFonts w:ascii="Times New Roman" w:hAnsi="Times New Roman" w:cs="Times New Roman"/>
        </w:rPr>
        <w:tab/>
      </w:r>
      <w:r w:rsidR="00163D7B" w:rsidRPr="00095254">
        <w:rPr>
          <w:rFonts w:ascii="Times New Roman" w:hAnsi="Times New Roman" w:cs="Times New Roman"/>
        </w:rPr>
        <w:tab/>
        <w:t>Online CDC readings</w:t>
      </w:r>
    </w:p>
    <w:p w14:paraId="31A54086" w14:textId="5AEF3141" w:rsidR="00CC707C" w:rsidRPr="00095254" w:rsidRDefault="00CC707C" w:rsidP="00E3620C">
      <w:pPr>
        <w:spacing w:after="0" w:line="240" w:lineRule="auto"/>
        <w:ind w:right="-540" w:firstLine="720"/>
        <w:rPr>
          <w:rFonts w:ascii="Times New Roman" w:hAnsi="Times New Roman" w:cs="Times New Roman"/>
          <w:u w:val="single"/>
        </w:rPr>
      </w:pPr>
    </w:p>
    <w:p w14:paraId="5C2CF6FB" w14:textId="10341E83" w:rsidR="00CC707C" w:rsidRPr="00095254" w:rsidRDefault="00CC707C" w:rsidP="00CC707C">
      <w:pPr>
        <w:spacing w:after="0" w:line="240" w:lineRule="auto"/>
        <w:ind w:left="-90" w:right="-1440" w:firstLine="810"/>
        <w:rPr>
          <w:rFonts w:ascii="Times New Roman" w:hAnsi="Times New Roman" w:cs="Times New Roman"/>
        </w:rPr>
      </w:pPr>
      <w:r w:rsidRPr="00095254">
        <w:rPr>
          <w:rFonts w:ascii="Times New Roman" w:hAnsi="Times New Roman" w:cs="Times New Roman"/>
        </w:rPr>
        <w:lastRenderedPageBreak/>
        <w:t>26</w:t>
      </w:r>
      <w:r w:rsidRPr="00095254">
        <w:rPr>
          <w:rFonts w:ascii="Times New Roman" w:hAnsi="Times New Roman" w:cs="Times New Roman"/>
        </w:rPr>
        <w:tab/>
      </w:r>
      <w:r w:rsidR="00B66EF2" w:rsidRPr="00095254">
        <w:rPr>
          <w:rFonts w:ascii="Times New Roman" w:hAnsi="Times New Roman" w:cs="Times New Roman"/>
        </w:rPr>
        <w:t>Guest speaker</w:t>
      </w:r>
      <w:r w:rsidR="009D7E44" w:rsidRPr="00095254">
        <w:rPr>
          <w:rFonts w:ascii="Times New Roman" w:hAnsi="Times New Roman" w:cs="Times New Roman"/>
        </w:rPr>
        <w:t>- TBD</w:t>
      </w:r>
    </w:p>
    <w:p w14:paraId="440BEE93" w14:textId="7EF30CD1" w:rsidR="00CC707C" w:rsidRPr="00095254" w:rsidRDefault="00CC707C" w:rsidP="00CC707C">
      <w:pPr>
        <w:spacing w:after="0" w:line="240" w:lineRule="auto"/>
        <w:ind w:right="-540" w:firstLine="720"/>
        <w:rPr>
          <w:rFonts w:ascii="Times New Roman" w:hAnsi="Times New Roman" w:cs="Times New Roman"/>
          <w:u w:val="single"/>
        </w:rPr>
      </w:pPr>
      <w:r w:rsidRPr="00095254">
        <w:rPr>
          <w:rFonts w:ascii="Times New Roman" w:hAnsi="Times New Roman" w:cs="Times New Roman"/>
        </w:rPr>
        <w:t>28</w:t>
      </w:r>
      <w:r w:rsidRPr="00095254">
        <w:rPr>
          <w:rFonts w:ascii="Times New Roman" w:hAnsi="Times New Roman" w:cs="Times New Roman"/>
        </w:rPr>
        <w:tab/>
      </w:r>
      <w:r w:rsidR="00856438" w:rsidRPr="00095254">
        <w:rPr>
          <w:rFonts w:ascii="Times New Roman" w:hAnsi="Times New Roman" w:cs="Times New Roman"/>
        </w:rPr>
        <w:t>Guest speaker</w:t>
      </w:r>
      <w:r w:rsidR="009D7E44" w:rsidRPr="00095254">
        <w:rPr>
          <w:rFonts w:ascii="Times New Roman" w:hAnsi="Times New Roman" w:cs="Times New Roman"/>
        </w:rPr>
        <w:t>- TBD</w:t>
      </w:r>
    </w:p>
    <w:p w14:paraId="25417B89" w14:textId="18CC4CC1" w:rsidR="00CC707C" w:rsidRPr="00095254" w:rsidRDefault="00CC707C" w:rsidP="00E3620C">
      <w:pPr>
        <w:spacing w:after="0" w:line="240" w:lineRule="auto"/>
        <w:ind w:right="-540" w:firstLine="720"/>
        <w:rPr>
          <w:rFonts w:ascii="Times New Roman" w:hAnsi="Times New Roman" w:cs="Times New Roman"/>
          <w:u w:val="single"/>
        </w:rPr>
      </w:pPr>
    </w:p>
    <w:p w14:paraId="296DE9DD" w14:textId="02054398" w:rsidR="00CC707C" w:rsidRPr="00095254" w:rsidRDefault="002F4BBD" w:rsidP="002F4BBD">
      <w:pPr>
        <w:spacing w:after="0" w:line="240" w:lineRule="auto"/>
        <w:ind w:right="-1440"/>
        <w:rPr>
          <w:rFonts w:ascii="Times New Roman" w:hAnsi="Times New Roman" w:cs="Times New Roman"/>
        </w:rPr>
      </w:pPr>
      <w:r w:rsidRPr="00095254">
        <w:rPr>
          <w:rFonts w:ascii="Times New Roman" w:hAnsi="Times New Roman" w:cs="Times New Roman"/>
        </w:rPr>
        <w:t xml:space="preserve">May </w:t>
      </w:r>
      <w:r w:rsidRPr="00095254">
        <w:rPr>
          <w:rFonts w:ascii="Times New Roman" w:hAnsi="Times New Roman" w:cs="Times New Roman"/>
        </w:rPr>
        <w:tab/>
        <w:t>3</w:t>
      </w:r>
      <w:r w:rsidR="00CC707C" w:rsidRPr="00095254">
        <w:rPr>
          <w:rFonts w:ascii="Times New Roman" w:hAnsi="Times New Roman" w:cs="Times New Roman"/>
        </w:rPr>
        <w:tab/>
      </w:r>
      <w:r w:rsidR="00856438" w:rsidRPr="00095254">
        <w:rPr>
          <w:rFonts w:ascii="Times New Roman" w:hAnsi="Times New Roman" w:cs="Times New Roman"/>
        </w:rPr>
        <w:t>Peer review</w:t>
      </w:r>
    </w:p>
    <w:p w14:paraId="78B1837F" w14:textId="177F6AC4" w:rsidR="00CC707C" w:rsidRPr="00095254" w:rsidRDefault="002F4BBD" w:rsidP="00CC707C">
      <w:pPr>
        <w:spacing w:after="0" w:line="240" w:lineRule="auto"/>
        <w:ind w:right="-540" w:firstLine="720"/>
        <w:rPr>
          <w:rFonts w:ascii="Times New Roman" w:hAnsi="Times New Roman" w:cs="Times New Roman"/>
          <w:u w:val="single"/>
        </w:rPr>
      </w:pPr>
      <w:r w:rsidRPr="00095254">
        <w:rPr>
          <w:rFonts w:ascii="Times New Roman" w:hAnsi="Times New Roman" w:cs="Times New Roman"/>
        </w:rPr>
        <w:t>5</w:t>
      </w:r>
      <w:r w:rsidR="00CC707C" w:rsidRPr="00095254">
        <w:rPr>
          <w:rFonts w:ascii="Times New Roman" w:hAnsi="Times New Roman" w:cs="Times New Roman"/>
        </w:rPr>
        <w:tab/>
      </w:r>
      <w:r w:rsidR="00856438" w:rsidRPr="00095254">
        <w:rPr>
          <w:rFonts w:ascii="Times New Roman" w:hAnsi="Times New Roman" w:cs="Times New Roman"/>
        </w:rPr>
        <w:t>Peer review</w:t>
      </w:r>
    </w:p>
    <w:p w14:paraId="70A9494C" w14:textId="4D0E9287" w:rsidR="00CC707C" w:rsidRPr="00095254" w:rsidRDefault="00CC707C" w:rsidP="00E3620C">
      <w:pPr>
        <w:spacing w:after="0" w:line="240" w:lineRule="auto"/>
        <w:ind w:right="-540" w:firstLine="720"/>
        <w:rPr>
          <w:rFonts w:ascii="Times New Roman" w:hAnsi="Times New Roman" w:cs="Times New Roman"/>
          <w:u w:val="single"/>
        </w:rPr>
      </w:pPr>
    </w:p>
    <w:p w14:paraId="151528D8" w14:textId="355F35DF" w:rsidR="00E14EC9" w:rsidRPr="00095254" w:rsidRDefault="00E14EC9" w:rsidP="00CC707C">
      <w:pPr>
        <w:spacing w:after="0" w:line="240" w:lineRule="auto"/>
        <w:ind w:right="-540" w:firstLine="720"/>
        <w:rPr>
          <w:rFonts w:ascii="Times New Roman" w:hAnsi="Times New Roman" w:cs="Times New Roman"/>
          <w:u w:val="single"/>
        </w:rPr>
      </w:pPr>
      <w:r w:rsidRPr="00095254">
        <w:rPr>
          <w:rFonts w:ascii="Times New Roman" w:hAnsi="Times New Roman" w:cs="Times New Roman"/>
        </w:rPr>
        <w:t>Finals</w:t>
      </w:r>
      <w:r w:rsidR="00942B38" w:rsidRPr="00095254">
        <w:rPr>
          <w:rFonts w:ascii="Times New Roman" w:hAnsi="Times New Roman" w:cs="Times New Roman"/>
        </w:rPr>
        <w:t>- P</w:t>
      </w:r>
      <w:r w:rsidR="00C73B80" w:rsidRPr="00095254">
        <w:rPr>
          <w:rFonts w:ascii="Times New Roman" w:hAnsi="Times New Roman" w:cs="Times New Roman"/>
        </w:rPr>
        <w:t>aper and P</w:t>
      </w:r>
      <w:r w:rsidR="00942B38" w:rsidRPr="00095254">
        <w:rPr>
          <w:rFonts w:ascii="Times New Roman" w:hAnsi="Times New Roman" w:cs="Times New Roman"/>
        </w:rPr>
        <w:t>resentations</w:t>
      </w:r>
    </w:p>
    <w:p w14:paraId="43181464" w14:textId="77777777" w:rsidR="00CC707C" w:rsidRPr="00095254" w:rsidRDefault="00CC707C" w:rsidP="00E3620C">
      <w:pPr>
        <w:spacing w:after="0" w:line="240" w:lineRule="auto"/>
        <w:ind w:right="-540" w:firstLine="720"/>
        <w:rPr>
          <w:rFonts w:ascii="Times New Roman" w:hAnsi="Times New Roman" w:cs="Times New Roman"/>
          <w:u w:val="single"/>
        </w:rPr>
      </w:pPr>
    </w:p>
    <w:p w14:paraId="1A7A5443" w14:textId="0C51CF21" w:rsidR="00E3620C" w:rsidRPr="00095254" w:rsidRDefault="00E3620C">
      <w:pPr>
        <w:rPr>
          <w:rFonts w:ascii="Times New Roman" w:hAnsi="Times New Roman" w:cs="Times New Roman"/>
          <w:u w:val="single"/>
        </w:rPr>
      </w:pPr>
      <w:r w:rsidRPr="00095254">
        <w:rPr>
          <w:rFonts w:ascii="Times New Roman" w:hAnsi="Times New Roman" w:cs="Times New Roman"/>
          <w:u w:val="single"/>
        </w:rPr>
        <w:br w:type="page"/>
      </w:r>
    </w:p>
    <w:p w14:paraId="3983E4FA" w14:textId="69FB50A6" w:rsidR="00E3620C" w:rsidRPr="00095254" w:rsidRDefault="007317F6" w:rsidP="007810E9">
      <w:pPr>
        <w:spacing w:after="0" w:line="240" w:lineRule="auto"/>
        <w:ind w:right="-540" w:firstLine="720"/>
        <w:rPr>
          <w:rFonts w:ascii="Times New Roman" w:hAnsi="Times New Roman" w:cs="Times New Roman"/>
          <w:u w:val="single"/>
        </w:rPr>
      </w:pPr>
      <w:r w:rsidRPr="00095254">
        <w:rPr>
          <w:rFonts w:ascii="Times New Roman" w:hAnsi="Times New Roman" w:cs="Times New Roman"/>
          <w:u w:val="single"/>
        </w:rPr>
        <w:lastRenderedPageBreak/>
        <w:t>References</w:t>
      </w:r>
    </w:p>
    <w:p w14:paraId="3D03030C" w14:textId="77777777" w:rsidR="007317F6" w:rsidRPr="00095254" w:rsidRDefault="007317F6" w:rsidP="007317F6">
      <w:pPr>
        <w:autoSpaceDE w:val="0"/>
        <w:autoSpaceDN w:val="0"/>
        <w:adjustRightInd w:val="0"/>
        <w:spacing w:after="0" w:line="240" w:lineRule="auto"/>
        <w:rPr>
          <w:rFonts w:ascii="Times New Roman" w:hAnsi="Times New Roman" w:cs="Times New Roman"/>
          <w:color w:val="000000"/>
          <w:sz w:val="24"/>
          <w:szCs w:val="24"/>
        </w:rPr>
      </w:pPr>
    </w:p>
    <w:p w14:paraId="3798A6CC" w14:textId="77777777" w:rsidR="007317F6" w:rsidRPr="00095254" w:rsidRDefault="007317F6" w:rsidP="007317F6">
      <w:pPr>
        <w:numPr>
          <w:ilvl w:val="1"/>
          <w:numId w:val="9"/>
        </w:numPr>
        <w:autoSpaceDE w:val="0"/>
        <w:autoSpaceDN w:val="0"/>
        <w:adjustRightInd w:val="0"/>
        <w:spacing w:after="0" w:line="240" w:lineRule="auto"/>
        <w:rPr>
          <w:rFonts w:ascii="Times New Roman" w:hAnsi="Times New Roman" w:cs="Times New Roman"/>
          <w:color w:val="000000"/>
          <w:sz w:val="23"/>
          <w:szCs w:val="23"/>
        </w:rPr>
      </w:pPr>
      <w:r w:rsidRPr="00095254">
        <w:rPr>
          <w:rFonts w:ascii="Times New Roman" w:hAnsi="Times New Roman" w:cs="Times New Roman"/>
          <w:color w:val="000000"/>
          <w:sz w:val="23"/>
          <w:szCs w:val="23"/>
        </w:rPr>
        <w:t xml:space="preserve">Braveman, P. (2014). What are health disparities and health equity? We need to be clear. </w:t>
      </w:r>
      <w:r w:rsidRPr="00095254">
        <w:rPr>
          <w:rFonts w:ascii="Times New Roman" w:hAnsi="Times New Roman" w:cs="Times New Roman"/>
          <w:i/>
          <w:iCs/>
          <w:color w:val="000000"/>
          <w:sz w:val="23"/>
          <w:szCs w:val="23"/>
        </w:rPr>
        <w:t>Public Health Reports, 129</w:t>
      </w:r>
      <w:r w:rsidRPr="00095254">
        <w:rPr>
          <w:rFonts w:ascii="Times New Roman" w:hAnsi="Times New Roman" w:cs="Times New Roman"/>
          <w:color w:val="000000"/>
          <w:sz w:val="23"/>
          <w:szCs w:val="23"/>
        </w:rPr>
        <w:t xml:space="preserve">(Suppl 2), 5-8. </w:t>
      </w:r>
    </w:p>
    <w:p w14:paraId="7643A5DD" w14:textId="77777777" w:rsidR="007317F6" w:rsidRPr="00095254" w:rsidRDefault="007317F6" w:rsidP="007317F6">
      <w:pPr>
        <w:numPr>
          <w:ilvl w:val="1"/>
          <w:numId w:val="9"/>
        </w:numPr>
        <w:autoSpaceDE w:val="0"/>
        <w:autoSpaceDN w:val="0"/>
        <w:adjustRightInd w:val="0"/>
        <w:spacing w:after="0" w:line="240" w:lineRule="auto"/>
        <w:rPr>
          <w:rFonts w:ascii="Times New Roman" w:hAnsi="Times New Roman" w:cs="Times New Roman"/>
          <w:color w:val="000000"/>
          <w:sz w:val="23"/>
          <w:szCs w:val="23"/>
        </w:rPr>
      </w:pPr>
    </w:p>
    <w:p w14:paraId="6951F0F4" w14:textId="77777777" w:rsidR="007317F6" w:rsidRPr="00095254" w:rsidRDefault="007317F6" w:rsidP="007810E9">
      <w:pPr>
        <w:spacing w:after="0" w:line="240" w:lineRule="auto"/>
        <w:ind w:right="-540" w:firstLine="720"/>
        <w:rPr>
          <w:rFonts w:ascii="Times New Roman" w:hAnsi="Times New Roman" w:cs="Times New Roman"/>
          <w:u w:val="single"/>
        </w:rPr>
      </w:pPr>
    </w:p>
    <w:p w14:paraId="679BA271" w14:textId="77777777" w:rsidR="007810E9" w:rsidRPr="00095254" w:rsidRDefault="007810E9" w:rsidP="007810E9">
      <w:pPr>
        <w:spacing w:after="0" w:line="240" w:lineRule="auto"/>
        <w:ind w:right="-540" w:firstLine="720"/>
        <w:rPr>
          <w:rFonts w:ascii="Times New Roman" w:hAnsi="Times New Roman" w:cs="Times New Roman"/>
          <w:u w:val="single"/>
        </w:rPr>
      </w:pPr>
    </w:p>
    <w:p w14:paraId="7FF6F4B7" w14:textId="77777777" w:rsidR="007810E9" w:rsidRPr="00095254" w:rsidRDefault="007810E9" w:rsidP="005158E1">
      <w:pPr>
        <w:spacing w:after="0" w:line="240" w:lineRule="auto"/>
        <w:ind w:right="-540" w:firstLine="720"/>
        <w:rPr>
          <w:rFonts w:ascii="Times New Roman" w:hAnsi="Times New Roman" w:cs="Times New Roman"/>
          <w:u w:val="single"/>
        </w:rPr>
      </w:pPr>
    </w:p>
    <w:p w14:paraId="28CCA05F" w14:textId="77777777" w:rsidR="002E1FCF" w:rsidRPr="00095254" w:rsidRDefault="002E1FCF" w:rsidP="002E7499">
      <w:pPr>
        <w:spacing w:after="0" w:line="240" w:lineRule="auto"/>
        <w:rPr>
          <w:rFonts w:ascii="Times New Roman" w:hAnsi="Times New Roman" w:cs="Times New Roman"/>
          <w:sz w:val="24"/>
          <w:szCs w:val="24"/>
        </w:rPr>
      </w:pPr>
    </w:p>
    <w:sectPr w:rsidR="002E1FCF" w:rsidRPr="00095254">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FA04F" w14:textId="77777777" w:rsidR="00A6247B" w:rsidRDefault="00A6247B" w:rsidP="00C52EE3">
      <w:pPr>
        <w:spacing w:after="0" w:line="240" w:lineRule="auto"/>
      </w:pPr>
      <w:r>
        <w:separator/>
      </w:r>
    </w:p>
  </w:endnote>
  <w:endnote w:type="continuationSeparator" w:id="0">
    <w:p w14:paraId="47F26AF7" w14:textId="77777777" w:rsidR="00A6247B" w:rsidRDefault="00A6247B" w:rsidP="00C5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neva">
    <w:altName w:val="Arial"/>
    <w:charset w:val="00"/>
    <w:family w:val="auto"/>
    <w:pitch w:val="variable"/>
    <w:sig w:usb0="00000007"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Helvetica Neue">
    <w:altName w:val="Arial"/>
    <w:panose1 w:val="00000000000000000000"/>
    <w:charset w:val="00"/>
    <w:family w:val="auto"/>
    <w:notTrueType/>
    <w:pitch w:val="default"/>
    <w:sig w:usb0="00000003" w:usb1="00000000" w:usb2="00000000" w:usb3="00000000" w:csb0="00000001" w:csb1="00000000"/>
  </w:font>
  <w:font w:name="Times">
    <w:altName w:val="﷽﷽﷽﷽﷽﷽﷽﷽Ā瑠Ệ"/>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45165" w14:textId="77777777" w:rsidR="00A6247B" w:rsidRDefault="00A6247B" w:rsidP="00C52EE3">
      <w:pPr>
        <w:spacing w:after="0" w:line="240" w:lineRule="auto"/>
      </w:pPr>
      <w:r>
        <w:separator/>
      </w:r>
    </w:p>
  </w:footnote>
  <w:footnote w:type="continuationSeparator" w:id="0">
    <w:p w14:paraId="49691F10" w14:textId="77777777" w:rsidR="00A6247B" w:rsidRDefault="00A6247B" w:rsidP="00C52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68C81" w14:textId="77777777" w:rsidR="00823182" w:rsidRPr="00CB135D" w:rsidRDefault="00823182" w:rsidP="00823182">
    <w:pPr>
      <w:pStyle w:val="Header"/>
      <w:ind w:right="360"/>
    </w:pPr>
    <w:r w:rsidRPr="00CB135D">
      <w:t xml:space="preserve">Dr. </w:t>
    </w:r>
    <w:r>
      <w:t>Kimberly L. D’Anna-Hernandez</w:t>
    </w:r>
    <w:r w:rsidRPr="00CB135D">
      <w:tab/>
    </w:r>
    <w:r w:rsidRPr="00CB135D">
      <w:tab/>
      <w:t xml:space="preserve">page </w:t>
    </w:r>
    <w:r w:rsidRPr="00CB135D">
      <w:rPr>
        <w:rStyle w:val="PageNumber"/>
      </w:rPr>
      <w:fldChar w:fldCharType="begin"/>
    </w:r>
    <w:r w:rsidRPr="00CB135D">
      <w:rPr>
        <w:rStyle w:val="PageNumber"/>
      </w:rPr>
      <w:instrText xml:space="preserve"> PAGE </w:instrText>
    </w:r>
    <w:r w:rsidRPr="00CB135D">
      <w:rPr>
        <w:rStyle w:val="PageNumber"/>
      </w:rPr>
      <w:fldChar w:fldCharType="separate"/>
    </w:r>
    <w:r>
      <w:rPr>
        <w:rStyle w:val="PageNumber"/>
      </w:rPr>
      <w:t>1</w:t>
    </w:r>
    <w:r w:rsidRPr="00CB135D">
      <w:rPr>
        <w:rStyle w:val="PageNumber"/>
      </w:rPr>
      <w:fldChar w:fldCharType="end"/>
    </w:r>
  </w:p>
  <w:p w14:paraId="4828E6BD" w14:textId="4ADC55AC" w:rsidR="00823182" w:rsidRDefault="00823182" w:rsidP="00823182">
    <w:pPr>
      <w:pStyle w:val="Header"/>
    </w:pPr>
    <w:r>
      <w:t xml:space="preserve">PSYC 4931-103 T Th </w:t>
    </w:r>
    <w:r w:rsidR="007317F6">
      <w:t>1100</w:t>
    </w:r>
    <w:r>
      <w:t>_1</w:t>
    </w:r>
    <w:r w:rsidR="007317F6">
      <w:t>21</w:t>
    </w:r>
    <w:r>
      <w:t>5 Spring 2022</w:t>
    </w:r>
  </w:p>
  <w:p w14:paraId="6428AB23" w14:textId="77777777" w:rsidR="00823182" w:rsidRPr="00E27A6B" w:rsidRDefault="00823182" w:rsidP="00823182">
    <w:pPr>
      <w:pStyle w:val="Header"/>
    </w:pPr>
    <w:r>
      <w:t xml:space="preserve">                 </w:t>
    </w:r>
    <w:r>
      <w:tab/>
      <w:t xml:space="preserve">                                             </w:t>
    </w:r>
  </w:p>
  <w:p w14:paraId="6EDA71C8" w14:textId="74B6945C" w:rsidR="00C52EE3" w:rsidRPr="00823182" w:rsidRDefault="00C52EE3" w:rsidP="008231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48C6"/>
    <w:multiLevelType w:val="hybridMultilevel"/>
    <w:tmpl w:val="3304B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CF5A7F"/>
    <w:multiLevelType w:val="hybridMultilevel"/>
    <w:tmpl w:val="1E68E138"/>
    <w:lvl w:ilvl="0" w:tplc="8BC8FAF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75807B6"/>
    <w:multiLevelType w:val="hybridMultilevel"/>
    <w:tmpl w:val="C3ECC6D8"/>
    <w:lvl w:ilvl="0" w:tplc="D6E816FA">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BAF1F7A"/>
    <w:multiLevelType w:val="hybridMultilevel"/>
    <w:tmpl w:val="7556CA24"/>
    <w:lvl w:ilvl="0" w:tplc="80A4A2FE">
      <w:start w:val="1"/>
      <w:numFmt w:val="upperLetter"/>
      <w:lvlText w:val="%1."/>
      <w:lvlJc w:val="left"/>
      <w:pPr>
        <w:ind w:left="1080" w:hanging="360"/>
      </w:pPr>
      <w:rPr>
        <w:rFonts w:hint="default"/>
        <w:b/>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201FF0"/>
    <w:multiLevelType w:val="hybridMultilevel"/>
    <w:tmpl w:val="FA9863DE"/>
    <w:lvl w:ilvl="0" w:tplc="C3623F42">
      <w:numFmt w:val="bullet"/>
      <w:lvlText w:val=""/>
      <w:lvlJc w:val="left"/>
      <w:pPr>
        <w:ind w:left="4261" w:hanging="360"/>
      </w:pPr>
      <w:rPr>
        <w:rFonts w:ascii="Symbol" w:eastAsia="Symbol" w:hAnsi="Symbol" w:cs="Symbol" w:hint="default"/>
        <w:w w:val="99"/>
        <w:sz w:val="20"/>
        <w:szCs w:val="20"/>
        <w:lang w:val="en-US" w:eastAsia="en-US" w:bidi="ar-SA"/>
      </w:rPr>
    </w:lvl>
    <w:lvl w:ilvl="1" w:tplc="1054ABBA">
      <w:numFmt w:val="bullet"/>
      <w:lvlText w:val="•"/>
      <w:lvlJc w:val="left"/>
      <w:pPr>
        <w:ind w:left="5046" w:hanging="360"/>
      </w:pPr>
      <w:rPr>
        <w:rFonts w:hint="default"/>
        <w:lang w:val="en-US" w:eastAsia="en-US" w:bidi="ar-SA"/>
      </w:rPr>
    </w:lvl>
    <w:lvl w:ilvl="2" w:tplc="B4D03B0E">
      <w:numFmt w:val="bullet"/>
      <w:lvlText w:val="•"/>
      <w:lvlJc w:val="left"/>
      <w:pPr>
        <w:ind w:left="5832" w:hanging="360"/>
      </w:pPr>
      <w:rPr>
        <w:rFonts w:hint="default"/>
        <w:lang w:val="en-US" w:eastAsia="en-US" w:bidi="ar-SA"/>
      </w:rPr>
    </w:lvl>
    <w:lvl w:ilvl="3" w:tplc="1A0210F6">
      <w:numFmt w:val="bullet"/>
      <w:lvlText w:val="•"/>
      <w:lvlJc w:val="left"/>
      <w:pPr>
        <w:ind w:left="6618" w:hanging="360"/>
      </w:pPr>
      <w:rPr>
        <w:rFonts w:hint="default"/>
        <w:lang w:val="en-US" w:eastAsia="en-US" w:bidi="ar-SA"/>
      </w:rPr>
    </w:lvl>
    <w:lvl w:ilvl="4" w:tplc="EBACCE34">
      <w:numFmt w:val="bullet"/>
      <w:lvlText w:val="•"/>
      <w:lvlJc w:val="left"/>
      <w:pPr>
        <w:ind w:left="7404" w:hanging="360"/>
      </w:pPr>
      <w:rPr>
        <w:rFonts w:hint="default"/>
        <w:lang w:val="en-US" w:eastAsia="en-US" w:bidi="ar-SA"/>
      </w:rPr>
    </w:lvl>
    <w:lvl w:ilvl="5" w:tplc="3612AEB4">
      <w:numFmt w:val="bullet"/>
      <w:lvlText w:val="•"/>
      <w:lvlJc w:val="left"/>
      <w:pPr>
        <w:ind w:left="8190" w:hanging="360"/>
      </w:pPr>
      <w:rPr>
        <w:rFonts w:hint="default"/>
        <w:lang w:val="en-US" w:eastAsia="en-US" w:bidi="ar-SA"/>
      </w:rPr>
    </w:lvl>
    <w:lvl w:ilvl="6" w:tplc="CCF2E33C">
      <w:numFmt w:val="bullet"/>
      <w:lvlText w:val="•"/>
      <w:lvlJc w:val="left"/>
      <w:pPr>
        <w:ind w:left="8976" w:hanging="360"/>
      </w:pPr>
      <w:rPr>
        <w:rFonts w:hint="default"/>
        <w:lang w:val="en-US" w:eastAsia="en-US" w:bidi="ar-SA"/>
      </w:rPr>
    </w:lvl>
    <w:lvl w:ilvl="7" w:tplc="F74830C6">
      <w:numFmt w:val="bullet"/>
      <w:lvlText w:val="•"/>
      <w:lvlJc w:val="left"/>
      <w:pPr>
        <w:ind w:left="9762" w:hanging="360"/>
      </w:pPr>
      <w:rPr>
        <w:rFonts w:hint="default"/>
        <w:lang w:val="en-US" w:eastAsia="en-US" w:bidi="ar-SA"/>
      </w:rPr>
    </w:lvl>
    <w:lvl w:ilvl="8" w:tplc="71BEE0CE">
      <w:numFmt w:val="bullet"/>
      <w:lvlText w:val="•"/>
      <w:lvlJc w:val="left"/>
      <w:pPr>
        <w:ind w:left="10548" w:hanging="360"/>
      </w:pPr>
      <w:rPr>
        <w:rFonts w:hint="default"/>
        <w:lang w:val="en-US" w:eastAsia="en-US" w:bidi="ar-SA"/>
      </w:rPr>
    </w:lvl>
  </w:abstractNum>
  <w:abstractNum w:abstractNumId="5" w15:restartNumberingAfterBreak="0">
    <w:nsid w:val="43026E2D"/>
    <w:multiLevelType w:val="hybridMultilevel"/>
    <w:tmpl w:val="B352C1F2"/>
    <w:lvl w:ilvl="0" w:tplc="858E1F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6E183A"/>
    <w:multiLevelType w:val="hybridMultilevel"/>
    <w:tmpl w:val="8A6CB0D2"/>
    <w:lvl w:ilvl="0" w:tplc="25AEFD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53065F"/>
    <w:multiLevelType w:val="hybridMultilevel"/>
    <w:tmpl w:val="329C15FE"/>
    <w:lvl w:ilvl="0" w:tplc="FD64966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2249B3"/>
    <w:multiLevelType w:val="hybridMultilevel"/>
    <w:tmpl w:val="6E583C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E5D0F54"/>
    <w:multiLevelType w:val="hybridMultilevel"/>
    <w:tmpl w:val="723AB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D21574"/>
    <w:multiLevelType w:val="hybridMultilevel"/>
    <w:tmpl w:val="955A3298"/>
    <w:lvl w:ilvl="0" w:tplc="9BFA2FA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547499A"/>
    <w:multiLevelType w:val="hybridMultilevel"/>
    <w:tmpl w:val="D6C8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7F6A9C"/>
    <w:multiLevelType w:val="hybridMultilevel"/>
    <w:tmpl w:val="1076000A"/>
    <w:lvl w:ilvl="0" w:tplc="3E6072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201064"/>
    <w:multiLevelType w:val="hybridMultilevel"/>
    <w:tmpl w:val="9F1A1E28"/>
    <w:lvl w:ilvl="0" w:tplc="01E65282">
      <w:start w:val="1"/>
      <w:numFmt w:val="upperLetter"/>
      <w:lvlText w:val="%1-"/>
      <w:lvlJc w:val="left"/>
      <w:pPr>
        <w:ind w:left="4350" w:hanging="360"/>
      </w:pPr>
      <w:rPr>
        <w:rFonts w:hint="default"/>
      </w:rPr>
    </w:lvl>
    <w:lvl w:ilvl="1" w:tplc="04090019" w:tentative="1">
      <w:start w:val="1"/>
      <w:numFmt w:val="lowerLetter"/>
      <w:lvlText w:val="%2."/>
      <w:lvlJc w:val="left"/>
      <w:pPr>
        <w:ind w:left="5070" w:hanging="360"/>
      </w:pPr>
    </w:lvl>
    <w:lvl w:ilvl="2" w:tplc="0409001B" w:tentative="1">
      <w:start w:val="1"/>
      <w:numFmt w:val="lowerRoman"/>
      <w:lvlText w:val="%3."/>
      <w:lvlJc w:val="right"/>
      <w:pPr>
        <w:ind w:left="5790" w:hanging="180"/>
      </w:pPr>
    </w:lvl>
    <w:lvl w:ilvl="3" w:tplc="0409000F" w:tentative="1">
      <w:start w:val="1"/>
      <w:numFmt w:val="decimal"/>
      <w:lvlText w:val="%4."/>
      <w:lvlJc w:val="left"/>
      <w:pPr>
        <w:ind w:left="6510" w:hanging="360"/>
      </w:pPr>
    </w:lvl>
    <w:lvl w:ilvl="4" w:tplc="04090019" w:tentative="1">
      <w:start w:val="1"/>
      <w:numFmt w:val="lowerLetter"/>
      <w:lvlText w:val="%5."/>
      <w:lvlJc w:val="left"/>
      <w:pPr>
        <w:ind w:left="7230" w:hanging="360"/>
      </w:pPr>
    </w:lvl>
    <w:lvl w:ilvl="5" w:tplc="0409001B" w:tentative="1">
      <w:start w:val="1"/>
      <w:numFmt w:val="lowerRoman"/>
      <w:lvlText w:val="%6."/>
      <w:lvlJc w:val="right"/>
      <w:pPr>
        <w:ind w:left="7950" w:hanging="180"/>
      </w:pPr>
    </w:lvl>
    <w:lvl w:ilvl="6" w:tplc="0409000F" w:tentative="1">
      <w:start w:val="1"/>
      <w:numFmt w:val="decimal"/>
      <w:lvlText w:val="%7."/>
      <w:lvlJc w:val="left"/>
      <w:pPr>
        <w:ind w:left="8670" w:hanging="360"/>
      </w:pPr>
    </w:lvl>
    <w:lvl w:ilvl="7" w:tplc="04090019" w:tentative="1">
      <w:start w:val="1"/>
      <w:numFmt w:val="lowerLetter"/>
      <w:lvlText w:val="%8."/>
      <w:lvlJc w:val="left"/>
      <w:pPr>
        <w:ind w:left="9390" w:hanging="360"/>
      </w:pPr>
    </w:lvl>
    <w:lvl w:ilvl="8" w:tplc="0409001B" w:tentative="1">
      <w:start w:val="1"/>
      <w:numFmt w:val="lowerRoman"/>
      <w:lvlText w:val="%9."/>
      <w:lvlJc w:val="right"/>
      <w:pPr>
        <w:ind w:left="10110" w:hanging="180"/>
      </w:pPr>
    </w:lvl>
  </w:abstractNum>
  <w:abstractNum w:abstractNumId="14" w15:restartNumberingAfterBreak="0">
    <w:nsid w:val="74792653"/>
    <w:multiLevelType w:val="hybridMultilevel"/>
    <w:tmpl w:val="24FE8E10"/>
    <w:lvl w:ilvl="0" w:tplc="E894FFDC">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5E3B06"/>
    <w:multiLevelType w:val="hybridMultilevel"/>
    <w:tmpl w:val="B980FA18"/>
    <w:lvl w:ilvl="0" w:tplc="A87647A4">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AE443BD"/>
    <w:multiLevelType w:val="hybridMultilevel"/>
    <w:tmpl w:val="5F7EEC12"/>
    <w:lvl w:ilvl="0" w:tplc="188CFA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9A6104"/>
    <w:multiLevelType w:val="hybridMultilevel"/>
    <w:tmpl w:val="6F28C606"/>
    <w:lvl w:ilvl="0" w:tplc="47282E94">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6"/>
  </w:num>
  <w:num w:numId="3">
    <w:abstractNumId w:val="7"/>
  </w:num>
  <w:num w:numId="4">
    <w:abstractNumId w:val="10"/>
  </w:num>
  <w:num w:numId="5">
    <w:abstractNumId w:val="4"/>
  </w:num>
  <w:num w:numId="6">
    <w:abstractNumId w:val="0"/>
  </w:num>
  <w:num w:numId="7">
    <w:abstractNumId w:val="3"/>
  </w:num>
  <w:num w:numId="8">
    <w:abstractNumId w:val="9"/>
  </w:num>
  <w:num w:numId="9">
    <w:abstractNumId w:val="8"/>
  </w:num>
  <w:num w:numId="10">
    <w:abstractNumId w:val="15"/>
  </w:num>
  <w:num w:numId="11">
    <w:abstractNumId w:val="17"/>
  </w:num>
  <w:num w:numId="12">
    <w:abstractNumId w:val="2"/>
  </w:num>
  <w:num w:numId="13">
    <w:abstractNumId w:val="6"/>
  </w:num>
  <w:num w:numId="14">
    <w:abstractNumId w:val="5"/>
  </w:num>
  <w:num w:numId="15">
    <w:abstractNumId w:val="13"/>
  </w:num>
  <w:num w:numId="16">
    <w:abstractNumId w:val="1"/>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CF"/>
    <w:rsid w:val="000710F7"/>
    <w:rsid w:val="00086BF7"/>
    <w:rsid w:val="00095254"/>
    <w:rsid w:val="000A1579"/>
    <w:rsid w:val="000C7B86"/>
    <w:rsid w:val="000E3FDF"/>
    <w:rsid w:val="001311E1"/>
    <w:rsid w:val="00163D7B"/>
    <w:rsid w:val="00170012"/>
    <w:rsid w:val="00195B46"/>
    <w:rsid w:val="001B1BAF"/>
    <w:rsid w:val="001B55C1"/>
    <w:rsid w:val="001E5CCD"/>
    <w:rsid w:val="001F14BC"/>
    <w:rsid w:val="001F4F55"/>
    <w:rsid w:val="00200DD4"/>
    <w:rsid w:val="002033FB"/>
    <w:rsid w:val="002207DF"/>
    <w:rsid w:val="00252598"/>
    <w:rsid w:val="00254B5F"/>
    <w:rsid w:val="00265F1D"/>
    <w:rsid w:val="002B0B57"/>
    <w:rsid w:val="002C01BC"/>
    <w:rsid w:val="002E1FCF"/>
    <w:rsid w:val="002E7499"/>
    <w:rsid w:val="002F4BBD"/>
    <w:rsid w:val="00304B66"/>
    <w:rsid w:val="00367B5D"/>
    <w:rsid w:val="00374DDF"/>
    <w:rsid w:val="003902A7"/>
    <w:rsid w:val="004053B1"/>
    <w:rsid w:val="004179E9"/>
    <w:rsid w:val="00431510"/>
    <w:rsid w:val="00443B1E"/>
    <w:rsid w:val="004C3290"/>
    <w:rsid w:val="004D0EED"/>
    <w:rsid w:val="004F0FD0"/>
    <w:rsid w:val="00506963"/>
    <w:rsid w:val="005158E1"/>
    <w:rsid w:val="00525A70"/>
    <w:rsid w:val="00541D6D"/>
    <w:rsid w:val="00544500"/>
    <w:rsid w:val="00544C37"/>
    <w:rsid w:val="005560B3"/>
    <w:rsid w:val="00557AFB"/>
    <w:rsid w:val="00592C95"/>
    <w:rsid w:val="005A0785"/>
    <w:rsid w:val="005C5115"/>
    <w:rsid w:val="00634F1F"/>
    <w:rsid w:val="006569DA"/>
    <w:rsid w:val="0067554B"/>
    <w:rsid w:val="006A5A11"/>
    <w:rsid w:val="006B34F2"/>
    <w:rsid w:val="006B5473"/>
    <w:rsid w:val="007317F6"/>
    <w:rsid w:val="00765DB3"/>
    <w:rsid w:val="007810E9"/>
    <w:rsid w:val="007B644E"/>
    <w:rsid w:val="007B779A"/>
    <w:rsid w:val="007E00F9"/>
    <w:rsid w:val="00823182"/>
    <w:rsid w:val="008520F7"/>
    <w:rsid w:val="00856438"/>
    <w:rsid w:val="00880B1D"/>
    <w:rsid w:val="00891CA7"/>
    <w:rsid w:val="008A0E14"/>
    <w:rsid w:val="008C68BE"/>
    <w:rsid w:val="008C6978"/>
    <w:rsid w:val="008F478A"/>
    <w:rsid w:val="00903DA5"/>
    <w:rsid w:val="00903F64"/>
    <w:rsid w:val="00910CBC"/>
    <w:rsid w:val="00913464"/>
    <w:rsid w:val="0093574F"/>
    <w:rsid w:val="00942B38"/>
    <w:rsid w:val="009520F0"/>
    <w:rsid w:val="009924B8"/>
    <w:rsid w:val="009944EE"/>
    <w:rsid w:val="009A48D9"/>
    <w:rsid w:val="009B1872"/>
    <w:rsid w:val="009D7E44"/>
    <w:rsid w:val="00A0026F"/>
    <w:rsid w:val="00A1071A"/>
    <w:rsid w:val="00A1169C"/>
    <w:rsid w:val="00A33CFB"/>
    <w:rsid w:val="00A57033"/>
    <w:rsid w:val="00A6247B"/>
    <w:rsid w:val="00A63AE5"/>
    <w:rsid w:val="00A6431C"/>
    <w:rsid w:val="00A679A4"/>
    <w:rsid w:val="00AA5F47"/>
    <w:rsid w:val="00B22F49"/>
    <w:rsid w:val="00B24059"/>
    <w:rsid w:val="00B34D64"/>
    <w:rsid w:val="00B66EF2"/>
    <w:rsid w:val="00B73098"/>
    <w:rsid w:val="00B81F99"/>
    <w:rsid w:val="00B94D0E"/>
    <w:rsid w:val="00BB675C"/>
    <w:rsid w:val="00BD59C9"/>
    <w:rsid w:val="00BE0566"/>
    <w:rsid w:val="00BE7EC0"/>
    <w:rsid w:val="00BF1D95"/>
    <w:rsid w:val="00BF2669"/>
    <w:rsid w:val="00C52EE3"/>
    <w:rsid w:val="00C60DFE"/>
    <w:rsid w:val="00C73B80"/>
    <w:rsid w:val="00C85403"/>
    <w:rsid w:val="00CA3215"/>
    <w:rsid w:val="00CB673C"/>
    <w:rsid w:val="00CC68A4"/>
    <w:rsid w:val="00CC6F02"/>
    <w:rsid w:val="00CC707C"/>
    <w:rsid w:val="00CD3199"/>
    <w:rsid w:val="00D01E3D"/>
    <w:rsid w:val="00D27249"/>
    <w:rsid w:val="00D66531"/>
    <w:rsid w:val="00D669C5"/>
    <w:rsid w:val="00D73B0C"/>
    <w:rsid w:val="00DA6412"/>
    <w:rsid w:val="00DC0C7B"/>
    <w:rsid w:val="00E14EC9"/>
    <w:rsid w:val="00E230FD"/>
    <w:rsid w:val="00E3620C"/>
    <w:rsid w:val="00E401B2"/>
    <w:rsid w:val="00E64608"/>
    <w:rsid w:val="00E900E6"/>
    <w:rsid w:val="00E9722D"/>
    <w:rsid w:val="00EB7353"/>
    <w:rsid w:val="00EE61CA"/>
    <w:rsid w:val="00F027B6"/>
    <w:rsid w:val="00F25E81"/>
    <w:rsid w:val="00F37B0F"/>
    <w:rsid w:val="00F46B24"/>
    <w:rsid w:val="00F46F01"/>
    <w:rsid w:val="00F53EAA"/>
    <w:rsid w:val="00F60401"/>
    <w:rsid w:val="00F6217E"/>
    <w:rsid w:val="00F83896"/>
    <w:rsid w:val="00F838A9"/>
    <w:rsid w:val="00FA7D6C"/>
    <w:rsid w:val="00FB4CB5"/>
    <w:rsid w:val="00FD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1CDF"/>
  <w15:chartTrackingRefBased/>
  <w15:docId w15:val="{EC8BBF47-AEB1-4273-8838-9FFA38F7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73098"/>
    <w:pPr>
      <w:keepNext/>
      <w:spacing w:after="0" w:line="360" w:lineRule="auto"/>
      <w:ind w:right="-540"/>
      <w:outlineLvl w:val="0"/>
    </w:pPr>
    <w:rPr>
      <w:rFonts w:ascii="Geneva" w:eastAsia="Times New Roman" w:hAnsi="Geneva" w:cs="Times New Roman"/>
      <w:sz w:val="24"/>
      <w:szCs w:val="20"/>
      <w:u w:val="single"/>
    </w:rPr>
  </w:style>
  <w:style w:type="paragraph" w:styleId="Heading2">
    <w:name w:val="heading 2"/>
    <w:basedOn w:val="Normal"/>
    <w:next w:val="Normal"/>
    <w:link w:val="Heading2Char"/>
    <w:qFormat/>
    <w:rsid w:val="00B73098"/>
    <w:pPr>
      <w:keepNext/>
      <w:spacing w:after="0" w:line="240" w:lineRule="auto"/>
      <w:ind w:right="-540"/>
      <w:outlineLvl w:val="1"/>
    </w:pPr>
    <w:rPr>
      <w:rFonts w:ascii="Comic Sans MS" w:eastAsia="Times New Roman" w:hAnsi="Comic Sans MS" w:cs="Times New Roman"/>
      <w:b/>
      <w:sz w:val="20"/>
      <w:szCs w:val="20"/>
    </w:rPr>
  </w:style>
  <w:style w:type="paragraph" w:styleId="Heading4">
    <w:name w:val="heading 4"/>
    <w:basedOn w:val="Normal"/>
    <w:next w:val="Normal"/>
    <w:link w:val="Heading4Char"/>
    <w:qFormat/>
    <w:rsid w:val="00F25E81"/>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FCF"/>
    <w:pPr>
      <w:ind w:left="720"/>
      <w:contextualSpacing/>
    </w:pPr>
  </w:style>
  <w:style w:type="character" w:styleId="Hyperlink">
    <w:name w:val="Hyperlink"/>
    <w:uiPriority w:val="99"/>
    <w:rsid w:val="002E1FCF"/>
    <w:rPr>
      <w:color w:val="0000FF"/>
      <w:u w:val="single"/>
    </w:rPr>
  </w:style>
  <w:style w:type="paragraph" w:customStyle="1" w:styleId="Default">
    <w:name w:val="Default"/>
    <w:rsid w:val="002E1FCF"/>
    <w:pPr>
      <w:autoSpaceDE w:val="0"/>
      <w:autoSpaceDN w:val="0"/>
      <w:adjustRightInd w:val="0"/>
      <w:spacing w:after="0" w:line="240" w:lineRule="auto"/>
    </w:pPr>
    <w:rPr>
      <w:rFonts w:ascii="Helvetica Neue" w:eastAsia="Times New Roman" w:hAnsi="Helvetica Neue" w:cs="Helvetica Neue"/>
      <w:color w:val="000000"/>
      <w:sz w:val="24"/>
      <w:szCs w:val="24"/>
    </w:rPr>
  </w:style>
  <w:style w:type="paragraph" w:customStyle="1" w:styleId="paragraph">
    <w:name w:val="paragraph"/>
    <w:basedOn w:val="Normal"/>
    <w:rsid w:val="002E1FC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C52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EE3"/>
  </w:style>
  <w:style w:type="paragraph" w:styleId="Footer">
    <w:name w:val="footer"/>
    <w:basedOn w:val="Normal"/>
    <w:link w:val="FooterChar"/>
    <w:uiPriority w:val="99"/>
    <w:unhideWhenUsed/>
    <w:rsid w:val="00C52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EE3"/>
  </w:style>
  <w:style w:type="character" w:styleId="PageNumber">
    <w:name w:val="page number"/>
    <w:basedOn w:val="DefaultParagraphFont"/>
    <w:uiPriority w:val="99"/>
    <w:semiHidden/>
    <w:unhideWhenUsed/>
    <w:rsid w:val="00823182"/>
  </w:style>
  <w:style w:type="character" w:styleId="UnresolvedMention">
    <w:name w:val="Unresolved Mention"/>
    <w:basedOn w:val="DefaultParagraphFont"/>
    <w:uiPriority w:val="99"/>
    <w:semiHidden/>
    <w:unhideWhenUsed/>
    <w:rsid w:val="00823182"/>
    <w:rPr>
      <w:color w:val="605E5C"/>
      <w:shd w:val="clear" w:color="auto" w:fill="E1DFDD"/>
    </w:rPr>
  </w:style>
  <w:style w:type="character" w:customStyle="1" w:styleId="Heading1Char">
    <w:name w:val="Heading 1 Char"/>
    <w:basedOn w:val="DefaultParagraphFont"/>
    <w:link w:val="Heading1"/>
    <w:rsid w:val="00B73098"/>
    <w:rPr>
      <w:rFonts w:ascii="Geneva" w:eastAsia="Times New Roman" w:hAnsi="Geneva" w:cs="Times New Roman"/>
      <w:sz w:val="24"/>
      <w:szCs w:val="20"/>
      <w:u w:val="single"/>
    </w:rPr>
  </w:style>
  <w:style w:type="character" w:customStyle="1" w:styleId="Heading2Char">
    <w:name w:val="Heading 2 Char"/>
    <w:basedOn w:val="DefaultParagraphFont"/>
    <w:link w:val="Heading2"/>
    <w:rsid w:val="00B73098"/>
    <w:rPr>
      <w:rFonts w:ascii="Comic Sans MS" w:eastAsia="Times New Roman" w:hAnsi="Comic Sans MS" w:cs="Times New Roman"/>
      <w:b/>
      <w:sz w:val="20"/>
      <w:szCs w:val="20"/>
    </w:rPr>
  </w:style>
  <w:style w:type="paragraph" w:styleId="BodyText">
    <w:name w:val="Body Text"/>
    <w:basedOn w:val="Normal"/>
    <w:link w:val="BodyTextChar"/>
    <w:unhideWhenUsed/>
    <w:rsid w:val="00B73098"/>
    <w:pPr>
      <w:spacing w:after="120" w:line="240" w:lineRule="auto"/>
    </w:pPr>
    <w:rPr>
      <w:rFonts w:ascii="Times" w:eastAsia="Times New Roman" w:hAnsi="Times" w:cs="Times New Roman"/>
      <w:sz w:val="24"/>
      <w:szCs w:val="20"/>
    </w:rPr>
  </w:style>
  <w:style w:type="character" w:customStyle="1" w:styleId="BodyTextChar">
    <w:name w:val="Body Text Char"/>
    <w:basedOn w:val="DefaultParagraphFont"/>
    <w:link w:val="BodyText"/>
    <w:rsid w:val="00B73098"/>
    <w:rPr>
      <w:rFonts w:ascii="Times" w:eastAsia="Times New Roman" w:hAnsi="Times" w:cs="Times New Roman"/>
      <w:sz w:val="24"/>
      <w:szCs w:val="20"/>
    </w:rPr>
  </w:style>
  <w:style w:type="paragraph" w:styleId="NormalWeb">
    <w:name w:val="Normal (Web)"/>
    <w:basedOn w:val="Normal"/>
    <w:uiPriority w:val="99"/>
    <w:unhideWhenUsed/>
    <w:rsid w:val="00B730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F25E81"/>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uate.student@marquette.edu" TargetMode="External"/><Relationship Id="rId13" Type="http://schemas.openxmlformats.org/officeDocument/2006/relationships/hyperlink" Target="https://bulletin.marquette.edu/undergrad/academicregulations/" TargetMode="External"/><Relationship Id="rId18" Type="http://schemas.openxmlformats.org/officeDocument/2006/relationships/hyperlink" Target="https://www.marquette.edu/remote-learning/" TargetMode="External"/><Relationship Id="rId3" Type="http://schemas.openxmlformats.org/officeDocument/2006/relationships/settings" Target="settings.xml"/><Relationship Id="rId21" Type="http://schemas.openxmlformats.org/officeDocument/2006/relationships/hyperlink" Target="https://www.marquette.edu/coronavirus/covid-19-employee-and-student-voluntary-disclosure.php" TargetMode="External"/><Relationship Id="rId7" Type="http://schemas.openxmlformats.org/officeDocument/2006/relationships/hyperlink" Target="mailto:kimberly.danna-hernandez@marquette.edu" TargetMode="External"/><Relationship Id="rId12" Type="http://schemas.openxmlformats.org/officeDocument/2006/relationships/hyperlink" Target="https://www.marquette.edu/disability-services/" TargetMode="External"/><Relationship Id="rId17" Type="http://schemas.openxmlformats.org/officeDocument/2006/relationships/hyperlink" Target="https://www.marquette.edu/its/help/d2l/d2l-student.shtml" TargetMode="External"/><Relationship Id="rId2" Type="http://schemas.openxmlformats.org/officeDocument/2006/relationships/styles" Target="styles.xml"/><Relationship Id="rId16" Type="http://schemas.openxmlformats.org/officeDocument/2006/relationships/hyperlink" Target="https://www.marquette.edu/its/help/d2l/d2l-student.shtml" TargetMode="External"/><Relationship Id="rId20" Type="http://schemas.openxmlformats.org/officeDocument/2006/relationships/hyperlink" Target="http://www.marquette.edu/writing-cen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rquette.edu/coronavirus/communication.php"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arquette.edu/disability-services/accommodations.php" TargetMode="External"/><Relationship Id="rId23" Type="http://schemas.openxmlformats.org/officeDocument/2006/relationships/fontTable" Target="fontTable.xml"/><Relationship Id="rId10" Type="http://schemas.openxmlformats.org/officeDocument/2006/relationships/hyperlink" Target="https://www.marquette.edu/coronavirus/" TargetMode="External"/><Relationship Id="rId19" Type="http://schemas.openxmlformats.org/officeDocument/2006/relationships/hyperlink" Target="mailto:helpdesk@mu.edu" TargetMode="External"/><Relationship Id="rId4" Type="http://schemas.openxmlformats.org/officeDocument/2006/relationships/webSettings" Target="webSettings.xml"/><Relationship Id="rId9" Type="http://schemas.openxmlformats.org/officeDocument/2006/relationships/hyperlink" Target="https://www.marquette.edu/coronavirus/student-resources.php" TargetMode="External"/><Relationship Id="rId14" Type="http://schemas.openxmlformats.org/officeDocument/2006/relationships/hyperlink" Target="https://www.marquette.edu/disability-servic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3023</Words>
  <Characters>17233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D'Anna-Hernandez, Kimberly</dc:creator>
  <cp:keywords/>
  <dc:description/>
  <cp:lastModifiedBy>Black, Jacqueline</cp:lastModifiedBy>
  <cp:revision>2</cp:revision>
  <cp:lastPrinted>2021-10-26T15:31:00Z</cp:lastPrinted>
  <dcterms:created xsi:type="dcterms:W3CDTF">2021-12-06T19:47:00Z</dcterms:created>
  <dcterms:modified xsi:type="dcterms:W3CDTF">2021-12-06T19:47:00Z</dcterms:modified>
</cp:coreProperties>
</file>